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F5" w:rsidRPr="009405F4" w:rsidRDefault="007267F5" w:rsidP="0072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67F5" w:rsidRPr="009405F4" w:rsidRDefault="007267F5" w:rsidP="0072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267F5" w:rsidRPr="009405F4" w:rsidRDefault="007267F5" w:rsidP="0072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ИДЖИНСКИЙ  СЕЛЬСКИЙ  СОВЕТ  ДЕПУТАТОВ</w:t>
      </w:r>
    </w:p>
    <w:p w:rsidR="007267F5" w:rsidRPr="009405F4" w:rsidRDefault="007267F5" w:rsidP="0072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ШУШЕНСКОГО  РАЙОНА</w:t>
      </w:r>
    </w:p>
    <w:p w:rsidR="00EE5268" w:rsidRPr="002769C7" w:rsidRDefault="007267F5" w:rsidP="00276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5268" w:rsidRDefault="00EE5268">
      <w:pPr>
        <w:spacing w:after="1" w:line="280" w:lineRule="atLeast"/>
        <w:jc w:val="center"/>
      </w:pPr>
    </w:p>
    <w:p w:rsidR="00EE5268" w:rsidRDefault="00EE5268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EE5268" w:rsidRPr="007267F5" w:rsidRDefault="002769C7" w:rsidP="007267F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267F5" w:rsidRPr="007267F5">
        <w:rPr>
          <w:rFonts w:ascii="Times New Roman" w:hAnsi="Times New Roman" w:cs="Times New Roman"/>
          <w:sz w:val="28"/>
          <w:szCs w:val="28"/>
        </w:rPr>
        <w:t xml:space="preserve">.06.2025 </w:t>
      </w:r>
      <w:r w:rsidR="00926B4E" w:rsidRPr="007267F5">
        <w:rPr>
          <w:rFonts w:ascii="Times New Roman" w:hAnsi="Times New Roman" w:cs="Times New Roman"/>
          <w:sz w:val="28"/>
          <w:szCs w:val="28"/>
        </w:rPr>
        <w:tab/>
      </w:r>
      <w:r w:rsidR="007267F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26B4E" w:rsidRPr="007267F5">
        <w:rPr>
          <w:rFonts w:ascii="Times New Roman" w:hAnsi="Times New Roman" w:cs="Times New Roman"/>
          <w:sz w:val="28"/>
          <w:szCs w:val="28"/>
        </w:rPr>
        <w:t xml:space="preserve">   </w:t>
      </w:r>
      <w:r w:rsidR="00926B4E" w:rsidRPr="007267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67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267F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267F5">
        <w:rPr>
          <w:rFonts w:ascii="Times New Roman" w:hAnsi="Times New Roman" w:cs="Times New Roman"/>
          <w:sz w:val="28"/>
          <w:szCs w:val="28"/>
        </w:rPr>
        <w:t>джа</w:t>
      </w:r>
      <w:proofErr w:type="spellEnd"/>
      <w:r w:rsidR="007267F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№108</w:t>
      </w:r>
    </w:p>
    <w:p w:rsidR="007267F5" w:rsidRDefault="007267F5" w:rsidP="007267F5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7F5" w:rsidRDefault="007267F5" w:rsidP="007267F5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67F5" w:rsidRDefault="007267F5" w:rsidP="007267F5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</w:p>
    <w:p w:rsidR="00EE5268" w:rsidRDefault="00926B4E">
      <w:pPr>
        <w:spacing w:after="1" w:line="280" w:lineRule="atLeast"/>
        <w:ind w:right="41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Положения о присвоении звания «Почётный гражданин населенного пункта, расположенного на территории </w:t>
      </w:r>
      <w:proofErr w:type="spellStart"/>
      <w:r w:rsidR="007267F5" w:rsidRPr="007267F5">
        <w:rPr>
          <w:rFonts w:ascii="Times New Roman" w:hAnsi="Times New Roman" w:cs="Times New Roman"/>
          <w:sz w:val="28"/>
        </w:rPr>
        <w:t>Иджинского</w:t>
      </w:r>
      <w:proofErr w:type="spellEnd"/>
      <w:r w:rsidR="007267F5" w:rsidRPr="007267F5">
        <w:rPr>
          <w:rFonts w:ascii="Times New Roman" w:hAnsi="Times New Roman" w:cs="Times New Roman"/>
          <w:sz w:val="28"/>
        </w:rPr>
        <w:t xml:space="preserve"> сельсовета</w:t>
      </w:r>
      <w:r w:rsidR="00062F90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</w:p>
    <w:p w:rsidR="00EE5268" w:rsidRDefault="00EE5268">
      <w:pPr>
        <w:spacing w:after="1" w:line="280" w:lineRule="atLeast"/>
        <w:jc w:val="both"/>
      </w:pPr>
    </w:p>
    <w:p w:rsidR="00EE5268" w:rsidRPr="007267F5" w:rsidRDefault="00926B4E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</w:t>
      </w:r>
      <w:r w:rsidR="0006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7267F5" w:rsidRPr="007267F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7267F5" w:rsidRPr="007267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6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7F5" w:rsidRPr="007267F5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="007267F5" w:rsidRPr="007267F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726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7F5">
        <w:rPr>
          <w:rFonts w:ascii="Times New Roman" w:hAnsi="Times New Roman" w:cs="Times New Roman"/>
          <w:sz w:val="28"/>
          <w:szCs w:val="28"/>
        </w:rPr>
        <w:t>РЕШИЛ:</w:t>
      </w:r>
    </w:p>
    <w:p w:rsidR="00EE5268" w:rsidRDefault="00926B4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Утвердить </w:t>
      </w:r>
      <w:hyperlink w:anchor="P47">
        <w:r>
          <w:rPr>
            <w:rFonts w:ascii="Times New Roman" w:hAnsi="Times New Roman" w:cs="Times New Roman"/>
            <w:sz w:val="28"/>
          </w:rPr>
          <w:t>Положение</w:t>
        </w:r>
      </w:hyperlink>
      <w:r>
        <w:rPr>
          <w:rFonts w:ascii="Times New Roman" w:hAnsi="Times New Roman" w:cs="Times New Roman"/>
          <w:sz w:val="28"/>
        </w:rPr>
        <w:t xml:space="preserve"> о Почетном гражданине населенного пункта, расположенного на территории </w:t>
      </w:r>
      <w:proofErr w:type="spellStart"/>
      <w:r w:rsidR="007267F5" w:rsidRPr="007267F5">
        <w:rPr>
          <w:rFonts w:ascii="Times New Roman" w:hAnsi="Times New Roman" w:cs="Times New Roman"/>
          <w:sz w:val="28"/>
        </w:rPr>
        <w:t>Иджинского</w:t>
      </w:r>
      <w:proofErr w:type="spellEnd"/>
      <w:r w:rsidR="007267F5" w:rsidRPr="007267F5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, согласно приложению к настоящему Решению.</w:t>
      </w:r>
    </w:p>
    <w:p w:rsidR="007267F5" w:rsidRPr="009405F4" w:rsidRDefault="007267F5" w:rsidP="007267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2. </w:t>
      </w:r>
      <w:r w:rsidRPr="00940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05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05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267F5" w:rsidRPr="009405F4" w:rsidRDefault="007267F5" w:rsidP="007267F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3.</w:t>
      </w:r>
      <w:r w:rsidRPr="009405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Настоящее Решение вступает в силу в день, следующий за днем его</w:t>
      </w:r>
    </w:p>
    <w:p w:rsidR="007267F5" w:rsidRPr="00080B06" w:rsidRDefault="007267F5" w:rsidP="007267F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опубликования в местной газете «</w:t>
      </w:r>
      <w:proofErr w:type="spellStart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Иджинские</w:t>
      </w:r>
      <w:proofErr w:type="spellEnd"/>
      <w:r w:rsidRPr="00080B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вести».</w:t>
      </w:r>
    </w:p>
    <w:p w:rsidR="007267F5" w:rsidRPr="00080B06" w:rsidRDefault="007267F5" w:rsidP="007267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3"/>
          <w:kern w:val="28"/>
          <w:sz w:val="28"/>
          <w:szCs w:val="28"/>
        </w:rPr>
      </w:pPr>
    </w:p>
    <w:p w:rsidR="007267F5" w:rsidRPr="009405F4" w:rsidRDefault="007267F5" w:rsidP="00726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E5268" w:rsidRDefault="00926B4E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.</w:t>
      </w:r>
    </w:p>
    <w:p w:rsidR="00EE5268" w:rsidRDefault="00EE5268">
      <w:pPr>
        <w:spacing w:after="0" w:line="240" w:lineRule="auto"/>
        <w:ind w:firstLine="540"/>
        <w:jc w:val="both"/>
      </w:pPr>
    </w:p>
    <w:p w:rsidR="00EE5268" w:rsidRDefault="00EE5268">
      <w:pPr>
        <w:spacing w:after="0" w:line="280" w:lineRule="atLeast"/>
        <w:jc w:val="both"/>
      </w:pPr>
    </w:p>
    <w:p w:rsidR="007267F5" w:rsidRPr="00080B06" w:rsidRDefault="007267F5" w:rsidP="0072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0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7F5" w:rsidRPr="00080B06" w:rsidRDefault="007267F5" w:rsidP="0072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06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депутатов,</w:t>
      </w:r>
    </w:p>
    <w:p w:rsidR="007267F5" w:rsidRPr="00080B06" w:rsidRDefault="007267F5" w:rsidP="0072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B0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</w:rPr>
        <w:t>Иджинского</w:t>
      </w:r>
      <w:proofErr w:type="spellEnd"/>
      <w:r w:rsidRPr="00080B06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080B06">
        <w:rPr>
          <w:rFonts w:ascii="Times New Roman" w:eastAsia="Times New Roman" w:hAnsi="Times New Roman" w:cs="Times New Roman"/>
          <w:sz w:val="28"/>
          <w:szCs w:val="28"/>
        </w:rPr>
        <w:t>А.А.Гнусарев</w:t>
      </w:r>
      <w:proofErr w:type="spellEnd"/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7267F5" w:rsidRDefault="007267F5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7267F5" w:rsidRDefault="007267F5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2769C7" w:rsidRDefault="002769C7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2769C7" w:rsidRDefault="002769C7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EE5268" w:rsidRDefault="00926B4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267F5" w:rsidRDefault="00926B4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Решению </w:t>
      </w:r>
      <w:proofErr w:type="spellStart"/>
      <w:r w:rsidR="007267F5">
        <w:rPr>
          <w:rFonts w:ascii="Times New Roman" w:hAnsi="Times New Roman" w:cs="Times New Roman"/>
          <w:sz w:val="28"/>
        </w:rPr>
        <w:t>Иджинского</w:t>
      </w:r>
      <w:proofErr w:type="spellEnd"/>
      <w:r w:rsidR="007267F5">
        <w:rPr>
          <w:rFonts w:ascii="Times New Roman" w:hAnsi="Times New Roman" w:cs="Times New Roman"/>
          <w:sz w:val="28"/>
        </w:rPr>
        <w:t xml:space="preserve"> </w:t>
      </w:r>
      <w:proofErr w:type="gramStart"/>
      <w:r w:rsidR="007267F5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E5268" w:rsidRDefault="007267F5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депутатов </w:t>
      </w:r>
    </w:p>
    <w:p w:rsidR="007267F5" w:rsidRDefault="002769C7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>От 09.06.2025г. №108</w:t>
      </w: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jc w:val="center"/>
      </w:pPr>
      <w:bookmarkStart w:id="1" w:name="P47"/>
      <w:bookmarkEnd w:id="1"/>
      <w:r>
        <w:rPr>
          <w:rFonts w:ascii="Times New Roman" w:hAnsi="Times New Roman" w:cs="Times New Roman"/>
          <w:b/>
          <w:sz w:val="28"/>
        </w:rPr>
        <w:t>ПОЛОЖЕНИЕ</w:t>
      </w:r>
    </w:p>
    <w:p w:rsidR="00EE5268" w:rsidRDefault="00926B4E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>О ПРИСВОЕНИИ ЗВАНИЯ «ПОЧЁТНЫЙ ГРАЖДАНИН НАСЕЛЕННОГО ПУНКТА, РАСПОЛОЖЕННОГО</w:t>
      </w:r>
    </w:p>
    <w:p w:rsidR="00EE5268" w:rsidRDefault="00926B4E">
      <w:pPr>
        <w:spacing w:after="1" w:line="280" w:lineRule="atLeast"/>
        <w:jc w:val="center"/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7267F5" w:rsidRPr="007267F5">
        <w:rPr>
          <w:rFonts w:ascii="Times New Roman" w:hAnsi="Times New Roman" w:cs="Times New Roman"/>
          <w:b/>
          <w:sz w:val="28"/>
        </w:rPr>
        <w:t>ИДЖИНСКОГО СЕЛЬСОВЕТА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присвоения звания «Почетный гражданин», статус лиц, удостоенных этим званием, а также предоставляемые им соответствующие права и льготы.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Звание «Почетный гражданин» учреждено в целях признания и дани уважения граждан, которые своим трудом, личным вкладом и примером способствуют социально-экономическому развитию населенного пункта, расположенного на территории </w:t>
      </w:r>
      <w:proofErr w:type="spellStart"/>
      <w:r w:rsidR="007267F5">
        <w:rPr>
          <w:rFonts w:ascii="Times New Roman" w:hAnsi="Times New Roman" w:cs="Times New Roman"/>
          <w:sz w:val="28"/>
          <w:szCs w:val="28"/>
        </w:rPr>
        <w:t>И</w:t>
      </w:r>
      <w:r w:rsidR="007267F5" w:rsidRPr="007267F5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7267F5" w:rsidRPr="007267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- населенный пункт).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«Почетный гражданин» является высшей формой поощрения </w:t>
      </w:r>
      <w:r w:rsidRPr="007267F5">
        <w:rPr>
          <w:rFonts w:ascii="Times New Roman" w:hAnsi="Times New Roman" w:cs="Times New Roman"/>
          <w:sz w:val="28"/>
          <w:szCs w:val="28"/>
        </w:rPr>
        <w:t>поселкового (сельского)</w:t>
      </w:r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3. Основаниями для присвоения звания «Почетный гражданин» являются: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Авторитет у жителей населенного пункта,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Героизм и мужество, проявленные при защите Отечества или выполнении воинского, а равно служебного долга, совершение мужественных героических поступков во благо населенного пункта и его жителей.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Большой вклад в развитие и укрепление международных дружественных и экономических связей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Долговременная и устойчивая известность среди жителей населенного пункта в сфере благотворительной деятельности.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Звание «Почетный гражданин» может быть присвоено гражданам Российской Федерации, иностранным гражданам и лицам без гражданства за заслуги, перечисленные в </w:t>
      </w:r>
      <w:hyperlink w:anchor="P55">
        <w:r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Звание «Почетный гражданин» не может быть присвоено лицу, не реабилитированному или имеющему не снятую или не погашенную в установленном законом порядке судимость.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Звание «Почетный гражданин» присваивается </w:t>
      </w:r>
      <w:r w:rsidR="003B5F2D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B5F2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3B5F2D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EE5268" w:rsidRPr="003B5F2D" w:rsidRDefault="000636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</w:t>
      </w:r>
      <w:r w:rsidR="00926B4E">
        <w:rPr>
          <w:rFonts w:ascii="Times New Roman" w:hAnsi="Times New Roman" w:cs="Times New Roman"/>
          <w:sz w:val="28"/>
          <w:szCs w:val="28"/>
        </w:rPr>
        <w:t xml:space="preserve"> звания «Почетный гражданин» </w:t>
      </w:r>
      <w:r w:rsidR="00926B4E" w:rsidRPr="003B5F2D">
        <w:rPr>
          <w:rFonts w:ascii="Times New Roman" w:hAnsi="Times New Roman" w:cs="Times New Roman"/>
          <w:sz w:val="28"/>
          <w:szCs w:val="28"/>
        </w:rPr>
        <w:t>проводится один раз в год и приурочивается, ко дню образования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Звание «Почетный гражданин» присваивается ежегодно </w:t>
      </w:r>
      <w:r w:rsidRPr="003B5F2D">
        <w:rPr>
          <w:rFonts w:ascii="Times New Roman" w:hAnsi="Times New Roman" w:cs="Times New Roman"/>
          <w:sz w:val="28"/>
          <w:szCs w:val="28"/>
        </w:rPr>
        <w:t>одному лицу.</w:t>
      </w:r>
    </w:p>
    <w:p w:rsidR="00EE5268" w:rsidRPr="003B5F2D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F2D">
        <w:rPr>
          <w:rFonts w:ascii="Times New Roman" w:hAnsi="Times New Roman" w:cs="Times New Roman"/>
          <w:sz w:val="28"/>
          <w:szCs w:val="28"/>
        </w:rPr>
        <w:t>Решение о присвоении звания «Почетный гражданин» принимается открытым голосованием большинством голосов от избранных депутатов Совета.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присвоении звания «Почетный гражданин» подлежит обязательному опубликованию (обнародованию).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>7. Право вносить предложения о кандидатах на звание «Почетный гражданин» предоставляется: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депутатам </w:t>
      </w:r>
      <w:proofErr w:type="spellStart"/>
      <w:r w:rsidR="007267F5" w:rsidRPr="007267F5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7267F5" w:rsidRPr="007267F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трудовым коллективам предприятий, учреждений и иных организаций, осуществляющих свою деятельность на территории </w:t>
      </w:r>
      <w:proofErr w:type="spellStart"/>
      <w:r w:rsidR="003B5F2D" w:rsidRPr="003B5F2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3B5F2D" w:rsidRPr="003B5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органам государственной власти, органам местного самоуправления </w:t>
      </w:r>
      <w:proofErr w:type="spellStart"/>
      <w:r w:rsidR="003B5F2D">
        <w:rPr>
          <w:rFonts w:ascii="Times New Roman" w:hAnsi="Times New Roman" w:cs="Times New Roman"/>
          <w:sz w:val="28"/>
          <w:szCs w:val="28"/>
        </w:rPr>
        <w:t>И</w:t>
      </w:r>
      <w:r w:rsidR="003B5F2D" w:rsidRPr="003B5F2D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3B5F2D" w:rsidRPr="003B5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B5F2D">
        <w:rPr>
          <w:rFonts w:ascii="Times New Roman" w:hAnsi="Times New Roman" w:cs="Times New Roman"/>
          <w:sz w:val="28"/>
          <w:szCs w:val="28"/>
        </w:rPr>
        <w:t>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инициативной группе жителей </w:t>
      </w:r>
      <w:proofErr w:type="spellStart"/>
      <w:r w:rsidR="003B5F2D">
        <w:rPr>
          <w:rFonts w:ascii="Times New Roman" w:hAnsi="Times New Roman" w:cs="Times New Roman"/>
          <w:sz w:val="28"/>
          <w:szCs w:val="28"/>
        </w:rPr>
        <w:t>И</w:t>
      </w:r>
      <w:r w:rsidR="003B5F2D" w:rsidRPr="003B5F2D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3B5F2D" w:rsidRPr="003B5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>
        <w:rPr>
          <w:rFonts w:ascii="Times New Roman" w:hAnsi="Times New Roman" w:cs="Times New Roman"/>
          <w:sz w:val="28"/>
          <w:szCs w:val="28"/>
        </w:rPr>
        <w:t>8. Для рассмотрения вопроса о присвоении звания «Почетный гражданин» предоставляются следующие документы: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Ходатайство инициативной группы жителей </w:t>
      </w:r>
      <w:proofErr w:type="spellStart"/>
      <w:r w:rsidR="003B5F2D">
        <w:rPr>
          <w:rFonts w:ascii="Times New Roman" w:hAnsi="Times New Roman" w:cs="Times New Roman"/>
          <w:sz w:val="28"/>
          <w:szCs w:val="28"/>
        </w:rPr>
        <w:t>И</w:t>
      </w:r>
      <w:r w:rsidR="003B5F2D" w:rsidRPr="003B5F2D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3B5F2D" w:rsidRPr="003B5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гражданин» выдвигающему кандидату.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Выписка из протокола общего собрания трудового коллектива о выдвижении кандидата.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Две фотографии кандидата, размером 9 на 12 см и 3 на 4 см.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Справка, содержащая основные биографические данные кандидата (фамилию, имя, отчество; дату и место рождения; место жительства, образование, семейное положение, сведения об отсутствии не снятой или непогашенной судимости).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населенного пункта, расположенного на территории </w:t>
      </w:r>
      <w:proofErr w:type="spellStart"/>
      <w:r w:rsidR="003B5F2D">
        <w:rPr>
          <w:rFonts w:ascii="Times New Roman" w:hAnsi="Times New Roman" w:cs="Times New Roman"/>
          <w:sz w:val="28"/>
          <w:szCs w:val="28"/>
        </w:rPr>
        <w:t>И</w:t>
      </w:r>
      <w:r w:rsidR="003B5F2D" w:rsidRPr="003B5F2D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3B5F2D" w:rsidRPr="003B5F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Копии наградных документов, полученных за указанные заслуги (если имеются).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Копия (выписка) трудовой книжки.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Прием документов указанных в </w:t>
      </w:r>
      <w:hyperlink w:anchor="P72">
        <w:r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документов на присвоение звания) осуществляется постоянно в течение года.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награждение заканчивается за 1 месяц до празднования дня образования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Поступившие документы на награждение регистрируются в день поступления. После регистрации в этот же день </w:t>
      </w:r>
      <w:r w:rsidRPr="00124B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передает документы на награждение </w:t>
      </w:r>
      <w:r w:rsidR="00124B06" w:rsidRPr="00124B0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совместно с постоянной депутатской комиссией </w:t>
      </w:r>
      <w:r w:rsidRPr="00124B06">
        <w:rPr>
          <w:rFonts w:ascii="Times New Roman" w:hAnsi="Times New Roman" w:cs="Times New Roman"/>
          <w:sz w:val="28"/>
          <w:szCs w:val="28"/>
        </w:rPr>
        <w:t xml:space="preserve">по бюджетным вопросам, экономическому развитию и социальной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полной и всесторонней проверки документов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награждение. Проверка проводится в течение семи календарных дней со дня направления документов на награждение </w:t>
      </w:r>
      <w:r w:rsidR="00124B06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 подготавливается: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проект решения </w:t>
      </w:r>
      <w:proofErr w:type="spellStart"/>
      <w:r w:rsidR="00124B06">
        <w:rPr>
          <w:rFonts w:ascii="Times New Roman" w:hAnsi="Times New Roman" w:cs="Times New Roman"/>
          <w:sz w:val="28"/>
          <w:szCs w:val="28"/>
        </w:rPr>
        <w:t>Иджин</w:t>
      </w:r>
      <w:r w:rsidR="000636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36E5">
        <w:rPr>
          <w:rFonts w:ascii="Times New Roman" w:hAnsi="Times New Roman" w:cs="Times New Roman"/>
          <w:sz w:val="28"/>
          <w:szCs w:val="28"/>
        </w:rPr>
        <w:t xml:space="preserve"> сельского Совета депутато</w:t>
      </w:r>
      <w:r w:rsidR="00124B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письмо - информация о невозможности рассмотрения документов на награждение, с указанием причины </w:t>
      </w:r>
      <w:r w:rsidRPr="00124B06">
        <w:rPr>
          <w:rFonts w:ascii="Times New Roman" w:hAnsi="Times New Roman" w:cs="Times New Roman"/>
          <w:sz w:val="28"/>
          <w:szCs w:val="28"/>
        </w:rPr>
        <w:t>(отсутствует полный пакет документов)</w:t>
      </w:r>
      <w:r>
        <w:rPr>
          <w:rFonts w:ascii="Times New Roman" w:hAnsi="Times New Roman" w:cs="Times New Roman"/>
          <w:sz w:val="28"/>
          <w:szCs w:val="28"/>
        </w:rPr>
        <w:t>, а также срок, в течение которого можно устранить выявленные в ходе проверки нарушения.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Лица, указанные в </w:t>
      </w:r>
      <w:hyperlink w:anchor="P67">
        <w:r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кандидаты на присвоение звания «Почетный гражданин» имеют право по своему усмотрению предоставить в представительный орган другие документы, помимо перечисленных в </w:t>
      </w:r>
      <w:hyperlink w:anchor="P72">
        <w:r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Не позднее 10 дней со дня изготовления проектов решений постоянная депутатская комиссия </w:t>
      </w:r>
      <w:proofErr w:type="spellStart"/>
      <w:r w:rsidR="00124B06">
        <w:rPr>
          <w:rFonts w:ascii="Times New Roman" w:hAnsi="Times New Roman" w:cs="Times New Roman"/>
          <w:sz w:val="28"/>
          <w:szCs w:val="28"/>
        </w:rPr>
        <w:t>И</w:t>
      </w:r>
      <w:r w:rsidR="00124B06" w:rsidRPr="00124B06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собирается на совместное заседание, на котором, из всех представленных кандидатов определяется наиболее достойный, исходя из значимости вклада и его заслуг перед населенным пунктом.</w:t>
      </w:r>
    </w:p>
    <w:p w:rsidR="00EE5268" w:rsidRPr="00124B06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Проект решения представительного органа о присвоении звания «Почетный гражданин» кандидату, подготовленный </w:t>
      </w:r>
      <w:r w:rsidR="00124B06" w:rsidRPr="00124B0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депутатской комиссией, выносится на последнее заседание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24B06">
        <w:rPr>
          <w:rFonts w:ascii="Times New Roman" w:hAnsi="Times New Roman" w:cs="Times New Roman"/>
          <w:sz w:val="28"/>
          <w:szCs w:val="28"/>
        </w:rPr>
        <w:t xml:space="preserve"> </w:t>
      </w:r>
      <w:r w:rsidR="00124B06" w:rsidRPr="00124B0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24B06">
        <w:rPr>
          <w:rFonts w:ascii="Times New Roman" w:hAnsi="Times New Roman" w:cs="Times New Roman"/>
          <w:sz w:val="28"/>
          <w:szCs w:val="28"/>
        </w:rPr>
        <w:t>, предшествующее празднованию дня образования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заседание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24B06">
        <w:rPr>
          <w:rFonts w:ascii="Times New Roman" w:hAnsi="Times New Roman" w:cs="Times New Roman"/>
          <w:sz w:val="28"/>
          <w:szCs w:val="28"/>
        </w:rPr>
        <w:t xml:space="preserve"> </w:t>
      </w:r>
      <w:r w:rsidR="00124B06" w:rsidRPr="00124B0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24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явка кандидата на присвоение звания «Почетный гражданин» и всех заинтересованных лиц.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и принятие решения о присвоении звания «Почетный гражданин» может осуществляться в отсутствие представляемого к званию лица.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Удостоверение «Почетного гражданина» и нагрудная лента вручаются лицу, удостоенному этого звания, главой </w:t>
      </w:r>
      <w:proofErr w:type="spellStart"/>
      <w:r w:rsidR="00124B06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124B06" w:rsidRPr="00124B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обстановке, в присутствии депутатов </w:t>
      </w:r>
      <w:proofErr w:type="spellStart"/>
      <w:r w:rsidR="006B0D98" w:rsidRPr="006B0D98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6B0D98" w:rsidRPr="006B0D98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«Почетного гражданина» подписывается главой </w:t>
      </w:r>
      <w:proofErr w:type="spellStart"/>
      <w:r w:rsidR="006B0D98" w:rsidRPr="00124B06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6B0D98" w:rsidRPr="00124B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Лента, удостоверение Почетного гражданина, изготавливаются в соответствии с </w:t>
      </w:r>
      <w:hyperlink w:anchor="P116">
        <w:r>
          <w:rPr>
            <w:rFonts w:ascii="Times New Roman" w:hAnsi="Times New Roman" w:cs="Times New Roman"/>
            <w:sz w:val="28"/>
            <w:szCs w:val="28"/>
          </w:rPr>
          <w:t>приложениями №№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ленты, удостоверения Почетного гражданина, стенда «Почетные граждане» обеспечивается </w:t>
      </w:r>
      <w:r w:rsidR="006B0D98" w:rsidRPr="006B0D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B0D98" w:rsidRPr="006B0D98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6B0D98" w:rsidRPr="006B0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холле администрации </w:t>
      </w:r>
      <w:proofErr w:type="spellStart"/>
      <w:r w:rsidR="006B0D98">
        <w:rPr>
          <w:rFonts w:ascii="Times New Roman" w:hAnsi="Times New Roman" w:cs="Times New Roman"/>
          <w:sz w:val="28"/>
          <w:szCs w:val="28"/>
        </w:rPr>
        <w:t>И</w:t>
      </w:r>
      <w:r w:rsidR="006B0D98" w:rsidRPr="006B0D98">
        <w:rPr>
          <w:rFonts w:ascii="Times New Roman" w:hAnsi="Times New Roman" w:cs="Times New Roman"/>
          <w:sz w:val="28"/>
          <w:szCs w:val="28"/>
        </w:rPr>
        <w:t>джинского</w:t>
      </w:r>
      <w:proofErr w:type="spellEnd"/>
      <w:r w:rsidR="006B0D98" w:rsidRPr="006B0D9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стенд «Почетные граждане».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помещаются фотографии (портреты) лиц, которым присвоено звание «Почетный гражданин», с указанием фамилии, имени и отчества.</w:t>
      </w:r>
    </w:p>
    <w:p w:rsidR="00A608CD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После смерти «Почетного гражданина», при согласии наследников, нагрудная лента передается на хранение в краеведческий музей, расположенный на территории соот</w:t>
      </w:r>
      <w:r w:rsidR="00A608CD">
        <w:rPr>
          <w:rFonts w:ascii="Times New Roman" w:hAnsi="Times New Roman" w:cs="Times New Roman"/>
          <w:sz w:val="28"/>
          <w:szCs w:val="28"/>
        </w:rPr>
        <w:t>ветствующего населенного пункта.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Лицо, удостоенное звания «Почетный гражданин», вправе: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присутствовать в качестве почетного гостя на церемонии вступления в должность вновь избранного главы </w:t>
      </w:r>
      <w:proofErr w:type="spellStart"/>
      <w:r w:rsidR="006B0D98"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6B0D98"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торжественных заседаниях и иных торжественных мероприятиях, проводимых органами местного самоуправления </w:t>
      </w:r>
      <w:proofErr w:type="spellStart"/>
      <w:r w:rsidR="00A608CD"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A608CD"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участвовать в обсуждении вопросов, имеющих общественную значимость для населенного пункта;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быть принятым во внеочередном порядке должностными лицами органов местного самоуправления </w:t>
      </w:r>
      <w:proofErr w:type="spellStart"/>
      <w:r w:rsidR="00A608CD"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A608CD"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а также руководителями предприятий, учреждений и организаций, подведомственных органам местного самоуправления </w:t>
      </w:r>
      <w:proofErr w:type="spellStart"/>
      <w:r w:rsidR="00A608CD"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A608CD"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608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расположенным на территории соответствующего населенного пункта.</w:t>
      </w:r>
    </w:p>
    <w:p w:rsidR="00EE5268" w:rsidRDefault="00926B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Лица, удостоенные звания «Почетный гражданин», считаются почетными гостями на празднованиях по случаю дня образования населенного пункта.</w:t>
      </w:r>
    </w:p>
    <w:p w:rsidR="00EE5268" w:rsidRDefault="00EE5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40" w:lineRule="auto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0" w:line="280" w:lineRule="atLeast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1" w:line="280" w:lineRule="atLeast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1" w:line="280" w:lineRule="atLeast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1" w:line="280" w:lineRule="atLeast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 w:rsidP="00926B4E">
      <w:pPr>
        <w:spacing w:after="1" w:line="280" w:lineRule="atLeast"/>
        <w:outlineLvl w:val="1"/>
        <w:rPr>
          <w:rFonts w:ascii="Times New Roman" w:hAnsi="Times New Roman" w:cs="Times New Roman"/>
          <w:sz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926B4E">
      <w:pPr>
        <w:spacing w:after="1" w:line="280" w:lineRule="atLeast"/>
        <w:ind w:left="5245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E5268" w:rsidRDefault="00926B4E">
      <w:pPr>
        <w:spacing w:after="1" w:line="280" w:lineRule="atLeast"/>
        <w:ind w:left="524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присвоении звания «Почетный гражданин населенного пункта, расположенного на территории</w:t>
      </w:r>
    </w:p>
    <w:p w:rsidR="00EE5268" w:rsidRDefault="00A608CD">
      <w:pPr>
        <w:spacing w:after="1" w:line="280" w:lineRule="atLeast"/>
        <w:ind w:left="524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6B4E">
        <w:rPr>
          <w:rFonts w:ascii="Times New Roman" w:hAnsi="Times New Roman" w:cs="Times New Roman"/>
          <w:i/>
          <w:sz w:val="28"/>
          <w:szCs w:val="28"/>
        </w:rPr>
        <w:t>»</w:t>
      </w:r>
    </w:p>
    <w:p w:rsidR="00EE5268" w:rsidRDefault="00EE5268">
      <w:pPr>
        <w:spacing w:after="1" w:line="280" w:lineRule="atLeast"/>
        <w:jc w:val="right"/>
        <w:rPr>
          <w:i/>
          <w:sz w:val="28"/>
          <w:szCs w:val="28"/>
        </w:rPr>
      </w:pPr>
    </w:p>
    <w:p w:rsidR="00EE5268" w:rsidRDefault="00926B4E">
      <w:pPr>
        <w:spacing w:after="1" w:line="280" w:lineRule="atLeast"/>
        <w:jc w:val="center"/>
        <w:rPr>
          <w:sz w:val="28"/>
          <w:szCs w:val="28"/>
        </w:rPr>
      </w:pPr>
      <w:bookmarkStart w:id="5" w:name="P116"/>
      <w:bookmarkEnd w:id="5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EE5268" w:rsidRDefault="00926B4E">
      <w:pPr>
        <w:spacing w:after="1" w:line="28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УДОСТОВЕРЕНИЯ ПОЧЕТНОГО ГРАЖДАНИНА</w:t>
      </w:r>
    </w:p>
    <w:p w:rsidR="00EE5268" w:rsidRDefault="00A608CD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ИДЖИНСКОГО СЕЛЬСОВЕТА</w:t>
      </w:r>
    </w:p>
    <w:p w:rsidR="00A608CD" w:rsidRDefault="00A608CD">
      <w:pPr>
        <w:spacing w:after="1" w:line="280" w:lineRule="atLeast"/>
        <w:jc w:val="center"/>
        <w:rPr>
          <w:sz w:val="28"/>
          <w:szCs w:val="28"/>
        </w:rPr>
      </w:pPr>
    </w:p>
    <w:p w:rsidR="00EE5268" w:rsidRDefault="00926B4E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Почетного гражданина </w:t>
      </w:r>
      <w:proofErr w:type="spellStart"/>
      <w:r w:rsidR="00A608CD" w:rsidRPr="00A608CD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="00A608CD" w:rsidRPr="00A608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имеет размеры </w:t>
      </w:r>
      <w:r>
        <w:rPr>
          <w:rFonts w:ascii="Times New Roman" w:hAnsi="Times New Roman" w:cs="Times New Roman"/>
          <w:i/>
          <w:sz w:val="28"/>
        </w:rPr>
        <w:t>200 x 68 мм (в развернутом виде)</w:t>
      </w:r>
      <w:r>
        <w:rPr>
          <w:rFonts w:ascii="Times New Roman" w:hAnsi="Times New Roman" w:cs="Times New Roman"/>
          <w:sz w:val="28"/>
        </w:rPr>
        <w:t xml:space="preserve"> и обложка его изготавливается из плотного картона красного или бордового цвета. На обложке прописными буквами указывается название документа ("УДОСТОВЕРЕНИЕ") и звание владельца удостоверения, расположенное на двух строках («Почетный гражданин </w:t>
      </w:r>
      <w:r w:rsidR="00A608CD" w:rsidRPr="00A608CD">
        <w:rPr>
          <w:rFonts w:ascii="Times New Roman" w:hAnsi="Times New Roman" w:cs="Times New Roman"/>
          <w:sz w:val="28"/>
        </w:rPr>
        <w:t xml:space="preserve">села </w:t>
      </w:r>
      <w:proofErr w:type="spellStart"/>
      <w:r w:rsidR="00A608CD" w:rsidRPr="00A608CD">
        <w:rPr>
          <w:rFonts w:ascii="Times New Roman" w:hAnsi="Times New Roman" w:cs="Times New Roman"/>
          <w:sz w:val="28"/>
        </w:rPr>
        <w:t>Иджа</w:t>
      </w:r>
      <w:proofErr w:type="spellEnd"/>
      <w:r w:rsidRPr="00A608C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). Надписи выполняются тиснением золотистого цвета.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jc w:val="center"/>
        <w:outlineLvl w:val="2"/>
      </w:pPr>
      <w:r>
        <w:rPr>
          <w:rFonts w:ascii="Times New Roman" w:hAnsi="Times New Roman" w:cs="Times New Roman"/>
          <w:sz w:val="28"/>
        </w:rPr>
        <w:t>Лицевая сторона удостоверения Почетного гражданина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┌─────────────────────────────────────────────────────────────────────┐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</w:t>
      </w:r>
      <w:r>
        <w:rPr>
          <w:rFonts w:ascii="Times New Roman" w:hAnsi="Times New Roman" w:cs="Times New Roman"/>
          <w:sz w:val="20"/>
        </w:rPr>
        <w:t>УДОСТОВЕРЕНИЕ</w:t>
      </w:r>
      <w:r>
        <w:rPr>
          <w:rFonts w:ascii="Courier New" w:hAnsi="Courier New" w:cs="Courier New"/>
          <w:sz w:val="20"/>
        </w:rPr>
        <w:t xml:space="preserve">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</w:t>
      </w:r>
      <w:r>
        <w:rPr>
          <w:rFonts w:ascii="Times New Roman" w:hAnsi="Times New Roman" w:cs="Times New Roman"/>
          <w:sz w:val="20"/>
        </w:rPr>
        <w:t>Почетный гражданин</w:t>
      </w:r>
      <w:r>
        <w:rPr>
          <w:rFonts w:ascii="Courier New" w:hAnsi="Courier New" w:cs="Courier New"/>
          <w:sz w:val="20"/>
        </w:rPr>
        <w:t xml:space="preserve">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________________________________________________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</w:t>
      </w:r>
      <w:r>
        <w:rPr>
          <w:rFonts w:ascii="Times New Roman" w:hAnsi="Times New Roman" w:cs="Times New Roman"/>
          <w:sz w:val="20"/>
        </w:rPr>
        <w:t>(указывается наименование населенного пункта)</w:t>
      </w:r>
      <w:r>
        <w:rPr>
          <w:rFonts w:ascii="Courier New" w:hAnsi="Courier New" w:cs="Courier New"/>
          <w:sz w:val="20"/>
        </w:rPr>
        <w:t xml:space="preserve">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└─────────────────────────────────────────────────────────────────────┘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На внутренней левой стороне удостоверения на фоне полноцветного изображения флага </w:t>
      </w:r>
      <w:r w:rsidR="00A608CD" w:rsidRPr="00A608CD"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 xml:space="preserve"> уменьшенной яркости (50%) помещаются название документа ("УДОСТОВЕРЕНИЕ"), фотография (3 x 4 см.), фамилия, имя, отчество владельца документа, личная подпись владельца удостоверения.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jc w:val="center"/>
        <w:outlineLvl w:val="2"/>
      </w:pPr>
      <w:r>
        <w:rPr>
          <w:rFonts w:ascii="Times New Roman" w:hAnsi="Times New Roman" w:cs="Times New Roman"/>
          <w:sz w:val="28"/>
        </w:rPr>
        <w:t>Левая внутренняя сторона удостоверения Почетного гражданина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┌──────────────────────────────┬──────────────────────────────────────┐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           </w:t>
      </w:r>
      <w:r>
        <w:rPr>
          <w:rFonts w:ascii="Times New Roman" w:hAnsi="Times New Roman" w:cs="Times New Roman"/>
          <w:sz w:val="20"/>
        </w:rPr>
        <w:t>УДОСТОВЕРЕНИЕ</w:t>
      </w:r>
      <w:r>
        <w:rPr>
          <w:rFonts w:ascii="Courier New" w:hAnsi="Courier New" w:cs="Courier New"/>
          <w:sz w:val="20"/>
        </w:rPr>
        <w:t xml:space="preserve">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__________________________________  │</w:t>
      </w:r>
    </w:p>
    <w:p w:rsidR="00EE5268" w:rsidRDefault="00926B4E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│     </w:t>
      </w:r>
      <w:r>
        <w:rPr>
          <w:rFonts w:ascii="Times New Roman" w:hAnsi="Times New Roman" w:cs="Times New Roman"/>
          <w:sz w:val="20"/>
        </w:rPr>
        <w:t>(изображение герба       │                                        __________________________________  │</w:t>
      </w:r>
      <w:proofErr w:type="gramEnd"/>
    </w:p>
    <w:p w:rsidR="00EE5268" w:rsidRDefault="00926B4E">
      <w:pPr>
        <w:spacing w:after="1" w:line="200" w:lineRule="atLeast"/>
        <w:jc w:val="both"/>
      </w:pPr>
      <w:r>
        <w:rPr>
          <w:rFonts w:ascii="Times New Roman" w:hAnsi="Times New Roman" w:cs="Times New Roman"/>
          <w:sz w:val="20"/>
        </w:rPr>
        <w:t xml:space="preserve">  │  </w:t>
      </w:r>
      <w:r>
        <w:rPr>
          <w:rFonts w:ascii="Courier New" w:hAnsi="Courier New" w:cs="Courier New"/>
          <w:sz w:val="20"/>
        </w:rPr>
        <w:t xml:space="preserve"> │                              __________________________________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                    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      ____________________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│                              │          </w:t>
      </w:r>
      <w:r>
        <w:rPr>
          <w:rFonts w:ascii="Times New Roman" w:hAnsi="Times New Roman" w:cs="Times New Roman"/>
          <w:sz w:val="20"/>
        </w:rPr>
        <w:t>(личная подпись)</w:t>
      </w:r>
      <w:r>
        <w:rPr>
          <w:rFonts w:ascii="Courier New" w:hAnsi="Courier New" w:cs="Courier New"/>
          <w:sz w:val="20"/>
        </w:rPr>
        <w:t xml:space="preserve">                │</w:t>
      </w:r>
    </w:p>
    <w:p w:rsidR="00EE5268" w:rsidRDefault="00926B4E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└──────────────────────────────┴──────────────────────────────────────┘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На внутренней правой стороне удостоверения Почетного гражданина на фоне полноцветного изображения флага </w:t>
      </w:r>
      <w:r w:rsidR="00A608CD" w:rsidRPr="00A608CD">
        <w:rPr>
          <w:rFonts w:ascii="Times New Roman" w:hAnsi="Times New Roman" w:cs="Times New Roman"/>
          <w:sz w:val="28"/>
        </w:rPr>
        <w:t>Российской Федерации</w:t>
      </w:r>
      <w:r w:rsidR="00A608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уменьшенной яркости (50%) располагается пояснительный текст – «Решением </w:t>
      </w:r>
      <w:proofErr w:type="spellStart"/>
      <w:r w:rsidR="00A608CD">
        <w:rPr>
          <w:rFonts w:ascii="Times New Roman" w:hAnsi="Times New Roman" w:cs="Times New Roman"/>
          <w:sz w:val="28"/>
        </w:rPr>
        <w:t>Иджинского</w:t>
      </w:r>
      <w:proofErr w:type="spellEnd"/>
      <w:r w:rsidR="00A608CD">
        <w:rPr>
          <w:rFonts w:ascii="Times New Roman" w:hAnsi="Times New Roman" w:cs="Times New Roman"/>
          <w:sz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(указывается </w:t>
      </w:r>
      <w:proofErr w:type="gramStart"/>
      <w:r>
        <w:rPr>
          <w:rFonts w:ascii="Times New Roman" w:hAnsi="Times New Roman" w:cs="Times New Roman"/>
          <w:sz w:val="28"/>
        </w:rPr>
        <w:t>дата</w:t>
      </w:r>
      <w:proofErr w:type="gramEnd"/>
      <w:r>
        <w:rPr>
          <w:rFonts w:ascii="Times New Roman" w:hAnsi="Times New Roman" w:cs="Times New Roman"/>
          <w:sz w:val="28"/>
        </w:rPr>
        <w:t xml:space="preserve"> решения) присвоено звание «Почетный гражданин».</w:t>
      </w:r>
    </w:p>
    <w:p w:rsidR="00EE5268" w:rsidRDefault="00926B4E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 нижней части данной стороны удостоверения Почетного гражданина располагается подпись главы муниципального образования с указанием должности (глава муниципального образования) заверенная оттиском круглой мастичной печати администрации </w:t>
      </w:r>
      <w:proofErr w:type="spellStart"/>
      <w:r w:rsidR="00A608CD">
        <w:rPr>
          <w:rFonts w:ascii="Times New Roman" w:hAnsi="Times New Roman" w:cs="Times New Roman"/>
          <w:sz w:val="28"/>
        </w:rPr>
        <w:t>И</w:t>
      </w:r>
      <w:r w:rsidR="00A608CD" w:rsidRPr="00A608CD">
        <w:rPr>
          <w:rFonts w:ascii="Times New Roman" w:hAnsi="Times New Roman" w:cs="Times New Roman"/>
          <w:sz w:val="28"/>
        </w:rPr>
        <w:t>джинского</w:t>
      </w:r>
      <w:proofErr w:type="spellEnd"/>
      <w:r w:rsidR="00A608CD" w:rsidRPr="00A608CD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.</w:t>
      </w:r>
    </w:p>
    <w:p w:rsidR="00EE5268" w:rsidRDefault="00926B4E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Левая и правая внутренние стороны удостоверения имеют размеры 90 x 60 мм и внешнее (лицевое) ламинированное покрытие.</w:t>
      </w:r>
    </w:p>
    <w:p w:rsidR="00EE5268" w:rsidRDefault="00EE5268">
      <w:pPr>
        <w:spacing w:after="1" w:line="280" w:lineRule="atLeast"/>
        <w:jc w:val="both"/>
      </w:pPr>
    </w:p>
    <w:p w:rsidR="00EE5268" w:rsidRDefault="00926B4E">
      <w:pPr>
        <w:spacing w:after="1" w:line="280" w:lineRule="atLeast"/>
        <w:jc w:val="center"/>
        <w:outlineLvl w:val="2"/>
      </w:pPr>
      <w:r>
        <w:rPr>
          <w:rFonts w:ascii="Times New Roman" w:hAnsi="Times New Roman" w:cs="Times New Roman"/>
          <w:sz w:val="28"/>
        </w:rPr>
        <w:t>Правая внутренняя сторона удостоверения Почетного гражданина</w:t>
      </w:r>
    </w:p>
    <w:p w:rsidR="00EE5268" w:rsidRDefault="00EE5268">
      <w:pPr>
        <w:spacing w:after="1" w:line="280" w:lineRule="atLeast"/>
        <w:jc w:val="both"/>
      </w:pPr>
    </w:p>
    <w:tbl>
      <w:tblPr>
        <w:tblStyle w:val="af9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EE5268">
        <w:tc>
          <w:tcPr>
            <w:tcW w:w="9345" w:type="dxa"/>
          </w:tcPr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Решением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Представительного органа муниципального образования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от _____________ N _____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присвоено звание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"Почетный гражданин _____________"</w:t>
            </w:r>
          </w:p>
          <w:p w:rsidR="00EE5268" w:rsidRDefault="00EE5268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Глава муниципального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образования                           _________ Ф.И.О. _____</w:t>
            </w:r>
          </w:p>
          <w:p w:rsidR="00EE5268" w:rsidRDefault="00926B4E">
            <w:pPr>
              <w:spacing w:after="1" w:line="20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                    (подпись)</w:t>
            </w:r>
          </w:p>
          <w:p w:rsidR="00EE5268" w:rsidRDefault="00EE5268">
            <w:pPr>
              <w:spacing w:after="1" w:line="200" w:lineRule="atLeast"/>
              <w:jc w:val="both"/>
              <w:rPr>
                <w:rFonts w:ascii="Calibri" w:eastAsia="Calibri" w:hAnsi="Calibri"/>
              </w:rPr>
            </w:pPr>
          </w:p>
          <w:p w:rsidR="00EE5268" w:rsidRDefault="00EE5268">
            <w:pPr>
              <w:spacing w:after="1" w:line="280" w:lineRule="atLeast"/>
              <w:jc w:val="right"/>
              <w:outlineLvl w:val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926B4E" w:rsidRDefault="00926B4E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EE5268" w:rsidRDefault="00EE5268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3E41" w:rsidRDefault="00783E41">
      <w:pPr>
        <w:spacing w:after="1" w:line="28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5268" w:rsidRDefault="00926B4E">
      <w:pPr>
        <w:spacing w:after="1" w:line="280" w:lineRule="atLeast"/>
        <w:ind w:left="4962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E5268" w:rsidRDefault="00926B4E">
      <w:pPr>
        <w:spacing w:after="1" w:line="280" w:lineRule="atLeast"/>
        <w:ind w:left="496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EE5268" w:rsidRDefault="00926B4E">
      <w:pPr>
        <w:spacing w:after="1" w:line="280" w:lineRule="atLeast"/>
        <w:ind w:left="496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звания «Почетный</w:t>
      </w:r>
    </w:p>
    <w:p w:rsidR="00EE5268" w:rsidRDefault="00926B4E">
      <w:pPr>
        <w:spacing w:after="1" w:line="280" w:lineRule="atLeast"/>
        <w:ind w:left="496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населенного пункта,</w:t>
      </w:r>
    </w:p>
    <w:p w:rsidR="00EE5268" w:rsidRDefault="00926B4E">
      <w:pPr>
        <w:spacing w:after="1" w:line="280" w:lineRule="atLeast"/>
        <w:ind w:left="496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</w:t>
      </w:r>
    </w:p>
    <w:p w:rsidR="00EE5268" w:rsidRDefault="00A608CD">
      <w:pPr>
        <w:spacing w:after="1" w:line="280" w:lineRule="atLeast"/>
        <w:ind w:left="4962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6B4E">
        <w:rPr>
          <w:rFonts w:ascii="Times New Roman" w:hAnsi="Times New Roman" w:cs="Times New Roman"/>
          <w:sz w:val="28"/>
          <w:szCs w:val="28"/>
        </w:rPr>
        <w:t>»</w:t>
      </w:r>
    </w:p>
    <w:p w:rsidR="00EE5268" w:rsidRDefault="00EE5268">
      <w:pPr>
        <w:spacing w:after="1" w:line="280" w:lineRule="atLeast"/>
        <w:jc w:val="both"/>
        <w:rPr>
          <w:sz w:val="28"/>
          <w:szCs w:val="28"/>
        </w:rPr>
      </w:pPr>
    </w:p>
    <w:p w:rsidR="00EE5268" w:rsidRDefault="00926B4E">
      <w:pPr>
        <w:spacing w:after="1" w:line="280" w:lineRule="atLeast"/>
        <w:jc w:val="center"/>
        <w:rPr>
          <w:b/>
          <w:sz w:val="28"/>
          <w:szCs w:val="28"/>
        </w:rPr>
      </w:pPr>
      <w:bookmarkStart w:id="6" w:name="P181"/>
      <w:bookmarkEnd w:id="6"/>
      <w:r>
        <w:rPr>
          <w:rFonts w:ascii="Times New Roman" w:hAnsi="Times New Roman" w:cs="Times New Roman"/>
          <w:b/>
          <w:sz w:val="28"/>
          <w:szCs w:val="28"/>
        </w:rPr>
        <w:t>ОПИСАНИЕ ЛЕНТЫ</w:t>
      </w:r>
    </w:p>
    <w:p w:rsidR="00EE5268" w:rsidRDefault="00926B4E">
      <w:pPr>
        <w:spacing w:after="1" w:line="28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ГРАЖДАНИН НАСЕЛЕННОГО ПУНКТА</w:t>
      </w:r>
    </w:p>
    <w:p w:rsidR="00EE5268" w:rsidRDefault="00EE5268">
      <w:pPr>
        <w:spacing w:after="1" w:line="280" w:lineRule="atLeast"/>
        <w:jc w:val="both"/>
        <w:rPr>
          <w:sz w:val="28"/>
          <w:szCs w:val="28"/>
        </w:rPr>
      </w:pPr>
    </w:p>
    <w:p w:rsidR="00EE5268" w:rsidRDefault="00926B4E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Почетного гражданина изготавливается из шелка. Цвет шелка -</w:t>
      </w:r>
    </w:p>
    <w:p w:rsidR="00EE5268" w:rsidRDefault="00926B4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голубой. Размер ленты - 2120 x 150 мм. Концы ленты обрамлены тесьмой</w:t>
      </w:r>
    </w:p>
    <w:p w:rsidR="00EE5268" w:rsidRDefault="00926B4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золотистого цвета. Посередине ленты буквами золотого цвета, изображается</w:t>
      </w:r>
    </w:p>
    <w:p w:rsidR="00EE5268" w:rsidRDefault="00926B4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надпись «Почетный гражданин»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____________________________________».</w:t>
      </w:r>
    </w:p>
    <w:p w:rsidR="00EE5268" w:rsidRDefault="00926B4E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населенного пункта)</w:t>
      </w:r>
    </w:p>
    <w:p w:rsidR="00EE5268" w:rsidRDefault="00EE5268">
      <w:pPr>
        <w:spacing w:after="1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5268" w:rsidRDefault="00EE5268">
      <w:pPr>
        <w:spacing w:after="1" w:line="280" w:lineRule="atLeast"/>
        <w:jc w:val="both"/>
      </w:pPr>
    </w:p>
    <w:p w:rsidR="00EE5268" w:rsidRDefault="00EE5268">
      <w:pPr>
        <w:pBdr>
          <w:top w:val="single" w:sz="6" w:space="7" w:color="000000"/>
        </w:pBdr>
        <w:spacing w:before="100" w:after="100"/>
        <w:jc w:val="both"/>
        <w:rPr>
          <w:sz w:val="2"/>
          <w:szCs w:val="2"/>
        </w:rPr>
      </w:pPr>
    </w:p>
    <w:p w:rsidR="00EE5268" w:rsidRDefault="00EE5268">
      <w:pPr>
        <w:rPr>
          <w:rFonts w:ascii="Times New Roman" w:hAnsi="Times New Roman" w:cs="Times New Roman"/>
          <w:sz w:val="28"/>
          <w:szCs w:val="28"/>
        </w:rPr>
      </w:pPr>
    </w:p>
    <w:sectPr w:rsidR="00EE5268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0" w:rsidRDefault="00644690">
      <w:pPr>
        <w:spacing w:after="0" w:line="240" w:lineRule="auto"/>
      </w:pPr>
      <w:r>
        <w:separator/>
      </w:r>
    </w:p>
  </w:endnote>
  <w:endnote w:type="continuationSeparator" w:id="0">
    <w:p w:rsidR="00644690" w:rsidRDefault="0064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0" w:rsidRDefault="00644690">
      <w:pPr>
        <w:rPr>
          <w:sz w:val="12"/>
        </w:rPr>
      </w:pPr>
      <w:r>
        <w:separator/>
      </w:r>
    </w:p>
  </w:footnote>
  <w:footnote w:type="continuationSeparator" w:id="0">
    <w:p w:rsidR="00644690" w:rsidRDefault="0064469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486"/>
    <w:multiLevelType w:val="multilevel"/>
    <w:tmpl w:val="848A3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964AD6"/>
    <w:multiLevelType w:val="multilevel"/>
    <w:tmpl w:val="72E2C42C"/>
    <w:lvl w:ilvl="0">
      <w:start w:val="1"/>
      <w:numFmt w:val="decimal"/>
      <w:lvlText w:val="%1."/>
      <w:lvlJc w:val="left"/>
      <w:pPr>
        <w:tabs>
          <w:tab w:val="num" w:pos="0"/>
        </w:tabs>
        <w:ind w:left="93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8"/>
    <w:rsid w:val="00062F90"/>
    <w:rsid w:val="000636E5"/>
    <w:rsid w:val="00124B06"/>
    <w:rsid w:val="002734F1"/>
    <w:rsid w:val="002769C7"/>
    <w:rsid w:val="003B5F2D"/>
    <w:rsid w:val="004725DC"/>
    <w:rsid w:val="00500685"/>
    <w:rsid w:val="00644690"/>
    <w:rsid w:val="006B0D98"/>
    <w:rsid w:val="007267F5"/>
    <w:rsid w:val="00783E41"/>
    <w:rsid w:val="00926B4E"/>
    <w:rsid w:val="00966521"/>
    <w:rsid w:val="00A608CD"/>
    <w:rsid w:val="00E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B47FFC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B47FFC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40570"/>
  </w:style>
  <w:style w:type="character" w:customStyle="1" w:styleId="a9">
    <w:name w:val="Нижний колонтитул Знак"/>
    <w:basedOn w:val="a0"/>
    <w:link w:val="aa"/>
    <w:uiPriority w:val="99"/>
    <w:qFormat/>
    <w:rsid w:val="00640570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53019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qFormat/>
    <w:rsid w:val="009B72DE"/>
  </w:style>
  <w:style w:type="character" w:styleId="ad">
    <w:name w:val="Hyperlink"/>
    <w:rPr>
      <w:color w:val="000080"/>
      <w:u w:val="single"/>
    </w:rPr>
  </w:style>
  <w:style w:type="character" w:customStyle="1" w:styleId="ae">
    <w:name w:val="Символ концевой сноски"/>
    <w:qFormat/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Noto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1F3043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1F304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1F3043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1F3043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B47FFC"/>
    <w:pPr>
      <w:spacing w:after="0" w:line="240" w:lineRule="auto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510563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5301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Revision"/>
    <w:uiPriority w:val="99"/>
    <w:semiHidden/>
    <w:qFormat/>
    <w:rsid w:val="00F458F0"/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39"/>
    <w:rsid w:val="00574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0727-5AE8-48B1-A3B7-3A17CB0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Т.К. Плисякова</dc:creator>
  <dc:description/>
  <cp:lastModifiedBy>Пользователь</cp:lastModifiedBy>
  <cp:revision>19</cp:revision>
  <dcterms:created xsi:type="dcterms:W3CDTF">2019-01-30T07:01:00Z</dcterms:created>
  <dcterms:modified xsi:type="dcterms:W3CDTF">2025-06-09T04:57:00Z</dcterms:modified>
  <dc:language>ru-RU</dc:language>
</cp:coreProperties>
</file>