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F" w:rsidRPr="008E4E15" w:rsidRDefault="00682AAF" w:rsidP="0068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82AAF" w:rsidRPr="008E4E15" w:rsidRDefault="00682AAF" w:rsidP="0068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82AAF" w:rsidRPr="008E4E15" w:rsidRDefault="00682AAF" w:rsidP="00682AAF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682AAF" w:rsidRPr="008E4E15" w:rsidRDefault="00682AAF" w:rsidP="00682AAF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682AAF" w:rsidRDefault="00682AAF" w:rsidP="00682AAF">
      <w:pPr>
        <w:tabs>
          <w:tab w:val="left" w:pos="367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682AAF" w:rsidRPr="008E4E15" w:rsidRDefault="00682AAF" w:rsidP="00682AAF">
      <w:pPr>
        <w:tabs>
          <w:tab w:val="left" w:pos="367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82AAF" w:rsidRDefault="0066296C" w:rsidP="0068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682AAF">
        <w:rPr>
          <w:rFonts w:ascii="Times New Roman" w:eastAsia="Calibri" w:hAnsi="Times New Roman" w:cs="Times New Roman"/>
          <w:sz w:val="28"/>
          <w:szCs w:val="28"/>
        </w:rPr>
        <w:t xml:space="preserve">.02.2025г.                                         </w:t>
      </w:r>
      <w:proofErr w:type="spellStart"/>
      <w:r w:rsidR="00682AAF">
        <w:rPr>
          <w:rFonts w:ascii="Times New Roman" w:eastAsia="Calibri" w:hAnsi="Times New Roman" w:cs="Times New Roman"/>
          <w:sz w:val="28"/>
          <w:szCs w:val="28"/>
        </w:rPr>
        <w:t>с.Иджа</w:t>
      </w:r>
      <w:proofErr w:type="spellEnd"/>
      <w:r w:rsidR="00682AA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235DF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85</w:t>
      </w:r>
      <w:bookmarkStart w:id="0" w:name="_GoBack"/>
      <w:bookmarkEnd w:id="0"/>
    </w:p>
    <w:p w:rsidR="00682AAF" w:rsidRPr="0091030A" w:rsidRDefault="00682AAF" w:rsidP="0068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682AAF" w:rsidRPr="008C53F4" w:rsidTr="0047241C">
        <w:tc>
          <w:tcPr>
            <w:tcW w:w="5495" w:type="dxa"/>
          </w:tcPr>
          <w:p w:rsidR="00682AAF" w:rsidRPr="00682AAF" w:rsidRDefault="00682AAF" w:rsidP="0047241C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F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от 26.11.2024г. № 67         </w:t>
            </w:r>
          </w:p>
          <w:p w:rsidR="00682AAF" w:rsidRPr="00682AAF" w:rsidRDefault="00682AAF" w:rsidP="0068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AF">
              <w:rPr>
                <w:rFonts w:ascii="Times New Roman" w:hAnsi="Times New Roman" w:cs="Times New Roman"/>
                <w:sz w:val="24"/>
                <w:szCs w:val="24"/>
              </w:rPr>
              <w:t>О передаче имущества от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2AAF">
              <w:rPr>
                <w:rFonts w:ascii="Times New Roman" w:hAnsi="Times New Roman" w:cs="Times New Roman"/>
                <w:sz w:val="24"/>
                <w:szCs w:val="24"/>
              </w:rPr>
              <w:t>Иджинский</w:t>
            </w:r>
            <w:proofErr w:type="spellEnd"/>
            <w:r w:rsidRPr="00682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муниципальному образованию</w:t>
            </w:r>
          </w:p>
          <w:p w:rsidR="00682AAF" w:rsidRPr="00682AAF" w:rsidRDefault="00682AAF" w:rsidP="00682AAF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2AAF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682AA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682AAF" w:rsidRPr="00682AAF" w:rsidRDefault="00682AAF" w:rsidP="004724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2" w:type="dxa"/>
          </w:tcPr>
          <w:p w:rsidR="00682AAF" w:rsidRPr="008C53F4" w:rsidRDefault="00682AAF" w:rsidP="0047241C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2AAF" w:rsidRPr="008C53F4" w:rsidRDefault="00682AAF" w:rsidP="00682A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82AAF" w:rsidRPr="00682AAF" w:rsidRDefault="00682AAF" w:rsidP="0068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64">
        <w:t xml:space="preserve">         </w:t>
      </w:r>
      <w:r w:rsidRPr="00682AA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</w:t>
      </w:r>
      <w:r w:rsidRPr="00682AAF">
        <w:rPr>
          <w:sz w:val="24"/>
          <w:szCs w:val="24"/>
        </w:rPr>
        <w:t xml:space="preserve"> </w:t>
      </w:r>
      <w:r w:rsidRPr="00682AAF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682AAF">
        <w:rPr>
          <w:rFonts w:ascii="Times New Roman" w:hAnsi="Times New Roman" w:cs="Times New Roman"/>
          <w:sz w:val="24"/>
          <w:szCs w:val="24"/>
        </w:rPr>
        <w:t>Иджинского</w:t>
      </w:r>
      <w:proofErr w:type="spellEnd"/>
      <w:r w:rsidRPr="00682AA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82AAF" w:rsidRDefault="00682AAF" w:rsidP="0068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AAF" w:rsidRPr="00682AAF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64">
        <w:t xml:space="preserve">                    </w:t>
      </w:r>
      <w:r w:rsidRPr="00682AAF">
        <w:rPr>
          <w:rFonts w:ascii="Times New Roman" w:hAnsi="Times New Roman" w:cs="Times New Roman"/>
          <w:sz w:val="24"/>
          <w:szCs w:val="24"/>
        </w:rPr>
        <w:t>ИДЖИНСКИЙ СЕЛЬСКИЙ СОВЕТ ДЕПУТАТОВ РЕШИЛ:</w:t>
      </w:r>
    </w:p>
    <w:p w:rsidR="00682AAF" w:rsidRPr="008C53F4" w:rsidRDefault="00682AAF" w:rsidP="00682A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682AAF" w:rsidRDefault="00682AAF" w:rsidP="00682A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Решение </w:t>
      </w:r>
      <w:proofErr w:type="spellStart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Pr="00682AAF">
        <w:rPr>
          <w:rFonts w:ascii="Times New Roman" w:hAnsi="Times New Roman" w:cs="Times New Roman"/>
          <w:sz w:val="24"/>
          <w:szCs w:val="24"/>
        </w:rPr>
        <w:t xml:space="preserve">26.11.2024г. № 67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2AA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имущества от муниципального образования «</w:t>
      </w:r>
      <w:proofErr w:type="spellStart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муниципальному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                                   3. Настоящее Решение вступает в силу в день, следующий за днем его</w:t>
      </w:r>
    </w:p>
    <w:p w:rsidR="00682AAF" w:rsidRPr="00682AAF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в местной газете «</w:t>
      </w:r>
      <w:proofErr w:type="spellStart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Иджинские</w:t>
      </w:r>
      <w:proofErr w:type="spellEnd"/>
      <w:r w:rsidRPr="006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вести».</w:t>
      </w:r>
    </w:p>
    <w:p w:rsidR="00682AAF" w:rsidRPr="00682AAF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8C53F4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6921CE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6921CE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AAF" w:rsidRPr="006921CE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6921CE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6921CE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AF" w:rsidRPr="008C53F4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AAF" w:rsidRPr="008C53F4" w:rsidRDefault="00682AAF" w:rsidP="0068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682AAF" w:rsidRPr="008C53F4" w:rsidRDefault="00682AAF" w:rsidP="00682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</w:t>
      </w:r>
      <w:proofErr w:type="spellStart"/>
      <w:r w:rsidRPr="008C53F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А.А.Гнусарев</w:t>
      </w:r>
      <w:proofErr w:type="spellEnd"/>
    </w:p>
    <w:p w:rsidR="00212510" w:rsidRDefault="00212510"/>
    <w:sectPr w:rsidR="0021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D4"/>
    <w:rsid w:val="00212510"/>
    <w:rsid w:val="005235DF"/>
    <w:rsid w:val="0066296C"/>
    <w:rsid w:val="00682AAF"/>
    <w:rsid w:val="00A561C5"/>
    <w:rsid w:val="00AD579E"/>
    <w:rsid w:val="00F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A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A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2025-02-13T01:30:00Z</dcterms:created>
  <dcterms:modified xsi:type="dcterms:W3CDTF">2025-02-24T06:23:00Z</dcterms:modified>
</cp:coreProperties>
</file>