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CA1" w:rsidRPr="00F76315" w:rsidRDefault="00C505B2" w:rsidP="00180CA1">
      <w:pPr>
        <w:rPr>
          <w:sz w:val="56"/>
          <w:szCs w:val="56"/>
        </w:rPr>
      </w:pPr>
      <w:r>
        <w:rPr>
          <w:noProof/>
          <w:sz w:val="20"/>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53pt;margin-top:9pt;width:252pt;height:126pt;z-index:251658240" fillcolor="#06c" strokecolor="#9cf" strokeweight="1.5pt">
            <v:shadow on="t" color="#900"/>
            <v:textpath style="font-family:&quot;Impact&quot;;font-size:28pt;v-text-kern:t" trim="t" fitpath="t" string="Иджинские &#10;       вести"/>
          </v:shape>
        </w:pict>
      </w:r>
      <w:r w:rsidR="00180CA1">
        <w:rPr>
          <w:noProof/>
          <w:lang w:eastAsia="ru-RU"/>
        </w:rPr>
        <w:drawing>
          <wp:inline distT="0" distB="0" distL="0" distR="0" wp14:anchorId="3A00EB93" wp14:editId="505A42F0">
            <wp:extent cx="1943100" cy="2190750"/>
            <wp:effectExtent l="19050" t="0" r="0" b="0"/>
            <wp:docPr id="1" name="Рисунок 1" descr="NA010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01062_"/>
                    <pic:cNvPicPr>
                      <a:picLocks noChangeAspect="1" noChangeArrowheads="1"/>
                    </pic:cNvPicPr>
                  </pic:nvPicPr>
                  <pic:blipFill>
                    <a:blip r:embed="rId8"/>
                    <a:srcRect/>
                    <a:stretch>
                      <a:fillRect/>
                    </a:stretch>
                  </pic:blipFill>
                  <pic:spPr bwMode="auto">
                    <a:xfrm>
                      <a:off x="0" y="0"/>
                      <a:ext cx="1943100" cy="2190750"/>
                    </a:xfrm>
                    <a:prstGeom prst="rect">
                      <a:avLst/>
                    </a:prstGeom>
                    <a:noFill/>
                    <a:ln w="9525">
                      <a:noFill/>
                      <a:miter lim="800000"/>
                      <a:headEnd/>
                      <a:tailEnd/>
                    </a:ln>
                  </pic:spPr>
                </pic:pic>
              </a:graphicData>
            </a:graphic>
          </wp:inline>
        </w:drawing>
      </w:r>
      <w:r w:rsidR="00180CA1">
        <w:t xml:space="preserve">                                                                          </w:t>
      </w:r>
      <w:bookmarkStart w:id="0" w:name="_GoBack"/>
      <w:bookmarkEnd w:id="0"/>
      <w:r w:rsidR="00180CA1" w:rsidRPr="00F76315">
        <w:rPr>
          <w:sz w:val="56"/>
          <w:szCs w:val="56"/>
        </w:rPr>
        <w:t xml:space="preserve"> </w:t>
      </w:r>
      <w:r w:rsidR="00BD257C">
        <w:rPr>
          <w:sz w:val="72"/>
          <w:szCs w:val="72"/>
        </w:rPr>
        <w:t>№ 30</w:t>
      </w:r>
      <w:r w:rsidR="00180CA1" w:rsidRPr="00F76315">
        <w:rPr>
          <w:sz w:val="56"/>
          <w:szCs w:val="56"/>
        </w:rPr>
        <w:t xml:space="preserve"> </w:t>
      </w:r>
    </w:p>
    <w:p w:rsidR="00180CA1" w:rsidRPr="00C45A77" w:rsidRDefault="00180CA1" w:rsidP="00C45A77">
      <w:pPr>
        <w:rPr>
          <w:b/>
          <w:bCs/>
          <w:i/>
          <w:iCs/>
          <w:sz w:val="32"/>
        </w:rPr>
      </w:pPr>
      <w:r>
        <w:rPr>
          <w:b/>
          <w:bCs/>
          <w:i/>
          <w:iCs/>
        </w:rPr>
        <w:t xml:space="preserve">от 02.04.2004 года                                                                       </w:t>
      </w:r>
      <w:r w:rsidR="00C45A77">
        <w:rPr>
          <w:b/>
          <w:bCs/>
          <w:i/>
          <w:iCs/>
          <w:sz w:val="32"/>
          <w:szCs w:val="32"/>
        </w:rPr>
        <w:t xml:space="preserve">09 июня  </w:t>
      </w:r>
      <w:r w:rsidRPr="00B13A91">
        <w:rPr>
          <w:b/>
          <w:bCs/>
          <w:i/>
          <w:iCs/>
          <w:sz w:val="32"/>
          <w:szCs w:val="32"/>
        </w:rPr>
        <w:t>2025 года</w:t>
      </w:r>
    </w:p>
    <w:p w:rsidR="00180CA1" w:rsidRDefault="00180CA1" w:rsidP="00180CA1">
      <w:pPr>
        <w:pStyle w:val="3"/>
        <w:rPr>
          <w:sz w:val="16"/>
          <w:szCs w:val="16"/>
        </w:rPr>
      </w:pPr>
      <w:r w:rsidRPr="000C0709">
        <w:rPr>
          <w:sz w:val="16"/>
          <w:szCs w:val="16"/>
        </w:rPr>
        <w:t>Учредитель : Иджинский сельсовет</w:t>
      </w:r>
    </w:p>
    <w:p w:rsidR="007721C4" w:rsidRDefault="007721C4"/>
    <w:p w:rsidR="00C45A77" w:rsidRPr="004F0DDE" w:rsidRDefault="00C45A77" w:rsidP="00C45A77">
      <w:pPr>
        <w:spacing w:after="0" w:line="240" w:lineRule="auto"/>
        <w:jc w:val="center"/>
        <w:rPr>
          <w:rFonts w:ascii="Times New Roman" w:hAnsi="Times New Roman" w:cs="Times New Roman"/>
          <w:b/>
          <w:sz w:val="18"/>
          <w:szCs w:val="18"/>
        </w:rPr>
      </w:pPr>
      <w:r w:rsidRPr="004F0DDE">
        <w:rPr>
          <w:rFonts w:ascii="Times New Roman" w:hAnsi="Times New Roman" w:cs="Times New Roman"/>
          <w:b/>
          <w:sz w:val="18"/>
          <w:szCs w:val="18"/>
        </w:rPr>
        <w:t>РОССИЙСКАЯ ФЕДЕРАЦИЯ</w:t>
      </w:r>
    </w:p>
    <w:p w:rsidR="00C45A77" w:rsidRPr="004F0DDE" w:rsidRDefault="00C45A77" w:rsidP="00C45A77">
      <w:pPr>
        <w:spacing w:after="0" w:line="240" w:lineRule="auto"/>
        <w:jc w:val="center"/>
        <w:rPr>
          <w:rFonts w:ascii="Times New Roman" w:hAnsi="Times New Roman" w:cs="Times New Roman"/>
          <w:b/>
          <w:sz w:val="18"/>
          <w:szCs w:val="18"/>
        </w:rPr>
      </w:pPr>
      <w:r w:rsidRPr="004F0DDE">
        <w:rPr>
          <w:rFonts w:ascii="Times New Roman" w:hAnsi="Times New Roman" w:cs="Times New Roman"/>
          <w:b/>
          <w:sz w:val="18"/>
          <w:szCs w:val="18"/>
        </w:rPr>
        <w:t>КРАСНОЯРСКИЙ КРАЙ</w:t>
      </w:r>
    </w:p>
    <w:p w:rsidR="00C45A77" w:rsidRPr="004F0DDE" w:rsidRDefault="00C45A77" w:rsidP="00C45A77">
      <w:pPr>
        <w:spacing w:after="0" w:line="240" w:lineRule="auto"/>
        <w:jc w:val="center"/>
        <w:rPr>
          <w:rFonts w:ascii="Times New Roman" w:hAnsi="Times New Roman" w:cs="Times New Roman"/>
          <w:b/>
          <w:sz w:val="18"/>
          <w:szCs w:val="18"/>
        </w:rPr>
      </w:pPr>
      <w:r w:rsidRPr="004F0DDE">
        <w:rPr>
          <w:rFonts w:ascii="Times New Roman" w:hAnsi="Times New Roman" w:cs="Times New Roman"/>
          <w:b/>
          <w:sz w:val="18"/>
          <w:szCs w:val="18"/>
        </w:rPr>
        <w:t>ИДЖИНСКИЙ  СЕЛЬСКИЙ  СОВЕТ  ДЕПУТАТОВ</w:t>
      </w:r>
    </w:p>
    <w:p w:rsidR="00C45A77" w:rsidRPr="004F0DDE" w:rsidRDefault="00C45A77" w:rsidP="00C45A77">
      <w:pPr>
        <w:spacing w:after="0" w:line="240" w:lineRule="auto"/>
        <w:jc w:val="center"/>
        <w:rPr>
          <w:rFonts w:ascii="Times New Roman" w:hAnsi="Times New Roman" w:cs="Times New Roman"/>
          <w:b/>
          <w:sz w:val="18"/>
          <w:szCs w:val="18"/>
        </w:rPr>
      </w:pPr>
      <w:r w:rsidRPr="004F0DDE">
        <w:rPr>
          <w:rFonts w:ascii="Times New Roman" w:hAnsi="Times New Roman" w:cs="Times New Roman"/>
          <w:b/>
          <w:sz w:val="18"/>
          <w:szCs w:val="18"/>
        </w:rPr>
        <w:t>ШУШЕНСКОГО  РАЙОНА</w:t>
      </w:r>
    </w:p>
    <w:p w:rsidR="00C45A77" w:rsidRPr="004F0DDE" w:rsidRDefault="00C45A77" w:rsidP="00C45A77">
      <w:pPr>
        <w:spacing w:after="0" w:line="240" w:lineRule="auto"/>
        <w:jc w:val="center"/>
        <w:rPr>
          <w:rFonts w:ascii="Times New Roman" w:hAnsi="Times New Roman" w:cs="Times New Roman"/>
          <w:b/>
          <w:sz w:val="18"/>
          <w:szCs w:val="18"/>
        </w:rPr>
      </w:pPr>
      <w:r w:rsidRPr="004F0DDE">
        <w:rPr>
          <w:rFonts w:ascii="Times New Roman" w:hAnsi="Times New Roman" w:cs="Times New Roman"/>
          <w:b/>
          <w:sz w:val="18"/>
          <w:szCs w:val="18"/>
        </w:rPr>
        <w:t>РЕШЕНИЕ</w:t>
      </w:r>
    </w:p>
    <w:p w:rsidR="00C45A77" w:rsidRPr="004F0DDE" w:rsidRDefault="00C45A77" w:rsidP="00C45A77">
      <w:pPr>
        <w:spacing w:after="0" w:line="240" w:lineRule="auto"/>
        <w:rPr>
          <w:rFonts w:ascii="Times New Roman" w:hAnsi="Times New Roman" w:cs="Times New Roman"/>
          <w:b/>
          <w:sz w:val="18"/>
          <w:szCs w:val="18"/>
        </w:rPr>
      </w:pPr>
    </w:p>
    <w:p w:rsidR="00C45A77" w:rsidRPr="004F0DDE" w:rsidRDefault="00C45A77" w:rsidP="00C45A77">
      <w:pPr>
        <w:spacing w:after="0" w:line="240" w:lineRule="auto"/>
        <w:jc w:val="center"/>
        <w:rPr>
          <w:rFonts w:ascii="Times New Roman" w:hAnsi="Times New Roman" w:cs="Times New Roman"/>
          <w:b/>
          <w:sz w:val="18"/>
          <w:szCs w:val="18"/>
        </w:rPr>
      </w:pPr>
    </w:p>
    <w:p w:rsidR="00C45A77" w:rsidRPr="004F0DDE" w:rsidRDefault="00C45A77" w:rsidP="00C45A7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09.06.2025 г. </w:t>
      </w:r>
      <w:r w:rsidRPr="004F0DDE">
        <w:rPr>
          <w:rFonts w:ascii="Times New Roman" w:eastAsia="Times New Roman" w:hAnsi="Times New Roman" w:cs="Times New Roman"/>
          <w:sz w:val="18"/>
          <w:szCs w:val="18"/>
          <w:lang w:eastAsia="ru-RU"/>
        </w:rPr>
        <w:tab/>
      </w:r>
      <w:r w:rsidRPr="004F0DDE">
        <w:rPr>
          <w:rFonts w:ascii="Times New Roman" w:eastAsia="Times New Roman" w:hAnsi="Times New Roman" w:cs="Times New Roman"/>
          <w:sz w:val="18"/>
          <w:szCs w:val="18"/>
          <w:lang w:eastAsia="ru-RU"/>
        </w:rPr>
        <w:tab/>
      </w:r>
      <w:r w:rsidRPr="004F0DDE">
        <w:rPr>
          <w:rFonts w:ascii="Times New Roman" w:eastAsia="Times New Roman" w:hAnsi="Times New Roman" w:cs="Times New Roman"/>
          <w:sz w:val="18"/>
          <w:szCs w:val="18"/>
          <w:lang w:eastAsia="ru-RU"/>
        </w:rPr>
        <w:tab/>
        <w:t xml:space="preserve">        с. Иджа                                             № 103</w:t>
      </w:r>
    </w:p>
    <w:p w:rsidR="00C45A77" w:rsidRPr="004F0DDE" w:rsidRDefault="00C45A77" w:rsidP="00C45A77">
      <w:pPr>
        <w:spacing w:after="0" w:line="240" w:lineRule="auto"/>
        <w:rPr>
          <w:rFonts w:ascii="Times New Roman" w:hAnsi="Times New Roman" w:cs="Times New Roman"/>
          <w:b/>
          <w:sz w:val="18"/>
          <w:szCs w:val="18"/>
        </w:rPr>
      </w:pPr>
    </w:p>
    <w:p w:rsidR="00C45A77" w:rsidRPr="004F0DDE" w:rsidRDefault="00C45A77" w:rsidP="00C45A77">
      <w:pPr>
        <w:tabs>
          <w:tab w:val="left" w:pos="4320"/>
        </w:tabs>
        <w:spacing w:after="0" w:line="240" w:lineRule="auto"/>
        <w:ind w:right="5395"/>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О внесении изменений в решение от 24.07.2020 года №114 «Об утверждении Правил работы общественных кладбищ и порядка их содержания»</w:t>
      </w:r>
    </w:p>
    <w:p w:rsidR="00C45A77" w:rsidRPr="004F0DDE" w:rsidRDefault="00C45A77" w:rsidP="00C45A77">
      <w:pPr>
        <w:shd w:val="clear" w:color="auto" w:fill="FFFFFF"/>
        <w:spacing w:after="0" w:line="240" w:lineRule="auto"/>
        <w:rPr>
          <w:rFonts w:ascii="Times New Roman" w:eastAsia="Times New Roman" w:hAnsi="Times New Roman" w:cs="Times New Roman"/>
          <w:color w:val="1A1A1A"/>
          <w:sz w:val="18"/>
          <w:szCs w:val="18"/>
          <w:lang w:eastAsia="ru-RU"/>
        </w:rPr>
      </w:pPr>
    </w:p>
    <w:p w:rsidR="00C45A77" w:rsidRPr="004F0DDE" w:rsidRDefault="00C45A77" w:rsidP="00C45A77">
      <w:pPr>
        <w:shd w:val="clear" w:color="auto" w:fill="FFFFFF"/>
        <w:spacing w:after="0" w:line="240" w:lineRule="auto"/>
        <w:rPr>
          <w:rFonts w:ascii="Times New Roman" w:eastAsia="Times New Roman" w:hAnsi="Times New Roman" w:cs="Times New Roman"/>
          <w:color w:val="1A1A1A"/>
          <w:sz w:val="18"/>
          <w:szCs w:val="18"/>
          <w:lang w:eastAsia="ru-RU"/>
        </w:rPr>
      </w:pPr>
    </w:p>
    <w:p w:rsidR="00C45A77" w:rsidRPr="004F0DDE" w:rsidRDefault="00C45A77" w:rsidP="00C45A77">
      <w:pPr>
        <w:shd w:val="clear" w:color="auto" w:fill="FFFFFF"/>
        <w:spacing w:after="0" w:line="240" w:lineRule="auto"/>
        <w:jc w:val="both"/>
        <w:rPr>
          <w:rFonts w:ascii="Times New Roman" w:eastAsia="Times New Roman" w:hAnsi="Times New Roman" w:cs="Times New Roman"/>
          <w:color w:val="1A1A1A"/>
          <w:sz w:val="18"/>
          <w:szCs w:val="18"/>
          <w:lang w:eastAsia="ru-RU"/>
        </w:rPr>
      </w:pPr>
      <w:r w:rsidRPr="004F0DDE">
        <w:rPr>
          <w:rFonts w:ascii="Times New Roman" w:eastAsia="Times New Roman" w:hAnsi="Times New Roman" w:cs="Times New Roman"/>
          <w:sz w:val="18"/>
          <w:szCs w:val="18"/>
          <w:lang w:eastAsia="ru-RU"/>
        </w:rPr>
        <w:t>Рассмотрев протест прокуратуры Шушенского района на Решение от 24.07.2020 г. № 114</w:t>
      </w:r>
      <w:r w:rsidRPr="004F0DDE">
        <w:rPr>
          <w:rFonts w:ascii="Times New Roman" w:eastAsia="Times New Roman" w:hAnsi="Times New Roman" w:cs="Times New Roman"/>
          <w:b/>
          <w:spacing w:val="5"/>
          <w:kern w:val="28"/>
          <w:sz w:val="18"/>
          <w:szCs w:val="18"/>
          <w:lang w:bidi="en-US"/>
        </w:rPr>
        <w:t xml:space="preserve"> </w:t>
      </w:r>
      <w:r w:rsidRPr="004F0DDE">
        <w:rPr>
          <w:rFonts w:ascii="Times New Roman" w:eastAsia="Times New Roman" w:hAnsi="Times New Roman" w:cs="Times New Roman"/>
          <w:sz w:val="18"/>
          <w:szCs w:val="18"/>
          <w:lang w:eastAsia="ru-RU"/>
        </w:rPr>
        <w:t xml:space="preserve">«Об утверждении Правил работы общественных кладбищ и порядка их содержания», </w:t>
      </w:r>
      <w:r w:rsidRPr="004F0DDE">
        <w:rPr>
          <w:rFonts w:ascii="Times New Roman" w:eastAsia="Times New Roman" w:hAnsi="Times New Roman" w:cs="Times New Roman"/>
          <w:color w:val="1A1A1A"/>
          <w:sz w:val="18"/>
          <w:szCs w:val="18"/>
          <w:lang w:eastAsia="ru-RU"/>
        </w:rPr>
        <w:t xml:space="preserve">На основании Федерального закона от 06.10.2003 № 131-ФЗ «Об общих принципах организации местного самоуправления в РФ»,  Федеральным законом от 12.01.1996 № 8-ФЗ «О погребении и похоронном деле», рассмотрев протест прокуратуры </w:t>
      </w:r>
      <w:r w:rsidRPr="004F0DDE">
        <w:rPr>
          <w:rFonts w:ascii="Times New Roman" w:eastAsia="Times New Roman" w:hAnsi="Times New Roman" w:cs="Times New Roman"/>
          <w:sz w:val="18"/>
          <w:szCs w:val="18"/>
          <w:lang w:eastAsia="ru-RU"/>
        </w:rPr>
        <w:t>руководствуясь статьей 20 Устава Иджинского сельсовета, Иджинский сельский Совет депутатов РЕШИЛ:</w:t>
      </w:r>
    </w:p>
    <w:p w:rsidR="00C45A77" w:rsidRPr="004F0DDE" w:rsidRDefault="00C45A77" w:rsidP="00C45A77">
      <w:pPr>
        <w:shd w:val="clear" w:color="auto" w:fill="FFFFFF"/>
        <w:spacing w:after="0" w:line="240" w:lineRule="auto"/>
        <w:rPr>
          <w:rFonts w:ascii="Times New Roman" w:eastAsia="Times New Roman" w:hAnsi="Times New Roman" w:cs="Times New Roman"/>
          <w:color w:val="1A1A1A"/>
          <w:sz w:val="18"/>
          <w:szCs w:val="18"/>
          <w:lang w:eastAsia="ru-RU"/>
        </w:rPr>
      </w:pPr>
      <w:r w:rsidRPr="004F0DDE">
        <w:rPr>
          <w:rFonts w:ascii="Times New Roman" w:eastAsia="Times New Roman" w:hAnsi="Times New Roman" w:cs="Times New Roman"/>
          <w:sz w:val="18"/>
          <w:szCs w:val="18"/>
          <w:lang w:eastAsia="ru-RU"/>
        </w:rPr>
        <w:t xml:space="preserve">     </w:t>
      </w:r>
      <w:r w:rsidRPr="004F0DDE">
        <w:rPr>
          <w:rFonts w:ascii="Times New Roman" w:eastAsia="Times New Roman" w:hAnsi="Times New Roman" w:cs="Times New Roman"/>
          <w:color w:val="1A1A1A"/>
          <w:sz w:val="18"/>
          <w:szCs w:val="18"/>
          <w:lang w:eastAsia="ru-RU"/>
        </w:rPr>
        <w:t>1.  Внести в Решение Иджинского сельского Совета депутатов от</w:t>
      </w:r>
    </w:p>
    <w:p w:rsidR="00C45A77" w:rsidRPr="004F0DDE" w:rsidRDefault="00C45A77" w:rsidP="00C45A77">
      <w:pPr>
        <w:shd w:val="clear" w:color="auto" w:fill="FFFFFF"/>
        <w:spacing w:after="0" w:line="240" w:lineRule="auto"/>
        <w:rPr>
          <w:rFonts w:ascii="Times New Roman" w:eastAsia="Times New Roman" w:hAnsi="Times New Roman" w:cs="Times New Roman"/>
          <w:color w:val="1A1A1A"/>
          <w:sz w:val="18"/>
          <w:szCs w:val="18"/>
          <w:lang w:eastAsia="ru-RU"/>
        </w:rPr>
      </w:pPr>
      <w:r w:rsidRPr="004F0DDE">
        <w:rPr>
          <w:rFonts w:ascii="Times New Roman" w:eastAsia="Times New Roman" w:hAnsi="Times New Roman" w:cs="Times New Roman"/>
          <w:color w:val="1A1A1A"/>
          <w:sz w:val="18"/>
          <w:szCs w:val="18"/>
          <w:lang w:eastAsia="ru-RU"/>
        </w:rPr>
        <w:t>24.07.2020 № 114 «Об утверждении Правил работы общественных</w:t>
      </w:r>
    </w:p>
    <w:p w:rsidR="00C45A77" w:rsidRPr="004F0DDE" w:rsidRDefault="00C45A77" w:rsidP="00C45A77">
      <w:pPr>
        <w:shd w:val="clear" w:color="auto" w:fill="FFFFFF"/>
        <w:spacing w:after="0" w:line="240" w:lineRule="auto"/>
        <w:rPr>
          <w:rFonts w:ascii="Times New Roman" w:eastAsia="Times New Roman" w:hAnsi="Times New Roman" w:cs="Times New Roman"/>
          <w:color w:val="1A1A1A"/>
          <w:sz w:val="18"/>
          <w:szCs w:val="18"/>
          <w:lang w:eastAsia="ru-RU"/>
        </w:rPr>
      </w:pPr>
      <w:r w:rsidRPr="004F0DDE">
        <w:rPr>
          <w:rFonts w:ascii="Times New Roman" w:eastAsia="Times New Roman" w:hAnsi="Times New Roman" w:cs="Times New Roman"/>
          <w:color w:val="1A1A1A"/>
          <w:sz w:val="18"/>
          <w:szCs w:val="18"/>
          <w:lang w:eastAsia="ru-RU"/>
        </w:rPr>
        <w:t>кладбищ и порядка их содержания» следующие изменения:</w:t>
      </w:r>
    </w:p>
    <w:p w:rsidR="00C45A77" w:rsidRPr="004F0DDE" w:rsidRDefault="00C45A77" w:rsidP="00C45A77">
      <w:pPr>
        <w:shd w:val="clear" w:color="auto" w:fill="FFFFFF"/>
        <w:spacing w:after="0" w:line="240" w:lineRule="auto"/>
        <w:rPr>
          <w:rFonts w:ascii="Times New Roman" w:eastAsia="Times New Roman" w:hAnsi="Times New Roman" w:cs="Times New Roman"/>
          <w:color w:val="1A1A1A"/>
          <w:sz w:val="18"/>
          <w:szCs w:val="18"/>
          <w:lang w:eastAsia="ru-RU"/>
        </w:rPr>
      </w:pPr>
      <w:r w:rsidRPr="004F0DDE">
        <w:rPr>
          <w:rFonts w:ascii="Times New Roman" w:eastAsia="Times New Roman" w:hAnsi="Times New Roman" w:cs="Times New Roman"/>
          <w:color w:val="1A1A1A"/>
          <w:sz w:val="18"/>
          <w:szCs w:val="18"/>
          <w:lang w:eastAsia="ru-RU"/>
        </w:rPr>
        <w:t xml:space="preserve">      1.1. В преамбуле слова «в соответствии с Постановлением Главного</w:t>
      </w:r>
    </w:p>
    <w:p w:rsidR="00C45A77" w:rsidRPr="004F0DDE" w:rsidRDefault="00C45A77" w:rsidP="00C45A77">
      <w:pPr>
        <w:shd w:val="clear" w:color="auto" w:fill="FFFFFF"/>
        <w:spacing w:after="0" w:line="240" w:lineRule="auto"/>
        <w:rPr>
          <w:rFonts w:ascii="Times New Roman" w:eastAsia="Times New Roman" w:hAnsi="Times New Roman" w:cs="Times New Roman"/>
          <w:color w:val="1A1A1A"/>
          <w:sz w:val="18"/>
          <w:szCs w:val="18"/>
          <w:lang w:eastAsia="ru-RU"/>
        </w:rPr>
      </w:pPr>
      <w:r w:rsidRPr="004F0DDE">
        <w:rPr>
          <w:rFonts w:ascii="Times New Roman" w:eastAsia="Times New Roman" w:hAnsi="Times New Roman" w:cs="Times New Roman"/>
          <w:color w:val="1A1A1A"/>
          <w:sz w:val="18"/>
          <w:szCs w:val="18"/>
          <w:lang w:eastAsia="ru-RU"/>
        </w:rPr>
        <w:t>государственного санитарного врача Российской Федерации от 28.06.2011</w:t>
      </w:r>
    </w:p>
    <w:p w:rsidR="00C45A77" w:rsidRPr="004F0DDE" w:rsidRDefault="00C45A77" w:rsidP="00C45A77">
      <w:pPr>
        <w:shd w:val="clear" w:color="auto" w:fill="FFFFFF"/>
        <w:spacing w:after="0" w:line="240" w:lineRule="auto"/>
        <w:rPr>
          <w:rFonts w:ascii="Times New Roman" w:eastAsia="Times New Roman" w:hAnsi="Times New Roman" w:cs="Times New Roman"/>
          <w:color w:val="1A1A1A"/>
          <w:sz w:val="18"/>
          <w:szCs w:val="18"/>
          <w:lang w:eastAsia="ru-RU"/>
        </w:rPr>
      </w:pPr>
      <w:r w:rsidRPr="004F0DDE">
        <w:rPr>
          <w:rFonts w:ascii="Times New Roman" w:eastAsia="Times New Roman" w:hAnsi="Times New Roman" w:cs="Times New Roman"/>
          <w:color w:val="1A1A1A"/>
          <w:sz w:val="18"/>
          <w:szCs w:val="18"/>
          <w:lang w:eastAsia="ru-RU"/>
        </w:rPr>
        <w:t>№ 84 «Об утверждении СанПиН 2.1.2882-11 «Гигиенические требования к</w:t>
      </w:r>
    </w:p>
    <w:p w:rsidR="00C45A77" w:rsidRPr="004F0DDE" w:rsidRDefault="00C45A77" w:rsidP="00C45A77">
      <w:pPr>
        <w:shd w:val="clear" w:color="auto" w:fill="FFFFFF"/>
        <w:spacing w:after="0" w:line="240" w:lineRule="auto"/>
        <w:rPr>
          <w:rFonts w:ascii="Times New Roman" w:eastAsia="Times New Roman" w:hAnsi="Times New Roman" w:cs="Times New Roman"/>
          <w:color w:val="1A1A1A"/>
          <w:sz w:val="18"/>
          <w:szCs w:val="18"/>
          <w:lang w:eastAsia="ru-RU"/>
        </w:rPr>
      </w:pPr>
      <w:r w:rsidRPr="004F0DDE">
        <w:rPr>
          <w:rFonts w:ascii="Times New Roman" w:eastAsia="Times New Roman" w:hAnsi="Times New Roman" w:cs="Times New Roman"/>
          <w:color w:val="1A1A1A"/>
          <w:sz w:val="18"/>
          <w:szCs w:val="18"/>
          <w:lang w:eastAsia="ru-RU"/>
        </w:rPr>
        <w:t>размещению, устройству и содержанию кладбищ, зданий и сооружений</w:t>
      </w:r>
    </w:p>
    <w:p w:rsidR="00C45A77" w:rsidRPr="004F0DDE" w:rsidRDefault="00C45A77" w:rsidP="00C45A77">
      <w:pPr>
        <w:shd w:val="clear" w:color="auto" w:fill="FFFFFF"/>
        <w:spacing w:after="0" w:line="240" w:lineRule="auto"/>
        <w:rPr>
          <w:rFonts w:ascii="Times New Roman" w:eastAsia="Times New Roman" w:hAnsi="Times New Roman" w:cs="Times New Roman"/>
          <w:color w:val="1A1A1A"/>
          <w:sz w:val="18"/>
          <w:szCs w:val="18"/>
          <w:lang w:eastAsia="ru-RU"/>
        </w:rPr>
      </w:pPr>
      <w:r w:rsidRPr="004F0DDE">
        <w:rPr>
          <w:rFonts w:ascii="Times New Roman" w:eastAsia="Times New Roman" w:hAnsi="Times New Roman" w:cs="Times New Roman"/>
          <w:color w:val="1A1A1A"/>
          <w:sz w:val="18"/>
          <w:szCs w:val="18"/>
          <w:lang w:eastAsia="ru-RU"/>
        </w:rPr>
        <w:t>похоронного назначения» исключить;</w:t>
      </w:r>
    </w:p>
    <w:p w:rsidR="00C45A77" w:rsidRPr="004F0DDE" w:rsidRDefault="00C45A77" w:rsidP="00C45A77">
      <w:pPr>
        <w:shd w:val="clear" w:color="auto" w:fill="FFFFFF"/>
        <w:spacing w:after="0" w:line="240" w:lineRule="auto"/>
        <w:jc w:val="both"/>
        <w:textAlignment w:val="baseline"/>
        <w:rPr>
          <w:rFonts w:ascii="Times New Roman" w:eastAsia="Times New Roman" w:hAnsi="Times New Roman" w:cs="Times New Roman"/>
          <w:color w:val="1A1A1A"/>
          <w:sz w:val="18"/>
          <w:szCs w:val="18"/>
          <w:lang w:eastAsia="ru-RU"/>
        </w:rPr>
      </w:pPr>
      <w:r w:rsidRPr="004F0DDE">
        <w:rPr>
          <w:rFonts w:ascii="Times New Roman" w:eastAsia="Times New Roman" w:hAnsi="Times New Roman" w:cs="Times New Roman"/>
          <w:color w:val="1A1A1A"/>
          <w:sz w:val="18"/>
          <w:szCs w:val="18"/>
          <w:lang w:eastAsia="ru-RU"/>
        </w:rPr>
        <w:t xml:space="preserve">       1.2. Пункт 1 статьи 2 исключить.</w:t>
      </w:r>
    </w:p>
    <w:p w:rsidR="00C45A77" w:rsidRPr="004F0DDE" w:rsidRDefault="00C45A77" w:rsidP="00C45A77">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r w:rsidRPr="004F0DDE">
        <w:rPr>
          <w:rFonts w:ascii="Times New Roman" w:eastAsia="Times New Roman" w:hAnsi="Times New Roman" w:cs="Times New Roman"/>
          <w:color w:val="1A1A1A"/>
          <w:sz w:val="18"/>
          <w:szCs w:val="18"/>
          <w:lang w:eastAsia="ru-RU"/>
        </w:rPr>
        <w:t xml:space="preserve">      2. </w:t>
      </w:r>
      <w:r w:rsidRPr="004F0DDE">
        <w:rPr>
          <w:rFonts w:ascii="Times New Roman" w:eastAsia="Times New Roman" w:hAnsi="Times New Roman" w:cs="Times New Roman"/>
          <w:sz w:val="18"/>
          <w:szCs w:val="18"/>
          <w:lang w:eastAsia="ru-RU"/>
        </w:rPr>
        <w:t xml:space="preserve"> Контроль за исполнением настоящего Решения оставляю за собой.</w:t>
      </w:r>
    </w:p>
    <w:p w:rsidR="00C45A77" w:rsidRPr="004F0DDE" w:rsidRDefault="00C45A77" w:rsidP="00C45A77">
      <w:pPr>
        <w:spacing w:after="0" w:line="240" w:lineRule="auto"/>
        <w:ind w:right="34"/>
        <w:jc w:val="both"/>
        <w:rPr>
          <w:rFonts w:ascii="Times New Roman" w:eastAsia="Times New Roman" w:hAnsi="Times New Roman" w:cs="Times New Roman"/>
          <w:color w:val="000000"/>
          <w:spacing w:val="-3"/>
          <w:sz w:val="18"/>
          <w:szCs w:val="18"/>
          <w:lang w:eastAsia="ru-RU"/>
        </w:rPr>
      </w:pPr>
      <w:r w:rsidRPr="004F0DDE">
        <w:rPr>
          <w:rFonts w:ascii="Times New Roman" w:eastAsia="Times New Roman" w:hAnsi="Times New Roman" w:cs="Times New Roman"/>
          <w:color w:val="000000"/>
          <w:spacing w:val="-3"/>
          <w:sz w:val="18"/>
          <w:szCs w:val="18"/>
          <w:lang w:eastAsia="ru-RU"/>
        </w:rPr>
        <w:t xml:space="preserve">      3. Настоящее Решение вступает в силу в день, следующий за днем его</w:t>
      </w:r>
    </w:p>
    <w:p w:rsidR="00C45A77" w:rsidRPr="004F0DDE" w:rsidRDefault="00C45A77" w:rsidP="00C45A77">
      <w:pPr>
        <w:spacing w:after="0" w:line="240" w:lineRule="auto"/>
        <w:ind w:right="34"/>
        <w:jc w:val="both"/>
        <w:rPr>
          <w:rFonts w:ascii="Times New Roman" w:eastAsia="Times New Roman" w:hAnsi="Times New Roman" w:cs="Times New Roman"/>
          <w:color w:val="000000"/>
          <w:spacing w:val="-3"/>
          <w:sz w:val="18"/>
          <w:szCs w:val="18"/>
          <w:lang w:eastAsia="ru-RU"/>
        </w:rPr>
      </w:pPr>
      <w:r w:rsidRPr="004F0DDE">
        <w:rPr>
          <w:rFonts w:ascii="Times New Roman" w:eastAsia="Times New Roman" w:hAnsi="Times New Roman" w:cs="Times New Roman"/>
          <w:color w:val="000000"/>
          <w:spacing w:val="-3"/>
          <w:sz w:val="18"/>
          <w:szCs w:val="18"/>
          <w:lang w:eastAsia="ru-RU"/>
        </w:rPr>
        <w:t xml:space="preserve"> опубликования в местной газете «Иджинские вести».</w:t>
      </w:r>
    </w:p>
    <w:p w:rsidR="00C45A77" w:rsidRPr="004F0DDE" w:rsidRDefault="00C45A77" w:rsidP="00C45A77">
      <w:pPr>
        <w:spacing w:after="0" w:line="240" w:lineRule="auto"/>
        <w:jc w:val="both"/>
        <w:outlineLvl w:val="0"/>
        <w:rPr>
          <w:rFonts w:ascii="Times New Roman" w:eastAsia="Times New Roman" w:hAnsi="Times New Roman" w:cs="Times New Roman"/>
          <w:b/>
          <w:bCs/>
          <w:color w:val="000000"/>
          <w:spacing w:val="-3"/>
          <w:kern w:val="28"/>
          <w:sz w:val="18"/>
          <w:szCs w:val="18"/>
          <w:lang w:eastAsia="ru-RU"/>
        </w:rPr>
      </w:pPr>
    </w:p>
    <w:p w:rsidR="00C45A77" w:rsidRPr="004F0DDE" w:rsidRDefault="00C45A77" w:rsidP="00C45A77">
      <w:pPr>
        <w:shd w:val="clear" w:color="auto" w:fill="FFFFFF"/>
        <w:spacing w:after="0" w:line="240" w:lineRule="auto"/>
        <w:rPr>
          <w:rFonts w:ascii="Times New Roman" w:eastAsia="Times New Roman" w:hAnsi="Times New Roman" w:cs="Times New Roman"/>
          <w:color w:val="1A1A1A"/>
          <w:sz w:val="18"/>
          <w:szCs w:val="18"/>
          <w:lang w:eastAsia="ru-RU"/>
        </w:rPr>
      </w:pPr>
    </w:p>
    <w:p w:rsidR="00C45A77" w:rsidRPr="004F0DDE" w:rsidRDefault="00C45A77" w:rsidP="00C45A7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Председатель Иджинского </w:t>
      </w:r>
    </w:p>
    <w:p w:rsidR="00C45A77" w:rsidRPr="004F0DDE" w:rsidRDefault="00C45A77" w:rsidP="00C45A7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сельского Совета депутатов,</w:t>
      </w:r>
    </w:p>
    <w:p w:rsidR="00C45A77" w:rsidRPr="004F0DDE" w:rsidRDefault="00C45A77" w:rsidP="00C45A7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Глава Иджинского сельсовета                                          А.А.Гнусарев</w:t>
      </w:r>
    </w:p>
    <w:p w:rsidR="00C45A77" w:rsidRPr="004F0DDE" w:rsidRDefault="00C45A77" w:rsidP="00C45A77">
      <w:pPr>
        <w:spacing w:after="0" w:line="240" w:lineRule="auto"/>
        <w:jc w:val="both"/>
        <w:rPr>
          <w:rFonts w:ascii="Times New Roman" w:eastAsia="Times New Roman" w:hAnsi="Times New Roman" w:cs="Times New Roman"/>
          <w:sz w:val="18"/>
          <w:szCs w:val="18"/>
          <w:lang w:eastAsia="ru-RU"/>
        </w:rPr>
      </w:pPr>
    </w:p>
    <w:p w:rsidR="00C45A77" w:rsidRPr="004F0DDE" w:rsidRDefault="00C45A77" w:rsidP="00C45A77">
      <w:pPr>
        <w:rPr>
          <w:rFonts w:ascii="Times New Roman" w:hAnsi="Times New Roman" w:cs="Times New Roman"/>
          <w:sz w:val="18"/>
          <w:szCs w:val="18"/>
        </w:rPr>
      </w:pPr>
    </w:p>
    <w:p w:rsidR="00C45A77" w:rsidRPr="004F0DDE" w:rsidRDefault="00C45A77" w:rsidP="00C45A77">
      <w:pPr>
        <w:spacing w:after="0" w:line="240" w:lineRule="auto"/>
        <w:jc w:val="center"/>
        <w:rPr>
          <w:rFonts w:ascii="Times New Roman" w:hAnsi="Times New Roman" w:cs="Times New Roman"/>
          <w:b/>
          <w:sz w:val="18"/>
          <w:szCs w:val="18"/>
        </w:rPr>
      </w:pPr>
      <w:r w:rsidRPr="004F0DDE">
        <w:rPr>
          <w:rFonts w:ascii="Times New Roman" w:hAnsi="Times New Roman" w:cs="Times New Roman"/>
          <w:b/>
          <w:sz w:val="18"/>
          <w:szCs w:val="18"/>
        </w:rPr>
        <w:t>РОССИЙСКАЯ ФЕДЕРАЦИЯ</w:t>
      </w:r>
    </w:p>
    <w:p w:rsidR="00C45A77" w:rsidRPr="004F0DDE" w:rsidRDefault="00C45A77" w:rsidP="00C45A77">
      <w:pPr>
        <w:spacing w:after="0" w:line="240" w:lineRule="auto"/>
        <w:jc w:val="center"/>
        <w:rPr>
          <w:rFonts w:ascii="Times New Roman" w:hAnsi="Times New Roman" w:cs="Times New Roman"/>
          <w:b/>
          <w:sz w:val="18"/>
          <w:szCs w:val="18"/>
        </w:rPr>
      </w:pPr>
      <w:r w:rsidRPr="004F0DDE">
        <w:rPr>
          <w:rFonts w:ascii="Times New Roman" w:hAnsi="Times New Roman" w:cs="Times New Roman"/>
          <w:b/>
          <w:sz w:val="18"/>
          <w:szCs w:val="18"/>
        </w:rPr>
        <w:t>КРАСНОЯРСКИЙ КРАЙ</w:t>
      </w:r>
    </w:p>
    <w:p w:rsidR="00C45A77" w:rsidRPr="004F0DDE" w:rsidRDefault="00C45A77" w:rsidP="00C45A77">
      <w:pPr>
        <w:spacing w:after="0" w:line="240" w:lineRule="auto"/>
        <w:jc w:val="center"/>
        <w:rPr>
          <w:rFonts w:ascii="Times New Roman" w:hAnsi="Times New Roman" w:cs="Times New Roman"/>
          <w:b/>
          <w:sz w:val="18"/>
          <w:szCs w:val="18"/>
        </w:rPr>
      </w:pPr>
      <w:r w:rsidRPr="004F0DDE">
        <w:rPr>
          <w:rFonts w:ascii="Times New Roman" w:hAnsi="Times New Roman" w:cs="Times New Roman"/>
          <w:b/>
          <w:sz w:val="18"/>
          <w:szCs w:val="18"/>
        </w:rPr>
        <w:t>ИДЖИНСКИЙ  СЕЛЬСКИЙ  СОВЕТ  ДЕПУТАТОВ</w:t>
      </w:r>
    </w:p>
    <w:p w:rsidR="00C45A77" w:rsidRPr="004F0DDE" w:rsidRDefault="00C45A77" w:rsidP="00C45A77">
      <w:pPr>
        <w:spacing w:after="0" w:line="240" w:lineRule="auto"/>
        <w:jc w:val="center"/>
        <w:rPr>
          <w:rFonts w:ascii="Times New Roman" w:hAnsi="Times New Roman" w:cs="Times New Roman"/>
          <w:b/>
          <w:sz w:val="18"/>
          <w:szCs w:val="18"/>
        </w:rPr>
      </w:pPr>
      <w:r w:rsidRPr="004F0DDE">
        <w:rPr>
          <w:rFonts w:ascii="Times New Roman" w:hAnsi="Times New Roman" w:cs="Times New Roman"/>
          <w:b/>
          <w:sz w:val="18"/>
          <w:szCs w:val="18"/>
        </w:rPr>
        <w:t>ШУШЕНСКОГО  РАЙОНА</w:t>
      </w:r>
    </w:p>
    <w:p w:rsidR="00C45A77" w:rsidRPr="004F0DDE" w:rsidRDefault="00C45A77" w:rsidP="00C45A77">
      <w:pPr>
        <w:spacing w:after="0" w:line="240" w:lineRule="auto"/>
        <w:jc w:val="center"/>
        <w:rPr>
          <w:rFonts w:ascii="Times New Roman" w:hAnsi="Times New Roman" w:cs="Times New Roman"/>
          <w:b/>
          <w:sz w:val="18"/>
          <w:szCs w:val="18"/>
        </w:rPr>
      </w:pPr>
      <w:r w:rsidRPr="004F0DDE">
        <w:rPr>
          <w:rFonts w:ascii="Times New Roman" w:hAnsi="Times New Roman" w:cs="Times New Roman"/>
          <w:b/>
          <w:sz w:val="18"/>
          <w:szCs w:val="18"/>
        </w:rPr>
        <w:t>РЕШЕНИЕ</w:t>
      </w:r>
    </w:p>
    <w:p w:rsidR="00C45A77" w:rsidRPr="004F0DDE" w:rsidRDefault="00C45A77" w:rsidP="00C45A77">
      <w:pPr>
        <w:spacing w:after="0" w:line="240" w:lineRule="auto"/>
        <w:rPr>
          <w:rFonts w:ascii="Times New Roman" w:hAnsi="Times New Roman" w:cs="Times New Roman"/>
          <w:b/>
          <w:sz w:val="18"/>
          <w:szCs w:val="18"/>
        </w:rPr>
      </w:pPr>
    </w:p>
    <w:p w:rsidR="00C45A77" w:rsidRPr="004F0DDE" w:rsidRDefault="00C45A77" w:rsidP="00C45A7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09.06.2025 г. </w:t>
      </w:r>
      <w:r w:rsidRPr="004F0DDE">
        <w:rPr>
          <w:rFonts w:ascii="Times New Roman" w:eastAsia="Times New Roman" w:hAnsi="Times New Roman" w:cs="Times New Roman"/>
          <w:sz w:val="18"/>
          <w:szCs w:val="18"/>
          <w:lang w:eastAsia="ru-RU"/>
        </w:rPr>
        <w:tab/>
      </w:r>
      <w:r w:rsidRPr="004F0DDE">
        <w:rPr>
          <w:rFonts w:ascii="Times New Roman" w:eastAsia="Times New Roman" w:hAnsi="Times New Roman" w:cs="Times New Roman"/>
          <w:sz w:val="18"/>
          <w:szCs w:val="18"/>
          <w:lang w:eastAsia="ru-RU"/>
        </w:rPr>
        <w:tab/>
      </w:r>
      <w:r w:rsidRPr="004F0DDE">
        <w:rPr>
          <w:rFonts w:ascii="Times New Roman" w:eastAsia="Times New Roman" w:hAnsi="Times New Roman" w:cs="Times New Roman"/>
          <w:sz w:val="18"/>
          <w:szCs w:val="18"/>
          <w:lang w:eastAsia="ru-RU"/>
        </w:rPr>
        <w:tab/>
        <w:t xml:space="preserve">        с. Иджа                                             № 104</w:t>
      </w:r>
    </w:p>
    <w:p w:rsidR="00C45A77" w:rsidRPr="004F0DDE" w:rsidRDefault="00C45A77" w:rsidP="00C45A77">
      <w:pPr>
        <w:spacing w:after="0" w:line="240" w:lineRule="auto"/>
        <w:rPr>
          <w:rFonts w:ascii="Times New Roman" w:hAnsi="Times New Roman" w:cs="Times New Roman"/>
          <w:b/>
          <w:sz w:val="18"/>
          <w:szCs w:val="18"/>
        </w:rPr>
      </w:pPr>
    </w:p>
    <w:p w:rsidR="00C45A77" w:rsidRPr="004F0DDE" w:rsidRDefault="00C45A77" w:rsidP="00C45A77">
      <w:pPr>
        <w:tabs>
          <w:tab w:val="left" w:pos="4320"/>
        </w:tabs>
        <w:spacing w:after="0" w:line="240" w:lineRule="auto"/>
        <w:ind w:right="2155"/>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О внесении изменений в решение от 24.07.2020 года №116 «Об утверждении Положения о порядке подведения итогов продажи муниципального имущества и порядке заключения с покупателем договора купли-продажи муниципального имущества без объявления цены»</w:t>
      </w:r>
    </w:p>
    <w:p w:rsidR="00C45A77" w:rsidRPr="004F0DDE" w:rsidRDefault="00C45A77" w:rsidP="00C45A77">
      <w:pPr>
        <w:shd w:val="clear" w:color="auto" w:fill="FFFFFF"/>
        <w:spacing w:after="0" w:line="240" w:lineRule="auto"/>
        <w:rPr>
          <w:rFonts w:ascii="Times New Roman" w:eastAsia="Times New Roman" w:hAnsi="Times New Roman" w:cs="Times New Roman"/>
          <w:color w:val="1A1A1A"/>
          <w:sz w:val="18"/>
          <w:szCs w:val="18"/>
          <w:lang w:eastAsia="ru-RU"/>
        </w:rPr>
      </w:pPr>
    </w:p>
    <w:p w:rsidR="00C45A77" w:rsidRPr="004F0DDE" w:rsidRDefault="00C45A77" w:rsidP="00C45A77">
      <w:pPr>
        <w:tabs>
          <w:tab w:val="left" w:pos="4320"/>
        </w:tabs>
        <w:spacing w:after="0" w:line="240" w:lineRule="auto"/>
        <w:ind w:left="57" w:right="57"/>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Рассмотрев протест прокуратуры Шушенского района на Решение от 24.07.2020г. № 116</w:t>
      </w:r>
      <w:r w:rsidRPr="004F0DDE">
        <w:rPr>
          <w:rFonts w:ascii="Times New Roman" w:eastAsia="Times New Roman" w:hAnsi="Times New Roman" w:cs="Times New Roman"/>
          <w:b/>
          <w:spacing w:val="5"/>
          <w:kern w:val="28"/>
          <w:sz w:val="18"/>
          <w:szCs w:val="18"/>
          <w:lang w:bidi="en-US"/>
        </w:rPr>
        <w:t xml:space="preserve"> </w:t>
      </w:r>
      <w:r w:rsidRPr="004F0DDE">
        <w:rPr>
          <w:rFonts w:ascii="Times New Roman" w:eastAsia="Times New Roman" w:hAnsi="Times New Roman" w:cs="Times New Roman"/>
          <w:sz w:val="18"/>
          <w:szCs w:val="18"/>
          <w:lang w:eastAsia="ru-RU"/>
        </w:rPr>
        <w:t xml:space="preserve">«Об утверждении Положения о порядке подведения итогов продажи муниципального имущества и порядке заключения с покупателем договора купли-продажи муниципального имущества без объявления цены», </w:t>
      </w:r>
      <w:r w:rsidRPr="004F0DDE">
        <w:rPr>
          <w:rFonts w:ascii="Times New Roman" w:eastAsia="Times New Roman" w:hAnsi="Times New Roman" w:cs="Times New Roman"/>
          <w:color w:val="1A1A1A"/>
          <w:sz w:val="18"/>
          <w:szCs w:val="18"/>
          <w:lang w:eastAsia="ru-RU"/>
        </w:rPr>
        <w:t xml:space="preserve">на основании Федерального закона от 21.12.2001 № 178-ФЗ «О приватизации государственного и муниципального имущества»,  </w:t>
      </w:r>
      <w:r w:rsidRPr="004F0DDE">
        <w:rPr>
          <w:rFonts w:ascii="Times New Roman" w:eastAsia="Times New Roman" w:hAnsi="Times New Roman" w:cs="Times New Roman"/>
          <w:sz w:val="18"/>
          <w:szCs w:val="18"/>
          <w:lang w:eastAsia="ru-RU"/>
        </w:rPr>
        <w:t>руководствуясь статьей 20 Устава Иджинского сельсовета, Иджинский сельский Совет депутатов РЕШИЛ:</w:t>
      </w:r>
    </w:p>
    <w:p w:rsidR="00C45A77" w:rsidRPr="004F0DDE" w:rsidRDefault="00C45A77" w:rsidP="00C45A77">
      <w:pPr>
        <w:shd w:val="clear" w:color="auto" w:fill="FFFFFF"/>
        <w:spacing w:after="0" w:line="240" w:lineRule="auto"/>
        <w:rPr>
          <w:rFonts w:ascii="Times New Roman" w:eastAsia="Times New Roman" w:hAnsi="Times New Roman" w:cs="Times New Roman"/>
          <w:color w:val="1A1A1A"/>
          <w:sz w:val="18"/>
          <w:szCs w:val="18"/>
          <w:lang w:eastAsia="ru-RU"/>
        </w:rPr>
      </w:pPr>
      <w:r w:rsidRPr="004F0DDE">
        <w:rPr>
          <w:rFonts w:ascii="Times New Roman" w:eastAsia="Times New Roman" w:hAnsi="Times New Roman" w:cs="Times New Roman"/>
          <w:sz w:val="18"/>
          <w:szCs w:val="18"/>
          <w:lang w:eastAsia="ru-RU"/>
        </w:rPr>
        <w:t xml:space="preserve">     </w:t>
      </w:r>
      <w:r w:rsidRPr="004F0DDE">
        <w:rPr>
          <w:rFonts w:ascii="Times New Roman" w:eastAsia="Times New Roman" w:hAnsi="Times New Roman" w:cs="Times New Roman"/>
          <w:color w:val="1A1A1A"/>
          <w:sz w:val="18"/>
          <w:szCs w:val="18"/>
          <w:lang w:eastAsia="ru-RU"/>
        </w:rPr>
        <w:t>1.  Внести в Решение Иджинского сельского Совета депутатов от</w:t>
      </w:r>
    </w:p>
    <w:p w:rsidR="00C45A77" w:rsidRPr="004F0DDE" w:rsidRDefault="00C45A77" w:rsidP="00C45A77">
      <w:pPr>
        <w:shd w:val="clear" w:color="auto" w:fill="FFFFFF"/>
        <w:spacing w:after="0" w:line="240" w:lineRule="auto"/>
        <w:rPr>
          <w:rFonts w:ascii="Times New Roman" w:eastAsia="Times New Roman" w:hAnsi="Times New Roman" w:cs="Times New Roman"/>
          <w:color w:val="1A1A1A"/>
          <w:sz w:val="18"/>
          <w:szCs w:val="18"/>
          <w:lang w:eastAsia="ru-RU"/>
        </w:rPr>
      </w:pPr>
      <w:r w:rsidRPr="004F0DDE">
        <w:rPr>
          <w:rFonts w:ascii="Times New Roman" w:eastAsia="Times New Roman" w:hAnsi="Times New Roman" w:cs="Times New Roman"/>
          <w:color w:val="1A1A1A"/>
          <w:sz w:val="18"/>
          <w:szCs w:val="18"/>
          <w:lang w:eastAsia="ru-RU"/>
        </w:rPr>
        <w:t xml:space="preserve">24.07.2020 № 116 </w:t>
      </w:r>
      <w:r w:rsidRPr="004F0DDE">
        <w:rPr>
          <w:rFonts w:ascii="Times New Roman" w:eastAsia="Times New Roman" w:hAnsi="Times New Roman" w:cs="Times New Roman"/>
          <w:sz w:val="18"/>
          <w:szCs w:val="18"/>
          <w:lang w:eastAsia="ru-RU"/>
        </w:rPr>
        <w:t>«Об утверждении Положения о порядке подведения итогов продажи муниципального имущества и порядке заключения с покупателем договора купли-продажи муниципального имущества без объявления цены»</w:t>
      </w:r>
      <w:r w:rsidRPr="004F0DDE">
        <w:rPr>
          <w:rFonts w:ascii="Times New Roman" w:eastAsia="Times New Roman" w:hAnsi="Times New Roman" w:cs="Times New Roman"/>
          <w:color w:val="1A1A1A"/>
          <w:sz w:val="18"/>
          <w:szCs w:val="18"/>
          <w:lang w:eastAsia="ru-RU"/>
        </w:rPr>
        <w:t xml:space="preserve"> следующие изменения:</w:t>
      </w:r>
    </w:p>
    <w:p w:rsidR="00C45A77" w:rsidRPr="004F0DDE" w:rsidRDefault="00C45A77" w:rsidP="00C45A77">
      <w:pPr>
        <w:shd w:val="clear" w:color="auto" w:fill="FFFFFF"/>
        <w:spacing w:after="0" w:line="240" w:lineRule="auto"/>
        <w:rPr>
          <w:rFonts w:ascii="Times New Roman" w:eastAsia="Times New Roman" w:hAnsi="Times New Roman" w:cs="Times New Roman"/>
          <w:color w:val="1A1A1A"/>
          <w:sz w:val="18"/>
          <w:szCs w:val="18"/>
          <w:lang w:eastAsia="ru-RU"/>
        </w:rPr>
      </w:pPr>
      <w:r w:rsidRPr="004F0DDE">
        <w:rPr>
          <w:rFonts w:ascii="Times New Roman" w:eastAsia="Times New Roman" w:hAnsi="Times New Roman" w:cs="Times New Roman"/>
          <w:color w:val="1A1A1A"/>
          <w:sz w:val="18"/>
          <w:szCs w:val="18"/>
          <w:lang w:eastAsia="ru-RU"/>
        </w:rPr>
        <w:t xml:space="preserve">      1.1. В преамбуле слова «</w:t>
      </w:r>
      <w:r w:rsidRPr="004F0DDE">
        <w:rPr>
          <w:rFonts w:ascii="Times New Roman" w:eastAsia="Times New Roman" w:hAnsi="Times New Roman" w:cs="Times New Roman"/>
          <w:spacing w:val="8"/>
          <w:sz w:val="18"/>
          <w:szCs w:val="18"/>
          <w:lang w:eastAsia="ru-RU"/>
        </w:rPr>
        <w:t xml:space="preserve">Постановлением Правительства Российской Федерации от 22 июля 2002г. № 549 </w:t>
      </w:r>
      <w:r w:rsidRPr="004F0DDE">
        <w:rPr>
          <w:rFonts w:ascii="Times New Roman" w:eastAsia="Times New Roman" w:hAnsi="Times New Roman" w:cs="Times New Roman"/>
          <w:b/>
          <w:bCs/>
          <w:spacing w:val="8"/>
          <w:sz w:val="18"/>
          <w:szCs w:val="18"/>
          <w:lang w:eastAsia="ru-RU"/>
        </w:rPr>
        <w:t>«</w:t>
      </w:r>
      <w:r w:rsidRPr="004F0DDE">
        <w:rPr>
          <w:rFonts w:ascii="Times New Roman" w:eastAsia="Times New Roman" w:hAnsi="Times New Roman" w:cs="Times New Roman"/>
          <w:spacing w:val="8"/>
          <w:sz w:val="18"/>
          <w:szCs w:val="18"/>
          <w:lang w:eastAsia="ru-RU"/>
        </w:rPr>
        <w:t>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sidRPr="004F0DDE">
        <w:rPr>
          <w:rFonts w:ascii="Times New Roman" w:eastAsia="Times New Roman" w:hAnsi="Times New Roman" w:cs="Times New Roman"/>
          <w:color w:val="1A1A1A"/>
          <w:sz w:val="18"/>
          <w:szCs w:val="18"/>
          <w:lang w:eastAsia="ru-RU"/>
        </w:rPr>
        <w:t>» исключить;</w:t>
      </w:r>
    </w:p>
    <w:p w:rsidR="00C45A77" w:rsidRPr="004F0DDE" w:rsidRDefault="00C45A77" w:rsidP="00C45A77">
      <w:pPr>
        <w:autoSpaceDE w:val="0"/>
        <w:autoSpaceDN w:val="0"/>
        <w:adjustRightInd w:val="0"/>
        <w:spacing w:after="0" w:line="240" w:lineRule="auto"/>
        <w:jc w:val="both"/>
        <w:rPr>
          <w:rFonts w:ascii="Times New Roman" w:hAnsi="Times New Roman" w:cs="Times New Roman"/>
          <w:sz w:val="18"/>
          <w:szCs w:val="18"/>
        </w:rPr>
      </w:pPr>
      <w:r w:rsidRPr="004F0DDE">
        <w:rPr>
          <w:rFonts w:ascii="Times New Roman" w:eastAsia="Times New Roman" w:hAnsi="Times New Roman" w:cs="Times New Roman"/>
          <w:color w:val="1A1A1A"/>
          <w:sz w:val="18"/>
          <w:szCs w:val="18"/>
          <w:lang w:eastAsia="ru-RU"/>
        </w:rPr>
        <w:t xml:space="preserve">     1.2. </w:t>
      </w:r>
      <w:r w:rsidRPr="004F0DDE">
        <w:rPr>
          <w:rFonts w:ascii="Times New Roman" w:hAnsi="Times New Roman" w:cs="Times New Roman"/>
          <w:sz w:val="18"/>
          <w:szCs w:val="18"/>
        </w:rPr>
        <w:t>Из п.1.1 Положения слова «Постановлением Правительства РФ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 исключить;</w:t>
      </w:r>
    </w:p>
    <w:p w:rsidR="00C45A77" w:rsidRPr="004F0DDE" w:rsidRDefault="00C45A77" w:rsidP="00C45A77">
      <w:pPr>
        <w:autoSpaceDE w:val="0"/>
        <w:autoSpaceDN w:val="0"/>
        <w:adjustRightInd w:val="0"/>
        <w:spacing w:after="0" w:line="240" w:lineRule="auto"/>
        <w:jc w:val="both"/>
        <w:rPr>
          <w:rFonts w:ascii="Times New Roman" w:hAnsi="Times New Roman" w:cs="Times New Roman"/>
          <w:sz w:val="18"/>
          <w:szCs w:val="18"/>
        </w:rPr>
      </w:pPr>
      <w:r w:rsidRPr="004F0DDE">
        <w:rPr>
          <w:rFonts w:ascii="Times New Roman" w:hAnsi="Times New Roman" w:cs="Times New Roman"/>
          <w:sz w:val="18"/>
          <w:szCs w:val="18"/>
        </w:rPr>
        <w:t xml:space="preserve">     1.3. В п.1 ст.1 и в п.2. ст.1 слова «без объявления цены» заменить на слова «по минимально допустимой цене»;</w:t>
      </w:r>
    </w:p>
    <w:p w:rsidR="00C45A77" w:rsidRPr="004F0DDE" w:rsidRDefault="00C45A77" w:rsidP="00C45A77">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r w:rsidRPr="004F0DDE">
        <w:rPr>
          <w:rFonts w:ascii="Times New Roman" w:eastAsia="Times New Roman" w:hAnsi="Times New Roman" w:cs="Times New Roman"/>
          <w:color w:val="1A1A1A"/>
          <w:sz w:val="18"/>
          <w:szCs w:val="18"/>
          <w:lang w:eastAsia="ru-RU"/>
        </w:rPr>
        <w:t xml:space="preserve">      2. </w:t>
      </w:r>
      <w:r w:rsidRPr="004F0DDE">
        <w:rPr>
          <w:rFonts w:ascii="Times New Roman" w:eastAsia="Times New Roman" w:hAnsi="Times New Roman" w:cs="Times New Roman"/>
          <w:sz w:val="18"/>
          <w:szCs w:val="18"/>
          <w:lang w:eastAsia="ru-RU"/>
        </w:rPr>
        <w:t xml:space="preserve"> Контроль за исполнением настоящего Решения оставляю за собой.</w:t>
      </w:r>
    </w:p>
    <w:p w:rsidR="00C45A77" w:rsidRPr="004F0DDE" w:rsidRDefault="00C45A77" w:rsidP="00C45A77">
      <w:pPr>
        <w:spacing w:after="0" w:line="240" w:lineRule="auto"/>
        <w:ind w:right="34"/>
        <w:jc w:val="both"/>
        <w:rPr>
          <w:rFonts w:ascii="Times New Roman" w:eastAsia="Times New Roman" w:hAnsi="Times New Roman" w:cs="Times New Roman"/>
          <w:color w:val="000000"/>
          <w:spacing w:val="-3"/>
          <w:sz w:val="18"/>
          <w:szCs w:val="18"/>
          <w:lang w:eastAsia="ru-RU"/>
        </w:rPr>
      </w:pPr>
      <w:r w:rsidRPr="004F0DDE">
        <w:rPr>
          <w:rFonts w:ascii="Times New Roman" w:eastAsia="Times New Roman" w:hAnsi="Times New Roman" w:cs="Times New Roman"/>
          <w:color w:val="000000"/>
          <w:spacing w:val="-3"/>
          <w:sz w:val="18"/>
          <w:szCs w:val="18"/>
          <w:lang w:eastAsia="ru-RU"/>
        </w:rPr>
        <w:t xml:space="preserve">      3. Настоящее Решение вступает в силу в день, следующий за днем его</w:t>
      </w:r>
    </w:p>
    <w:p w:rsidR="00C45A77" w:rsidRPr="004F0DDE" w:rsidRDefault="00C45A77" w:rsidP="00C45A77">
      <w:pPr>
        <w:spacing w:after="0" w:line="240" w:lineRule="auto"/>
        <w:ind w:right="34"/>
        <w:jc w:val="both"/>
        <w:rPr>
          <w:rFonts w:ascii="Times New Roman" w:eastAsia="Times New Roman" w:hAnsi="Times New Roman" w:cs="Times New Roman"/>
          <w:color w:val="000000"/>
          <w:spacing w:val="-3"/>
          <w:sz w:val="18"/>
          <w:szCs w:val="18"/>
          <w:lang w:eastAsia="ru-RU"/>
        </w:rPr>
      </w:pPr>
      <w:r w:rsidRPr="004F0DDE">
        <w:rPr>
          <w:rFonts w:ascii="Times New Roman" w:eastAsia="Times New Roman" w:hAnsi="Times New Roman" w:cs="Times New Roman"/>
          <w:color w:val="000000"/>
          <w:spacing w:val="-3"/>
          <w:sz w:val="18"/>
          <w:szCs w:val="18"/>
          <w:lang w:eastAsia="ru-RU"/>
        </w:rPr>
        <w:t xml:space="preserve"> опубликования в местной газете «Иджинские вести».</w:t>
      </w:r>
    </w:p>
    <w:p w:rsidR="00C45A77" w:rsidRPr="004F0DDE" w:rsidRDefault="00C45A77" w:rsidP="00C45A77">
      <w:pPr>
        <w:spacing w:after="0" w:line="240" w:lineRule="auto"/>
        <w:ind w:right="34"/>
        <w:jc w:val="both"/>
        <w:rPr>
          <w:rFonts w:ascii="Times New Roman" w:eastAsia="Times New Roman" w:hAnsi="Times New Roman" w:cs="Times New Roman"/>
          <w:color w:val="000000"/>
          <w:spacing w:val="-3"/>
          <w:sz w:val="18"/>
          <w:szCs w:val="18"/>
          <w:lang w:eastAsia="ru-RU"/>
        </w:rPr>
      </w:pPr>
    </w:p>
    <w:p w:rsidR="00C45A77" w:rsidRPr="004F0DDE" w:rsidRDefault="00C45A77" w:rsidP="00C45A77">
      <w:pPr>
        <w:spacing w:after="0" w:line="240" w:lineRule="auto"/>
        <w:ind w:right="34"/>
        <w:jc w:val="both"/>
        <w:rPr>
          <w:rFonts w:ascii="Times New Roman" w:eastAsia="Times New Roman" w:hAnsi="Times New Roman" w:cs="Times New Roman"/>
          <w:color w:val="000000"/>
          <w:spacing w:val="-3"/>
          <w:sz w:val="18"/>
          <w:szCs w:val="18"/>
          <w:lang w:eastAsia="ru-RU"/>
        </w:rPr>
      </w:pPr>
    </w:p>
    <w:p w:rsidR="00C45A77" w:rsidRPr="004F0DDE" w:rsidRDefault="00C45A77" w:rsidP="00C45A77">
      <w:pPr>
        <w:spacing w:after="0" w:line="240" w:lineRule="auto"/>
        <w:ind w:right="34"/>
        <w:jc w:val="both"/>
        <w:rPr>
          <w:rFonts w:ascii="Times New Roman" w:eastAsia="Times New Roman" w:hAnsi="Times New Roman" w:cs="Times New Roman"/>
          <w:color w:val="000000"/>
          <w:spacing w:val="-3"/>
          <w:sz w:val="18"/>
          <w:szCs w:val="18"/>
          <w:lang w:eastAsia="ru-RU"/>
        </w:rPr>
      </w:pPr>
    </w:p>
    <w:p w:rsidR="00C45A77" w:rsidRPr="004F0DDE" w:rsidRDefault="00C45A77" w:rsidP="00C45A7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Председатель Иджинского </w:t>
      </w:r>
    </w:p>
    <w:p w:rsidR="00C45A77" w:rsidRPr="004F0DDE" w:rsidRDefault="00C45A77" w:rsidP="00C45A7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сельского Совета депутатов,</w:t>
      </w:r>
    </w:p>
    <w:p w:rsidR="00C45A77" w:rsidRPr="004F0DDE" w:rsidRDefault="00C45A77" w:rsidP="00C45A7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Глава Иджинского сельсовета                                          А.А.Гнусарев</w:t>
      </w:r>
    </w:p>
    <w:p w:rsidR="00C45A77" w:rsidRPr="004F0DDE" w:rsidRDefault="00C45A77" w:rsidP="00C45A77">
      <w:pPr>
        <w:spacing w:after="0" w:line="240" w:lineRule="auto"/>
        <w:jc w:val="both"/>
        <w:rPr>
          <w:rFonts w:ascii="Times New Roman" w:eastAsia="Times New Roman" w:hAnsi="Times New Roman" w:cs="Times New Roman"/>
          <w:sz w:val="18"/>
          <w:szCs w:val="18"/>
          <w:lang w:eastAsia="ru-RU"/>
        </w:rPr>
      </w:pPr>
    </w:p>
    <w:p w:rsidR="00C45A77" w:rsidRPr="004F0DDE" w:rsidRDefault="00C45A77" w:rsidP="00C45A77">
      <w:pPr>
        <w:rPr>
          <w:rFonts w:ascii="Times New Roman" w:hAnsi="Times New Roman" w:cs="Times New Roman"/>
          <w:sz w:val="18"/>
          <w:szCs w:val="18"/>
        </w:rPr>
      </w:pPr>
    </w:p>
    <w:p w:rsidR="00C45A77" w:rsidRPr="004F0DDE" w:rsidRDefault="00C45A77" w:rsidP="00C45A77">
      <w:pPr>
        <w:rPr>
          <w:rFonts w:ascii="Times New Roman" w:hAnsi="Times New Roman" w:cs="Times New Roman"/>
          <w:sz w:val="18"/>
          <w:szCs w:val="18"/>
        </w:rPr>
      </w:pPr>
    </w:p>
    <w:p w:rsidR="00C45A77" w:rsidRPr="004F0DDE" w:rsidRDefault="00C45A77" w:rsidP="00C45A77">
      <w:pPr>
        <w:spacing w:line="240" w:lineRule="auto"/>
        <w:jc w:val="center"/>
        <w:rPr>
          <w:rFonts w:ascii="Times New Roman" w:hAnsi="Times New Roman" w:cs="Times New Roman"/>
          <w:b/>
          <w:sz w:val="18"/>
          <w:szCs w:val="18"/>
        </w:rPr>
      </w:pPr>
      <w:r w:rsidRPr="004F0DDE">
        <w:rPr>
          <w:rFonts w:ascii="Times New Roman" w:hAnsi="Times New Roman" w:cs="Times New Roman"/>
          <w:b/>
          <w:sz w:val="18"/>
          <w:szCs w:val="18"/>
        </w:rPr>
        <w:t>РОССИЙСКАЯ ФЕДЕРАЦИЯ</w:t>
      </w:r>
    </w:p>
    <w:p w:rsidR="00C45A77" w:rsidRPr="004F0DDE" w:rsidRDefault="00C45A77" w:rsidP="00C45A77">
      <w:pPr>
        <w:spacing w:line="240" w:lineRule="auto"/>
        <w:jc w:val="center"/>
        <w:rPr>
          <w:rFonts w:ascii="Times New Roman" w:hAnsi="Times New Roman" w:cs="Times New Roman"/>
          <w:b/>
          <w:sz w:val="18"/>
          <w:szCs w:val="18"/>
        </w:rPr>
      </w:pPr>
      <w:r w:rsidRPr="004F0DDE">
        <w:rPr>
          <w:rFonts w:ascii="Times New Roman" w:hAnsi="Times New Roman" w:cs="Times New Roman"/>
          <w:b/>
          <w:sz w:val="18"/>
          <w:szCs w:val="18"/>
        </w:rPr>
        <w:t>КРАСНОЯРСКИЙ КРАЙ</w:t>
      </w:r>
    </w:p>
    <w:p w:rsidR="00C45A77" w:rsidRPr="004F0DDE" w:rsidRDefault="00C45A77" w:rsidP="00C45A77">
      <w:pPr>
        <w:tabs>
          <w:tab w:val="center" w:pos="4677"/>
          <w:tab w:val="left" w:pos="8040"/>
        </w:tabs>
        <w:spacing w:line="240" w:lineRule="auto"/>
        <w:jc w:val="center"/>
        <w:rPr>
          <w:rFonts w:ascii="Times New Roman" w:hAnsi="Times New Roman" w:cs="Times New Roman"/>
          <w:b/>
          <w:sz w:val="18"/>
          <w:szCs w:val="18"/>
        </w:rPr>
      </w:pPr>
      <w:r w:rsidRPr="004F0DDE">
        <w:rPr>
          <w:rFonts w:ascii="Times New Roman" w:hAnsi="Times New Roman" w:cs="Times New Roman"/>
          <w:b/>
          <w:sz w:val="18"/>
          <w:szCs w:val="18"/>
        </w:rPr>
        <w:t>ИДЖИНСКИЙ  СЕЛЬСКИЙ  СОВЕТ  ДЕПУТАТОВ</w:t>
      </w:r>
    </w:p>
    <w:p w:rsidR="00C45A77" w:rsidRPr="004F0DDE" w:rsidRDefault="00C45A77" w:rsidP="00C45A77">
      <w:pPr>
        <w:tabs>
          <w:tab w:val="center" w:pos="4677"/>
          <w:tab w:val="left" w:pos="8040"/>
        </w:tabs>
        <w:spacing w:line="240" w:lineRule="auto"/>
        <w:jc w:val="center"/>
        <w:rPr>
          <w:rFonts w:ascii="Times New Roman" w:hAnsi="Times New Roman" w:cs="Times New Roman"/>
          <w:b/>
          <w:sz w:val="18"/>
          <w:szCs w:val="18"/>
        </w:rPr>
      </w:pPr>
      <w:r w:rsidRPr="004F0DDE">
        <w:rPr>
          <w:rFonts w:ascii="Times New Roman" w:hAnsi="Times New Roman" w:cs="Times New Roman"/>
          <w:b/>
          <w:sz w:val="18"/>
          <w:szCs w:val="18"/>
        </w:rPr>
        <w:t>ШУШЕНСКОГО  РАЙОНА</w:t>
      </w:r>
    </w:p>
    <w:p w:rsidR="00C45A77" w:rsidRPr="004F0DDE" w:rsidRDefault="00C45A77" w:rsidP="00C45A77">
      <w:pPr>
        <w:spacing w:line="240" w:lineRule="auto"/>
        <w:jc w:val="center"/>
        <w:rPr>
          <w:rFonts w:ascii="Times New Roman" w:eastAsia="Calibri" w:hAnsi="Times New Roman" w:cs="Times New Roman"/>
          <w:b/>
          <w:sz w:val="18"/>
          <w:szCs w:val="18"/>
        </w:rPr>
      </w:pPr>
      <w:r w:rsidRPr="004F0DDE">
        <w:rPr>
          <w:rFonts w:ascii="Times New Roman" w:eastAsia="Calibri" w:hAnsi="Times New Roman" w:cs="Times New Roman"/>
          <w:b/>
          <w:sz w:val="18"/>
          <w:szCs w:val="18"/>
        </w:rPr>
        <w:t>РЕШЕНИЕ</w:t>
      </w:r>
      <w:r w:rsidRPr="004F0DDE">
        <w:rPr>
          <w:rFonts w:ascii="Times New Roman" w:eastAsia="Calibri" w:hAnsi="Times New Roman" w:cs="Times New Roman"/>
          <w:b/>
          <w:sz w:val="18"/>
          <w:szCs w:val="18"/>
        </w:rPr>
        <w:br/>
      </w:r>
    </w:p>
    <w:p w:rsidR="00C45A77" w:rsidRPr="004F0DDE" w:rsidRDefault="00C45A77" w:rsidP="00C45A77">
      <w:pPr>
        <w:spacing w:line="240" w:lineRule="auto"/>
        <w:jc w:val="center"/>
        <w:rPr>
          <w:rFonts w:ascii="Times New Roman" w:eastAsia="Calibri" w:hAnsi="Times New Roman" w:cs="Times New Roman"/>
          <w:b/>
          <w:sz w:val="18"/>
          <w:szCs w:val="18"/>
        </w:rPr>
      </w:pPr>
    </w:p>
    <w:p w:rsidR="00C45A77" w:rsidRPr="004F0DDE" w:rsidRDefault="00C45A77" w:rsidP="00C45A77">
      <w:pPr>
        <w:spacing w:line="240" w:lineRule="auto"/>
        <w:jc w:val="center"/>
        <w:rPr>
          <w:rFonts w:ascii="Times New Roman" w:eastAsia="Calibri" w:hAnsi="Times New Roman" w:cs="Times New Roman"/>
          <w:sz w:val="18"/>
          <w:szCs w:val="18"/>
        </w:rPr>
      </w:pPr>
      <w:r w:rsidRPr="004F0DDE">
        <w:rPr>
          <w:rFonts w:ascii="Times New Roman" w:eastAsia="Calibri" w:hAnsi="Times New Roman" w:cs="Times New Roman"/>
          <w:sz w:val="18"/>
          <w:szCs w:val="18"/>
        </w:rPr>
        <w:t xml:space="preserve">09.06.2025 г. </w:t>
      </w:r>
      <w:r w:rsidRPr="004F0DDE">
        <w:rPr>
          <w:rFonts w:ascii="Times New Roman" w:eastAsia="Calibri" w:hAnsi="Times New Roman" w:cs="Times New Roman"/>
          <w:sz w:val="18"/>
          <w:szCs w:val="18"/>
        </w:rPr>
        <w:tab/>
      </w:r>
      <w:r w:rsidRPr="004F0DDE">
        <w:rPr>
          <w:rFonts w:ascii="Times New Roman" w:eastAsia="Calibri" w:hAnsi="Times New Roman" w:cs="Times New Roman"/>
          <w:sz w:val="18"/>
          <w:szCs w:val="18"/>
        </w:rPr>
        <w:tab/>
      </w:r>
      <w:r w:rsidRPr="004F0DDE">
        <w:rPr>
          <w:rFonts w:ascii="Times New Roman" w:eastAsia="Calibri" w:hAnsi="Times New Roman" w:cs="Times New Roman"/>
          <w:sz w:val="18"/>
          <w:szCs w:val="18"/>
        </w:rPr>
        <w:tab/>
        <w:t xml:space="preserve">        с. Иджа                                             № 105</w:t>
      </w:r>
    </w:p>
    <w:p w:rsidR="00C45A77" w:rsidRPr="004F0DDE" w:rsidRDefault="00C45A77" w:rsidP="00C45A77">
      <w:pPr>
        <w:pBdr>
          <w:top w:val="nil"/>
          <w:left w:val="nil"/>
          <w:bottom w:val="nil"/>
          <w:right w:val="nil"/>
          <w:between w:val="nil"/>
        </w:pBdr>
        <w:spacing w:line="240" w:lineRule="auto"/>
        <w:ind w:left="1" w:hanging="3"/>
        <w:jc w:val="center"/>
        <w:rPr>
          <w:rFonts w:ascii="Times New Roman" w:hAnsi="Times New Roman" w:cs="Times New Roman"/>
          <w:color w:val="000000"/>
          <w:sz w:val="18"/>
          <w:szCs w:val="18"/>
        </w:rPr>
      </w:pPr>
    </w:p>
    <w:p w:rsidR="00C45A77" w:rsidRPr="004F0DDE" w:rsidRDefault="00C45A77" w:rsidP="00C45A77">
      <w:pPr>
        <w:pBdr>
          <w:top w:val="nil"/>
          <w:left w:val="nil"/>
          <w:bottom w:val="nil"/>
          <w:right w:val="nil"/>
          <w:between w:val="nil"/>
        </w:pBdr>
        <w:spacing w:line="240" w:lineRule="auto"/>
        <w:ind w:left="1" w:hanging="3"/>
        <w:jc w:val="center"/>
        <w:rPr>
          <w:rFonts w:ascii="Times New Roman" w:hAnsi="Times New Roman" w:cs="Times New Roman"/>
          <w:color w:val="000000"/>
          <w:sz w:val="18"/>
          <w:szCs w:val="18"/>
        </w:rPr>
      </w:pPr>
    </w:p>
    <w:p w:rsidR="00C45A77" w:rsidRPr="004F0DDE" w:rsidRDefault="00C45A77" w:rsidP="00C45A77">
      <w:pPr>
        <w:pBdr>
          <w:top w:val="nil"/>
          <w:left w:val="nil"/>
          <w:bottom w:val="nil"/>
          <w:right w:val="nil"/>
          <w:between w:val="nil"/>
        </w:pBdr>
        <w:spacing w:line="240" w:lineRule="auto"/>
        <w:ind w:left="1" w:hanging="3"/>
        <w:jc w:val="both"/>
        <w:rPr>
          <w:rFonts w:ascii="Times New Roman" w:hAnsi="Times New Roman" w:cs="Times New Roman"/>
          <w:sz w:val="18"/>
          <w:szCs w:val="18"/>
        </w:rPr>
      </w:pPr>
      <w:r w:rsidRPr="004F0DDE">
        <w:rPr>
          <w:rFonts w:ascii="Times New Roman" w:hAnsi="Times New Roman" w:cs="Times New Roman"/>
          <w:sz w:val="18"/>
          <w:szCs w:val="18"/>
        </w:rPr>
        <w:t>О внесении изменений в решение от 18.11.2021 года №195</w:t>
      </w:r>
    </w:p>
    <w:p w:rsidR="00C45A77" w:rsidRPr="004F0DDE" w:rsidRDefault="00C45A77" w:rsidP="00C45A77">
      <w:pPr>
        <w:pBdr>
          <w:top w:val="nil"/>
          <w:left w:val="nil"/>
          <w:bottom w:val="nil"/>
          <w:right w:val="nil"/>
          <w:between w:val="nil"/>
        </w:pBdr>
        <w:spacing w:line="240" w:lineRule="auto"/>
        <w:ind w:left="1" w:hanging="3"/>
        <w:jc w:val="both"/>
        <w:rPr>
          <w:rFonts w:ascii="Times New Roman" w:hAnsi="Times New Roman" w:cs="Times New Roman"/>
          <w:color w:val="000000"/>
          <w:sz w:val="18"/>
          <w:szCs w:val="18"/>
        </w:rPr>
      </w:pPr>
      <w:r w:rsidRPr="004F0DDE">
        <w:rPr>
          <w:rFonts w:ascii="Times New Roman" w:hAnsi="Times New Roman" w:cs="Times New Roman"/>
          <w:sz w:val="18"/>
          <w:szCs w:val="18"/>
        </w:rPr>
        <w:t>«</w:t>
      </w:r>
      <w:r w:rsidRPr="004F0DDE">
        <w:rPr>
          <w:rFonts w:ascii="Times New Roman" w:hAnsi="Times New Roman" w:cs="Times New Roman"/>
          <w:color w:val="000000"/>
          <w:sz w:val="18"/>
          <w:szCs w:val="18"/>
        </w:rPr>
        <w:t>Об утверждении Положения о муниципальном жилищном контроле</w:t>
      </w:r>
    </w:p>
    <w:p w:rsidR="00C45A77" w:rsidRPr="004F0DDE" w:rsidRDefault="00C45A77" w:rsidP="00C45A77">
      <w:pPr>
        <w:pBdr>
          <w:top w:val="nil"/>
          <w:left w:val="nil"/>
          <w:bottom w:val="nil"/>
          <w:right w:val="nil"/>
          <w:between w:val="nil"/>
        </w:pBdr>
        <w:spacing w:line="240" w:lineRule="auto"/>
        <w:ind w:left="1" w:hanging="3"/>
        <w:jc w:val="both"/>
        <w:rPr>
          <w:rFonts w:ascii="Times New Roman" w:hAnsi="Times New Roman" w:cs="Times New Roman"/>
          <w:color w:val="000000"/>
          <w:sz w:val="18"/>
          <w:szCs w:val="18"/>
        </w:rPr>
      </w:pPr>
      <w:r w:rsidRPr="004F0DDE">
        <w:rPr>
          <w:rFonts w:ascii="Times New Roman" w:hAnsi="Times New Roman" w:cs="Times New Roman"/>
          <w:color w:val="000000"/>
          <w:sz w:val="18"/>
          <w:szCs w:val="18"/>
        </w:rPr>
        <w:t xml:space="preserve">на территории Иджинского сельсовета» </w:t>
      </w:r>
    </w:p>
    <w:p w:rsidR="00C45A77" w:rsidRPr="004F0DDE" w:rsidRDefault="00C45A77" w:rsidP="00C45A77">
      <w:pPr>
        <w:pBdr>
          <w:top w:val="nil"/>
          <w:left w:val="nil"/>
          <w:bottom w:val="nil"/>
          <w:right w:val="nil"/>
          <w:between w:val="nil"/>
        </w:pBdr>
        <w:spacing w:line="240" w:lineRule="auto"/>
        <w:ind w:left="1" w:hanging="3"/>
        <w:jc w:val="both"/>
        <w:rPr>
          <w:rFonts w:ascii="Times New Roman" w:hAnsi="Times New Roman" w:cs="Times New Roman"/>
          <w:color w:val="000000"/>
          <w:sz w:val="18"/>
          <w:szCs w:val="18"/>
        </w:rPr>
      </w:pPr>
    </w:p>
    <w:p w:rsidR="00C45A77" w:rsidRPr="004F0DDE" w:rsidRDefault="00C45A77" w:rsidP="00C45A77">
      <w:pPr>
        <w:pBdr>
          <w:top w:val="nil"/>
          <w:left w:val="nil"/>
          <w:bottom w:val="nil"/>
          <w:right w:val="nil"/>
          <w:between w:val="nil"/>
        </w:pBdr>
        <w:spacing w:line="240" w:lineRule="auto"/>
        <w:ind w:left="1" w:hanging="3"/>
        <w:jc w:val="both"/>
        <w:rPr>
          <w:rFonts w:ascii="Times New Roman" w:hAnsi="Times New Roman" w:cs="Times New Roman"/>
          <w:color w:val="000000"/>
          <w:sz w:val="18"/>
          <w:szCs w:val="18"/>
        </w:rPr>
      </w:pPr>
    </w:p>
    <w:p w:rsidR="00C45A77" w:rsidRPr="004F0DDE" w:rsidRDefault="00C45A77" w:rsidP="00C45A77">
      <w:pPr>
        <w:pBdr>
          <w:top w:val="nil"/>
          <w:left w:val="nil"/>
          <w:bottom w:val="nil"/>
          <w:right w:val="nil"/>
          <w:between w:val="nil"/>
        </w:pBdr>
        <w:spacing w:line="240" w:lineRule="auto"/>
        <w:ind w:left="1" w:hanging="3"/>
        <w:jc w:val="both"/>
        <w:rPr>
          <w:rFonts w:ascii="Times New Roman" w:hAnsi="Times New Roman" w:cs="Times New Roman"/>
          <w:sz w:val="18"/>
          <w:szCs w:val="18"/>
        </w:rPr>
      </w:pPr>
      <w:r w:rsidRPr="004F0DDE">
        <w:rPr>
          <w:rFonts w:ascii="Times New Roman" w:hAnsi="Times New Roman" w:cs="Times New Roman"/>
          <w:color w:val="000000"/>
          <w:sz w:val="18"/>
          <w:szCs w:val="18"/>
        </w:rPr>
        <w:t xml:space="preserve">       Рассмотрев протест прокуратуры</w:t>
      </w:r>
      <w:r w:rsidRPr="004F0DDE">
        <w:rPr>
          <w:rFonts w:ascii="Times New Roman" w:hAnsi="Times New Roman" w:cs="Times New Roman"/>
          <w:sz w:val="18"/>
          <w:szCs w:val="18"/>
        </w:rPr>
        <w:t xml:space="preserve"> Шушенского района на Решение от 18.11.2021 года №195 «</w:t>
      </w:r>
      <w:r w:rsidRPr="004F0DDE">
        <w:rPr>
          <w:rFonts w:ascii="Times New Roman" w:hAnsi="Times New Roman" w:cs="Times New Roman"/>
          <w:color w:val="000000"/>
          <w:sz w:val="18"/>
          <w:szCs w:val="18"/>
        </w:rPr>
        <w:t>Об утверждении Положения о муниципальном жилищном контроле</w:t>
      </w:r>
      <w:r w:rsidRPr="004F0DDE">
        <w:rPr>
          <w:rFonts w:ascii="Times New Roman" w:hAnsi="Times New Roman" w:cs="Times New Roman"/>
          <w:sz w:val="18"/>
          <w:szCs w:val="18"/>
        </w:rPr>
        <w:t xml:space="preserve"> </w:t>
      </w:r>
      <w:r w:rsidRPr="004F0DDE">
        <w:rPr>
          <w:rFonts w:ascii="Times New Roman" w:hAnsi="Times New Roman" w:cs="Times New Roman"/>
          <w:color w:val="000000"/>
          <w:sz w:val="18"/>
          <w:szCs w:val="18"/>
        </w:rPr>
        <w:t xml:space="preserve">на территории Иджинского сельсовета», в соответствии с Федеральным законом от 06.10.2003 № 131-ФЗ «Об общих принципах организации местного самоуправления в Российской Федерации», статьи 3, статьей 45,52 Федерального закона от 31.07.2020 № 248-ФЗ «О государственном </w:t>
      </w:r>
      <w:r w:rsidRPr="004F0DDE">
        <w:rPr>
          <w:rFonts w:ascii="Times New Roman" w:hAnsi="Times New Roman" w:cs="Times New Roman"/>
          <w:color w:val="000000"/>
          <w:sz w:val="18"/>
          <w:szCs w:val="18"/>
        </w:rPr>
        <w:lastRenderedPageBreak/>
        <w:t xml:space="preserve">контроле (надзоре) и муниципальном контроле в Российской Федерации», руководствуясь </w:t>
      </w:r>
      <w:r w:rsidRPr="004F0DDE">
        <w:rPr>
          <w:rFonts w:ascii="Times New Roman" w:hAnsi="Times New Roman" w:cs="Times New Roman"/>
          <w:sz w:val="18"/>
          <w:szCs w:val="18"/>
        </w:rPr>
        <w:t xml:space="preserve">ст. 20  Устава Иджинского сельсовета, Иджинский сельский Совет депутатов </w:t>
      </w:r>
      <w:r w:rsidRPr="004F0DDE">
        <w:rPr>
          <w:rFonts w:ascii="Times New Roman" w:hAnsi="Times New Roman" w:cs="Times New Roman"/>
          <w:b/>
          <w:sz w:val="18"/>
          <w:szCs w:val="18"/>
        </w:rPr>
        <w:t>РЕШИЛ:</w:t>
      </w:r>
    </w:p>
    <w:p w:rsidR="00C45A77" w:rsidRPr="004F0DDE" w:rsidRDefault="00C45A77" w:rsidP="00C45A77">
      <w:pPr>
        <w:shd w:val="clear" w:color="auto" w:fill="FFFFFF"/>
        <w:spacing w:line="240" w:lineRule="auto"/>
        <w:ind w:left="1" w:hanging="3"/>
        <w:rPr>
          <w:rFonts w:ascii="Times New Roman" w:hAnsi="Times New Roman" w:cs="Times New Roman"/>
          <w:color w:val="1A1A1A"/>
          <w:sz w:val="18"/>
          <w:szCs w:val="18"/>
        </w:rPr>
      </w:pPr>
      <w:r w:rsidRPr="004F0DDE">
        <w:rPr>
          <w:rFonts w:ascii="Times New Roman" w:hAnsi="Times New Roman" w:cs="Times New Roman"/>
          <w:sz w:val="18"/>
          <w:szCs w:val="18"/>
        </w:rPr>
        <w:t xml:space="preserve">     </w:t>
      </w:r>
      <w:r w:rsidRPr="004F0DDE">
        <w:rPr>
          <w:rFonts w:ascii="Times New Roman" w:hAnsi="Times New Roman" w:cs="Times New Roman"/>
          <w:color w:val="1A1A1A"/>
          <w:sz w:val="18"/>
          <w:szCs w:val="18"/>
        </w:rPr>
        <w:t>1.  Внести в Решение Иджинского сельского Совета депутатов от</w:t>
      </w:r>
    </w:p>
    <w:p w:rsidR="00C45A77" w:rsidRPr="004F0DDE" w:rsidRDefault="00C45A77" w:rsidP="00C45A77">
      <w:pPr>
        <w:pBdr>
          <w:top w:val="nil"/>
          <w:left w:val="nil"/>
          <w:bottom w:val="nil"/>
          <w:right w:val="nil"/>
          <w:between w:val="nil"/>
        </w:pBdr>
        <w:spacing w:line="240" w:lineRule="auto"/>
        <w:ind w:leftChars="2" w:left="4"/>
        <w:jc w:val="both"/>
        <w:rPr>
          <w:rFonts w:ascii="Times New Roman" w:hAnsi="Times New Roman" w:cs="Times New Roman"/>
          <w:color w:val="000000"/>
          <w:sz w:val="18"/>
          <w:szCs w:val="18"/>
        </w:rPr>
      </w:pPr>
      <w:r w:rsidRPr="004F0DDE">
        <w:rPr>
          <w:rFonts w:ascii="Times New Roman" w:hAnsi="Times New Roman" w:cs="Times New Roman"/>
          <w:color w:val="1A1A1A"/>
          <w:sz w:val="18"/>
          <w:szCs w:val="18"/>
        </w:rPr>
        <w:t xml:space="preserve">18.11.2021 № 195 </w:t>
      </w:r>
      <w:r w:rsidRPr="004F0DDE">
        <w:rPr>
          <w:rFonts w:ascii="Times New Roman" w:hAnsi="Times New Roman" w:cs="Times New Roman"/>
          <w:sz w:val="18"/>
          <w:szCs w:val="18"/>
        </w:rPr>
        <w:t>«</w:t>
      </w:r>
      <w:r w:rsidRPr="004F0DDE">
        <w:rPr>
          <w:rFonts w:ascii="Times New Roman" w:hAnsi="Times New Roman" w:cs="Times New Roman"/>
          <w:color w:val="000000"/>
          <w:sz w:val="18"/>
          <w:szCs w:val="18"/>
        </w:rPr>
        <w:t xml:space="preserve">Об утверждении Положения о муниципальном жилищном контроле на территории Иджинского сельсовета» </w:t>
      </w:r>
      <w:r w:rsidRPr="004F0DDE">
        <w:rPr>
          <w:rFonts w:ascii="Times New Roman" w:hAnsi="Times New Roman" w:cs="Times New Roman"/>
          <w:color w:val="1A1A1A"/>
          <w:sz w:val="18"/>
          <w:szCs w:val="18"/>
        </w:rPr>
        <w:t>следующие изменения:</w:t>
      </w:r>
    </w:p>
    <w:p w:rsidR="00C45A77" w:rsidRPr="004F0DDE" w:rsidRDefault="00C45A77" w:rsidP="00C45A77">
      <w:pPr>
        <w:pStyle w:val="a5"/>
        <w:numPr>
          <w:ilvl w:val="1"/>
          <w:numId w:val="1"/>
        </w:numPr>
        <w:ind w:leftChars="0" w:firstLineChars="0"/>
        <w:rPr>
          <w:rFonts w:cs="Times New Roman"/>
          <w:sz w:val="18"/>
          <w:szCs w:val="18"/>
        </w:rPr>
      </w:pPr>
      <w:r w:rsidRPr="004F0DDE">
        <w:rPr>
          <w:rFonts w:cs="Times New Roman"/>
          <w:color w:val="000000"/>
          <w:sz w:val="18"/>
          <w:szCs w:val="18"/>
          <w:shd w:val="clear" w:color="auto" w:fill="FFFFFF"/>
        </w:rPr>
        <w:t xml:space="preserve"> Подпункт 6.1 п.6.раздел 3 дополнить словами: «или мобильного приложения "Инспектор"»</w:t>
      </w:r>
    </w:p>
    <w:p w:rsidR="00C45A77" w:rsidRPr="004F0DDE" w:rsidRDefault="00C45A77" w:rsidP="00C45A77">
      <w:pPr>
        <w:pStyle w:val="a5"/>
        <w:numPr>
          <w:ilvl w:val="1"/>
          <w:numId w:val="1"/>
        </w:numPr>
        <w:ind w:leftChars="0" w:firstLineChars="0"/>
        <w:rPr>
          <w:rFonts w:cs="Times New Roman"/>
          <w:sz w:val="18"/>
          <w:szCs w:val="18"/>
        </w:rPr>
      </w:pPr>
      <w:r w:rsidRPr="004F0DDE">
        <w:rPr>
          <w:rFonts w:cs="Times New Roman"/>
          <w:color w:val="000000"/>
          <w:sz w:val="18"/>
          <w:szCs w:val="18"/>
          <w:shd w:val="clear" w:color="auto" w:fill="FFFFFF"/>
        </w:rPr>
        <w:t xml:space="preserve"> Подпункт 6.1 п.6.раздел 3 дополнить абзецем:</w:t>
      </w:r>
    </w:p>
    <w:p w:rsidR="00C45A77" w:rsidRPr="004F0DDE" w:rsidRDefault="00C45A77" w:rsidP="00C45A77">
      <w:pPr>
        <w:ind w:left="-2"/>
        <w:rPr>
          <w:rFonts w:ascii="Times New Roman" w:hAnsi="Times New Roman" w:cs="Times New Roman"/>
          <w:color w:val="000000"/>
          <w:sz w:val="18"/>
          <w:szCs w:val="18"/>
          <w:shd w:val="clear" w:color="auto" w:fill="FFFFFF"/>
        </w:rPr>
      </w:pPr>
      <w:r w:rsidRPr="004F0DDE">
        <w:rPr>
          <w:rFonts w:ascii="Times New Roman" w:hAnsi="Times New Roman" w:cs="Times New Roman"/>
          <w:color w:val="000000"/>
          <w:sz w:val="18"/>
          <w:szCs w:val="18"/>
          <w:shd w:val="clear" w:color="auto" w:fill="FFFFFF"/>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45A77" w:rsidRPr="004F0DDE" w:rsidRDefault="00C45A77" w:rsidP="00C45A77">
      <w:pPr>
        <w:shd w:val="clear" w:color="auto" w:fill="FFFFFF"/>
        <w:spacing w:line="240" w:lineRule="auto"/>
        <w:ind w:left="1" w:hanging="3"/>
        <w:jc w:val="both"/>
        <w:textAlignment w:val="baseline"/>
        <w:rPr>
          <w:rFonts w:ascii="Times New Roman" w:hAnsi="Times New Roman" w:cs="Times New Roman"/>
          <w:sz w:val="18"/>
          <w:szCs w:val="18"/>
        </w:rPr>
      </w:pPr>
      <w:r w:rsidRPr="004F0DDE">
        <w:rPr>
          <w:rFonts w:ascii="Times New Roman" w:hAnsi="Times New Roman" w:cs="Times New Roman"/>
          <w:color w:val="1A1A1A"/>
          <w:sz w:val="18"/>
          <w:szCs w:val="18"/>
        </w:rPr>
        <w:t xml:space="preserve">      2. </w:t>
      </w:r>
      <w:r w:rsidRPr="004F0DDE">
        <w:rPr>
          <w:rFonts w:ascii="Times New Roman" w:hAnsi="Times New Roman" w:cs="Times New Roman"/>
          <w:sz w:val="18"/>
          <w:szCs w:val="18"/>
        </w:rPr>
        <w:t xml:space="preserve"> Контроль за исполнением настоящего Решения оставляю за собой.</w:t>
      </w:r>
    </w:p>
    <w:p w:rsidR="00C45A77" w:rsidRPr="004F0DDE" w:rsidRDefault="00C45A77" w:rsidP="00C45A77">
      <w:pPr>
        <w:spacing w:line="240" w:lineRule="auto"/>
        <w:ind w:left="1" w:right="34" w:hanging="3"/>
        <w:jc w:val="both"/>
        <w:rPr>
          <w:rFonts w:ascii="Times New Roman" w:hAnsi="Times New Roman" w:cs="Times New Roman"/>
          <w:color w:val="000000"/>
          <w:spacing w:val="-3"/>
          <w:sz w:val="18"/>
          <w:szCs w:val="18"/>
        </w:rPr>
      </w:pPr>
      <w:r w:rsidRPr="004F0DDE">
        <w:rPr>
          <w:rFonts w:ascii="Times New Roman" w:hAnsi="Times New Roman" w:cs="Times New Roman"/>
          <w:color w:val="000000"/>
          <w:spacing w:val="-3"/>
          <w:sz w:val="18"/>
          <w:szCs w:val="18"/>
        </w:rPr>
        <w:t xml:space="preserve">      3. Настоящее Решение вступает в силу в день, следующий за днем его</w:t>
      </w:r>
    </w:p>
    <w:p w:rsidR="00C45A77" w:rsidRPr="004F0DDE" w:rsidRDefault="00C45A77" w:rsidP="00C45A77">
      <w:pPr>
        <w:spacing w:line="240" w:lineRule="auto"/>
        <w:ind w:left="1" w:right="34" w:hanging="3"/>
        <w:jc w:val="both"/>
        <w:rPr>
          <w:rFonts w:ascii="Times New Roman" w:hAnsi="Times New Roman" w:cs="Times New Roman"/>
          <w:color w:val="000000"/>
          <w:spacing w:val="-3"/>
          <w:sz w:val="18"/>
          <w:szCs w:val="18"/>
        </w:rPr>
      </w:pPr>
      <w:r w:rsidRPr="004F0DDE">
        <w:rPr>
          <w:rFonts w:ascii="Times New Roman" w:hAnsi="Times New Roman" w:cs="Times New Roman"/>
          <w:color w:val="000000"/>
          <w:spacing w:val="-3"/>
          <w:sz w:val="18"/>
          <w:szCs w:val="18"/>
        </w:rPr>
        <w:t xml:space="preserve"> опубликования в местной газете «Иджинские вести».</w:t>
      </w:r>
    </w:p>
    <w:p w:rsidR="00C45A77" w:rsidRPr="004F0DDE" w:rsidRDefault="00C45A77" w:rsidP="00C45A77">
      <w:pPr>
        <w:spacing w:line="240" w:lineRule="auto"/>
        <w:ind w:left="1" w:hanging="3"/>
        <w:jc w:val="both"/>
        <w:rPr>
          <w:rFonts w:ascii="Times New Roman" w:hAnsi="Times New Roman" w:cs="Times New Roman"/>
          <w:b/>
          <w:bCs/>
          <w:color w:val="000000"/>
          <w:spacing w:val="-3"/>
          <w:kern w:val="28"/>
          <w:sz w:val="18"/>
          <w:szCs w:val="18"/>
        </w:rPr>
      </w:pPr>
    </w:p>
    <w:p w:rsidR="00C45A77" w:rsidRPr="004F0DDE" w:rsidRDefault="00C45A77" w:rsidP="00C45A77">
      <w:pPr>
        <w:spacing w:line="240" w:lineRule="auto"/>
        <w:ind w:left="1" w:hanging="3"/>
        <w:jc w:val="both"/>
        <w:rPr>
          <w:rFonts w:ascii="Times New Roman" w:hAnsi="Times New Roman" w:cs="Times New Roman"/>
          <w:b/>
          <w:bCs/>
          <w:color w:val="000000"/>
          <w:spacing w:val="-3"/>
          <w:kern w:val="28"/>
          <w:sz w:val="18"/>
          <w:szCs w:val="18"/>
        </w:rPr>
      </w:pPr>
    </w:p>
    <w:p w:rsidR="00C45A77" w:rsidRPr="004F0DDE" w:rsidRDefault="00C45A77" w:rsidP="00C45A77">
      <w:pPr>
        <w:shd w:val="clear" w:color="auto" w:fill="FFFFFF"/>
        <w:spacing w:line="240" w:lineRule="auto"/>
        <w:ind w:left="1" w:hanging="3"/>
        <w:rPr>
          <w:rFonts w:ascii="Times New Roman" w:hAnsi="Times New Roman" w:cs="Times New Roman"/>
          <w:color w:val="1A1A1A"/>
          <w:sz w:val="18"/>
          <w:szCs w:val="18"/>
        </w:rPr>
      </w:pPr>
    </w:p>
    <w:p w:rsidR="00C45A77" w:rsidRPr="004F0DDE" w:rsidRDefault="00C45A77" w:rsidP="00C45A77">
      <w:pPr>
        <w:spacing w:line="240" w:lineRule="auto"/>
        <w:ind w:left="1" w:hanging="3"/>
        <w:jc w:val="both"/>
        <w:rPr>
          <w:rFonts w:ascii="Times New Roman" w:hAnsi="Times New Roman" w:cs="Times New Roman"/>
          <w:sz w:val="18"/>
          <w:szCs w:val="18"/>
        </w:rPr>
      </w:pPr>
      <w:r w:rsidRPr="004F0DDE">
        <w:rPr>
          <w:rFonts w:ascii="Times New Roman" w:hAnsi="Times New Roman" w:cs="Times New Roman"/>
          <w:sz w:val="18"/>
          <w:szCs w:val="18"/>
        </w:rPr>
        <w:t xml:space="preserve">Председатель Иджинского </w:t>
      </w:r>
    </w:p>
    <w:p w:rsidR="00C45A77" w:rsidRPr="004F0DDE" w:rsidRDefault="00C45A77" w:rsidP="00C45A77">
      <w:pPr>
        <w:spacing w:line="240" w:lineRule="auto"/>
        <w:ind w:left="1" w:hanging="3"/>
        <w:jc w:val="both"/>
        <w:rPr>
          <w:rFonts w:ascii="Times New Roman" w:hAnsi="Times New Roman" w:cs="Times New Roman"/>
          <w:sz w:val="18"/>
          <w:szCs w:val="18"/>
        </w:rPr>
      </w:pPr>
      <w:r w:rsidRPr="004F0DDE">
        <w:rPr>
          <w:rFonts w:ascii="Times New Roman" w:hAnsi="Times New Roman" w:cs="Times New Roman"/>
          <w:sz w:val="18"/>
          <w:szCs w:val="18"/>
        </w:rPr>
        <w:t>сельского Совета депутатов,</w:t>
      </w:r>
    </w:p>
    <w:p w:rsidR="00C45A77" w:rsidRPr="004F0DDE" w:rsidRDefault="00C45A77" w:rsidP="00C45A77">
      <w:pPr>
        <w:spacing w:line="240" w:lineRule="auto"/>
        <w:ind w:left="1" w:hanging="3"/>
        <w:jc w:val="both"/>
        <w:rPr>
          <w:rFonts w:ascii="Times New Roman" w:hAnsi="Times New Roman" w:cs="Times New Roman"/>
          <w:sz w:val="18"/>
          <w:szCs w:val="18"/>
        </w:rPr>
      </w:pPr>
      <w:r w:rsidRPr="004F0DDE">
        <w:rPr>
          <w:rFonts w:ascii="Times New Roman" w:hAnsi="Times New Roman" w:cs="Times New Roman"/>
          <w:sz w:val="18"/>
          <w:szCs w:val="18"/>
        </w:rPr>
        <w:t>Глава Иджинского сельсовета                                          А.А.Гнусарев</w:t>
      </w:r>
    </w:p>
    <w:p w:rsidR="00C45A77" w:rsidRPr="004F0DDE" w:rsidRDefault="00C45A77" w:rsidP="00C45A77">
      <w:pPr>
        <w:spacing w:line="240" w:lineRule="auto"/>
        <w:ind w:left="1" w:hanging="3"/>
        <w:jc w:val="both"/>
        <w:rPr>
          <w:rFonts w:ascii="Times New Roman" w:hAnsi="Times New Roman" w:cs="Times New Roman"/>
          <w:sz w:val="18"/>
          <w:szCs w:val="18"/>
        </w:rPr>
      </w:pPr>
    </w:p>
    <w:p w:rsidR="00C45A77" w:rsidRPr="004F0DDE" w:rsidRDefault="00C45A77" w:rsidP="00C45A77">
      <w:pPr>
        <w:spacing w:after="0" w:line="240" w:lineRule="auto"/>
        <w:jc w:val="center"/>
        <w:rPr>
          <w:rFonts w:ascii="Times New Roman" w:eastAsia="Times New Roman" w:hAnsi="Times New Roman" w:cs="Times New Roman"/>
          <w:b/>
          <w:sz w:val="18"/>
          <w:szCs w:val="18"/>
          <w:lang w:eastAsia="ru-RU"/>
        </w:rPr>
      </w:pPr>
      <w:r w:rsidRPr="004F0DDE">
        <w:rPr>
          <w:rFonts w:ascii="Times New Roman" w:eastAsia="Times New Roman" w:hAnsi="Times New Roman" w:cs="Times New Roman"/>
          <w:b/>
          <w:sz w:val="18"/>
          <w:szCs w:val="18"/>
          <w:lang w:eastAsia="ru-RU"/>
        </w:rPr>
        <w:t>РОССИЙСКАЯ ФЕДЕРАЦИЯ</w:t>
      </w:r>
    </w:p>
    <w:p w:rsidR="00C45A77" w:rsidRPr="004F0DDE" w:rsidRDefault="00C45A77" w:rsidP="00C45A77">
      <w:pPr>
        <w:spacing w:after="0" w:line="240" w:lineRule="auto"/>
        <w:jc w:val="center"/>
        <w:rPr>
          <w:rFonts w:ascii="Times New Roman" w:eastAsia="Times New Roman" w:hAnsi="Times New Roman" w:cs="Times New Roman"/>
          <w:b/>
          <w:sz w:val="18"/>
          <w:szCs w:val="18"/>
          <w:lang w:eastAsia="ru-RU"/>
        </w:rPr>
      </w:pPr>
      <w:r w:rsidRPr="004F0DDE">
        <w:rPr>
          <w:rFonts w:ascii="Times New Roman" w:eastAsia="Times New Roman" w:hAnsi="Times New Roman" w:cs="Times New Roman"/>
          <w:b/>
          <w:sz w:val="18"/>
          <w:szCs w:val="18"/>
          <w:lang w:eastAsia="ru-RU"/>
        </w:rPr>
        <w:t>КРАСНОЯРСКИЙ КРАЙ</w:t>
      </w:r>
    </w:p>
    <w:p w:rsidR="00C45A77" w:rsidRPr="004F0DDE" w:rsidRDefault="00C45A77" w:rsidP="00C45A77">
      <w:pPr>
        <w:tabs>
          <w:tab w:val="center" w:pos="4677"/>
          <w:tab w:val="left" w:pos="8040"/>
        </w:tabs>
        <w:spacing w:after="0" w:line="240" w:lineRule="auto"/>
        <w:jc w:val="center"/>
        <w:rPr>
          <w:rFonts w:ascii="Times New Roman" w:eastAsia="Times New Roman" w:hAnsi="Times New Roman" w:cs="Times New Roman"/>
          <w:b/>
          <w:sz w:val="18"/>
          <w:szCs w:val="18"/>
          <w:lang w:eastAsia="ru-RU"/>
        </w:rPr>
      </w:pPr>
      <w:r w:rsidRPr="004F0DDE">
        <w:rPr>
          <w:rFonts w:ascii="Times New Roman" w:eastAsia="Times New Roman" w:hAnsi="Times New Roman" w:cs="Times New Roman"/>
          <w:b/>
          <w:sz w:val="18"/>
          <w:szCs w:val="18"/>
          <w:lang w:eastAsia="ru-RU"/>
        </w:rPr>
        <w:t>ИДЖИНСКИЙ  СЕЛЬСКИЙ  СОВЕТ  ДЕПУТАТОВ</w:t>
      </w:r>
    </w:p>
    <w:p w:rsidR="00C45A77" w:rsidRPr="004F0DDE" w:rsidRDefault="00C45A77" w:rsidP="00C45A77">
      <w:pPr>
        <w:tabs>
          <w:tab w:val="center" w:pos="4677"/>
          <w:tab w:val="left" w:pos="8040"/>
        </w:tabs>
        <w:spacing w:after="0" w:line="240" w:lineRule="auto"/>
        <w:jc w:val="center"/>
        <w:rPr>
          <w:rFonts w:ascii="Times New Roman" w:eastAsia="Times New Roman" w:hAnsi="Times New Roman" w:cs="Times New Roman"/>
          <w:b/>
          <w:sz w:val="18"/>
          <w:szCs w:val="18"/>
          <w:lang w:eastAsia="ru-RU"/>
        </w:rPr>
      </w:pPr>
      <w:r w:rsidRPr="004F0DDE">
        <w:rPr>
          <w:rFonts w:ascii="Times New Roman" w:eastAsia="Times New Roman" w:hAnsi="Times New Roman" w:cs="Times New Roman"/>
          <w:b/>
          <w:sz w:val="18"/>
          <w:szCs w:val="18"/>
          <w:lang w:eastAsia="ru-RU"/>
        </w:rPr>
        <w:t>ШУШЕНСКОГО  РАЙОНА</w:t>
      </w:r>
    </w:p>
    <w:p w:rsidR="00C45A77" w:rsidRPr="004F0DDE" w:rsidRDefault="00C45A77" w:rsidP="00C45A77">
      <w:pPr>
        <w:spacing w:after="0" w:line="240" w:lineRule="auto"/>
        <w:jc w:val="center"/>
        <w:rPr>
          <w:rFonts w:ascii="Times New Roman" w:eastAsia="Times New Roman" w:hAnsi="Times New Roman" w:cs="Times New Roman"/>
          <w:b/>
          <w:spacing w:val="40"/>
          <w:sz w:val="18"/>
          <w:szCs w:val="18"/>
          <w:lang w:eastAsia="ru-RU"/>
        </w:rPr>
      </w:pPr>
      <w:r w:rsidRPr="004F0DDE">
        <w:rPr>
          <w:rFonts w:ascii="Times New Roman" w:eastAsia="Times New Roman" w:hAnsi="Times New Roman" w:cs="Times New Roman"/>
          <w:b/>
          <w:spacing w:val="40"/>
          <w:sz w:val="18"/>
          <w:szCs w:val="18"/>
          <w:lang w:eastAsia="ru-RU"/>
        </w:rPr>
        <w:t>РЕШЕНИЕ</w:t>
      </w:r>
    </w:p>
    <w:p w:rsidR="00C45A77" w:rsidRPr="004F0DDE" w:rsidRDefault="00C45A77" w:rsidP="00C45A77">
      <w:pPr>
        <w:spacing w:after="0" w:line="240" w:lineRule="auto"/>
        <w:jc w:val="center"/>
        <w:rPr>
          <w:rFonts w:ascii="Times New Roman" w:eastAsia="Times New Roman" w:hAnsi="Times New Roman" w:cs="Times New Roman"/>
          <w:b/>
          <w:spacing w:val="40"/>
          <w:sz w:val="18"/>
          <w:szCs w:val="18"/>
          <w:lang w:eastAsia="ru-RU"/>
        </w:rPr>
      </w:pPr>
    </w:p>
    <w:p w:rsidR="00C45A77" w:rsidRPr="004F0DDE" w:rsidRDefault="00C45A77" w:rsidP="00C45A77">
      <w:pPr>
        <w:spacing w:after="0" w:line="240" w:lineRule="auto"/>
        <w:jc w:val="center"/>
        <w:rPr>
          <w:rFonts w:ascii="Times New Roman" w:eastAsia="Times New Roman" w:hAnsi="Times New Roman" w:cs="Times New Roman"/>
          <w:b/>
          <w:spacing w:val="40"/>
          <w:sz w:val="18"/>
          <w:szCs w:val="18"/>
          <w:lang w:eastAsia="ru-RU"/>
        </w:rPr>
      </w:pPr>
    </w:p>
    <w:p w:rsidR="00C45A77" w:rsidRPr="004F0DDE" w:rsidRDefault="00C45A77" w:rsidP="00C45A77">
      <w:pPr>
        <w:spacing w:after="0" w:line="240" w:lineRule="auto"/>
        <w:jc w:val="center"/>
        <w:rPr>
          <w:rFonts w:ascii="Times New Roman" w:eastAsia="Calibri" w:hAnsi="Times New Roman" w:cs="Times New Roman"/>
          <w:sz w:val="18"/>
          <w:szCs w:val="18"/>
        </w:rPr>
      </w:pPr>
      <w:r w:rsidRPr="004F0DDE">
        <w:rPr>
          <w:rFonts w:ascii="Times New Roman" w:eastAsia="Calibri" w:hAnsi="Times New Roman" w:cs="Times New Roman"/>
          <w:sz w:val="18"/>
          <w:szCs w:val="18"/>
        </w:rPr>
        <w:t xml:space="preserve">09.06.2025 г. </w:t>
      </w:r>
      <w:r w:rsidRPr="004F0DDE">
        <w:rPr>
          <w:rFonts w:ascii="Times New Roman" w:eastAsia="Calibri" w:hAnsi="Times New Roman" w:cs="Times New Roman"/>
          <w:sz w:val="18"/>
          <w:szCs w:val="18"/>
        </w:rPr>
        <w:tab/>
      </w:r>
      <w:r w:rsidRPr="004F0DDE">
        <w:rPr>
          <w:rFonts w:ascii="Times New Roman" w:eastAsia="Calibri" w:hAnsi="Times New Roman" w:cs="Times New Roman"/>
          <w:sz w:val="18"/>
          <w:szCs w:val="18"/>
        </w:rPr>
        <w:tab/>
      </w:r>
      <w:r w:rsidRPr="004F0DDE">
        <w:rPr>
          <w:rFonts w:ascii="Times New Roman" w:eastAsia="Calibri" w:hAnsi="Times New Roman" w:cs="Times New Roman"/>
          <w:sz w:val="18"/>
          <w:szCs w:val="18"/>
        </w:rPr>
        <w:tab/>
        <w:t xml:space="preserve">        с. Иджа                                             № 106</w:t>
      </w:r>
    </w:p>
    <w:p w:rsidR="00C45A77" w:rsidRPr="004F0DDE" w:rsidRDefault="00C45A77" w:rsidP="00C45A77">
      <w:pPr>
        <w:spacing w:after="0" w:line="240" w:lineRule="auto"/>
        <w:rPr>
          <w:rFonts w:ascii="Times New Roman" w:eastAsia="Times New Roman" w:hAnsi="Times New Roman" w:cs="Times New Roman"/>
          <w:sz w:val="18"/>
          <w:szCs w:val="18"/>
        </w:rPr>
      </w:pPr>
    </w:p>
    <w:p w:rsidR="00C45A77" w:rsidRPr="004F0DDE" w:rsidRDefault="00C45A77" w:rsidP="00C45A77">
      <w:pPr>
        <w:spacing w:after="0" w:line="240" w:lineRule="auto"/>
        <w:rPr>
          <w:rFonts w:ascii="Times New Roman" w:eastAsia="Times New Roman" w:hAnsi="Times New Roman" w:cs="Times New Roman"/>
          <w:sz w:val="18"/>
          <w:szCs w:val="18"/>
        </w:rPr>
      </w:pPr>
      <w:r w:rsidRPr="004F0DDE">
        <w:rPr>
          <w:rFonts w:ascii="Times New Roman" w:eastAsia="Times New Roman" w:hAnsi="Times New Roman" w:cs="Times New Roman"/>
          <w:sz w:val="18"/>
          <w:szCs w:val="18"/>
        </w:rPr>
        <w:t>О согласовании реорганизации МУП «Водоканал» Иджинского сельсовета</w:t>
      </w:r>
    </w:p>
    <w:p w:rsidR="00C45A77" w:rsidRPr="004F0DDE" w:rsidRDefault="00C45A77" w:rsidP="00C45A77">
      <w:pPr>
        <w:spacing w:after="0" w:line="240" w:lineRule="auto"/>
        <w:rPr>
          <w:rFonts w:ascii="Times New Roman" w:eastAsia="Times New Roman" w:hAnsi="Times New Roman" w:cs="Times New Roman"/>
          <w:sz w:val="18"/>
          <w:szCs w:val="18"/>
        </w:rPr>
      </w:pPr>
    </w:p>
    <w:p w:rsidR="00C45A77" w:rsidRPr="004F0DDE" w:rsidRDefault="00C45A77" w:rsidP="00C45A77">
      <w:pPr>
        <w:spacing w:after="0" w:line="240" w:lineRule="auto"/>
        <w:rPr>
          <w:rFonts w:ascii="Times New Roman" w:eastAsia="Times New Roman" w:hAnsi="Times New Roman" w:cs="Times New Roman"/>
          <w:sz w:val="18"/>
          <w:szCs w:val="18"/>
        </w:rPr>
      </w:pPr>
    </w:p>
    <w:p w:rsidR="00C45A77" w:rsidRPr="004F0DDE" w:rsidRDefault="00C45A77" w:rsidP="00C45A77">
      <w:pPr>
        <w:shd w:val="clear" w:color="auto" w:fill="FFFFFF"/>
        <w:spacing w:after="0" w:line="240" w:lineRule="auto"/>
        <w:rPr>
          <w:rFonts w:ascii="Times New Roman" w:eastAsia="Times New Roman" w:hAnsi="Times New Roman" w:cs="Times New Roman"/>
          <w:color w:val="34343C"/>
          <w:sz w:val="18"/>
          <w:szCs w:val="18"/>
          <w:lang w:eastAsia="ru-RU"/>
        </w:rPr>
      </w:pPr>
      <w:r w:rsidRPr="004F0DDE">
        <w:rPr>
          <w:rFonts w:ascii="Times New Roman" w:eastAsia="Times New Roman" w:hAnsi="Times New Roman" w:cs="Times New Roman"/>
          <w:color w:val="34343C"/>
          <w:sz w:val="18"/>
          <w:szCs w:val="18"/>
          <w:lang w:eastAsia="ru-RU"/>
        </w:rPr>
        <w:t xml:space="preserve">В соответствии с Законом Красноярского края от 13.06.2024 № 7-2879 </w:t>
      </w:r>
    </w:p>
    <w:p w:rsidR="00C45A77" w:rsidRPr="004F0DDE" w:rsidRDefault="00C45A77" w:rsidP="00C45A77">
      <w:pPr>
        <w:shd w:val="clear" w:color="auto" w:fill="FFFFFF"/>
        <w:spacing w:after="0" w:line="240" w:lineRule="auto"/>
        <w:rPr>
          <w:rFonts w:ascii="Times New Roman" w:eastAsia="Times New Roman" w:hAnsi="Times New Roman" w:cs="Times New Roman"/>
          <w:color w:val="34343C"/>
          <w:sz w:val="18"/>
          <w:szCs w:val="18"/>
          <w:lang w:eastAsia="ru-RU"/>
        </w:rPr>
      </w:pPr>
      <w:r w:rsidRPr="004F0DDE">
        <w:rPr>
          <w:rFonts w:ascii="Times New Roman" w:eastAsia="Times New Roman" w:hAnsi="Times New Roman" w:cs="Times New Roman"/>
          <w:color w:val="34343C"/>
          <w:sz w:val="18"/>
          <w:szCs w:val="18"/>
          <w:lang w:eastAsia="ru-RU"/>
        </w:rPr>
        <w:t>«О признании утратившим силу подпункта «А» пункта 1 статьи 1 Закона Красноярского края «О закреплении вопросов местного значения за сельскими поселениями Красноярского края»</w:t>
      </w:r>
      <w:r w:rsidRPr="004F0DDE">
        <w:rPr>
          <w:rFonts w:ascii="Times New Roman" w:eastAsia="Times New Roman" w:hAnsi="Times New Roman" w:cs="Times New Roman"/>
          <w:b/>
          <w:sz w:val="18"/>
          <w:szCs w:val="18"/>
        </w:rPr>
        <w:t xml:space="preserve">, </w:t>
      </w:r>
      <w:r w:rsidRPr="004F0DDE">
        <w:rPr>
          <w:rFonts w:ascii="Times New Roman" w:eastAsia="Times New Roman" w:hAnsi="Times New Roman" w:cs="Times New Roman"/>
          <w:sz w:val="18"/>
          <w:szCs w:val="18"/>
        </w:rPr>
        <w:t xml:space="preserve"> </w:t>
      </w:r>
      <w:r w:rsidRPr="004F0DDE">
        <w:rPr>
          <w:rFonts w:ascii="Times New Roman" w:eastAsia="Times New Roman" w:hAnsi="Times New Roman" w:cs="Times New Roman"/>
          <w:bCs/>
          <w:kern w:val="28"/>
          <w:sz w:val="18"/>
          <w:szCs w:val="18"/>
          <w:lang w:eastAsia="ru-RU"/>
        </w:rPr>
        <w:t xml:space="preserve">статьёй 20 Устава МО «Иджинский сельсовет», Иджинский сельский Совет депутатов </w:t>
      </w:r>
      <w:r w:rsidRPr="004F0DDE">
        <w:rPr>
          <w:rFonts w:ascii="Times New Roman" w:eastAsia="Times New Roman" w:hAnsi="Times New Roman" w:cs="Times New Roman"/>
          <w:b/>
          <w:bCs/>
          <w:kern w:val="28"/>
          <w:sz w:val="18"/>
          <w:szCs w:val="18"/>
          <w:lang w:eastAsia="ru-RU"/>
        </w:rPr>
        <w:t>РЕШИЛ:</w:t>
      </w:r>
    </w:p>
    <w:p w:rsidR="00C45A77" w:rsidRPr="004F0DDE" w:rsidRDefault="00C45A77" w:rsidP="00C45A77">
      <w:pPr>
        <w:spacing w:after="0" w:line="240" w:lineRule="auto"/>
        <w:ind w:right="-441"/>
        <w:jc w:val="both"/>
        <w:rPr>
          <w:rFonts w:ascii="Times New Roman" w:eastAsia="Times New Roman" w:hAnsi="Times New Roman" w:cs="Times New Roman"/>
          <w:sz w:val="18"/>
          <w:szCs w:val="18"/>
          <w:lang w:eastAsia="ru-RU"/>
        </w:rPr>
      </w:pPr>
    </w:p>
    <w:p w:rsidR="00C45A77" w:rsidRPr="004F0DDE" w:rsidRDefault="00C45A77" w:rsidP="00C45A77">
      <w:pPr>
        <w:spacing w:after="0" w:line="240" w:lineRule="auto"/>
        <w:jc w:val="both"/>
        <w:rPr>
          <w:rFonts w:ascii="Times New Roman" w:eastAsia="Times New Roman" w:hAnsi="Times New Roman" w:cs="Times New Roman"/>
          <w:sz w:val="18"/>
          <w:szCs w:val="18"/>
        </w:rPr>
      </w:pPr>
      <w:r w:rsidRPr="004F0DDE">
        <w:rPr>
          <w:rFonts w:ascii="Times New Roman" w:eastAsia="Times New Roman" w:hAnsi="Times New Roman" w:cs="Times New Roman"/>
          <w:sz w:val="18"/>
          <w:szCs w:val="18"/>
        </w:rPr>
        <w:t>1. Согласовать реорганизацию МУП «Водоканал» Иджинского сельсовета путем присоединения к МУП ШТЭС с 01.05.2025года.</w:t>
      </w:r>
    </w:p>
    <w:p w:rsidR="00C45A77" w:rsidRPr="004F0DDE" w:rsidRDefault="00C45A77" w:rsidP="00C45A77">
      <w:pPr>
        <w:tabs>
          <w:tab w:val="left" w:pos="10490"/>
        </w:tabs>
        <w:spacing w:after="0" w:line="240" w:lineRule="auto"/>
        <w:ind w:right="-1"/>
        <w:jc w:val="both"/>
        <w:rPr>
          <w:rFonts w:ascii="Times New Roman" w:eastAsia="Times New Roman" w:hAnsi="Times New Roman" w:cs="Times New Roman"/>
          <w:sz w:val="18"/>
          <w:szCs w:val="18"/>
        </w:rPr>
      </w:pPr>
      <w:r w:rsidRPr="004F0DDE">
        <w:rPr>
          <w:rFonts w:ascii="Times New Roman" w:eastAsia="Times New Roman" w:hAnsi="Times New Roman" w:cs="Times New Roman"/>
          <w:sz w:val="18"/>
          <w:szCs w:val="18"/>
        </w:rPr>
        <w:t>2. Контроль за исполнением настоящего Решения оставляю за собой.</w:t>
      </w:r>
    </w:p>
    <w:p w:rsidR="00C45A77" w:rsidRPr="004F0DDE" w:rsidRDefault="00C45A77" w:rsidP="00C45A7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 Решение вступает в силу со дня официального опубликования в местной газете «Иджинские вести».</w:t>
      </w:r>
    </w:p>
    <w:p w:rsidR="00C45A77" w:rsidRPr="004F0DDE" w:rsidRDefault="00C45A77" w:rsidP="00C45A77">
      <w:pPr>
        <w:spacing w:after="0" w:line="240" w:lineRule="auto"/>
        <w:jc w:val="both"/>
        <w:rPr>
          <w:rFonts w:ascii="Times New Roman" w:eastAsia="Times New Roman" w:hAnsi="Times New Roman" w:cs="Times New Roman"/>
          <w:sz w:val="18"/>
          <w:szCs w:val="18"/>
          <w:lang w:eastAsia="ru-RU"/>
        </w:rPr>
      </w:pPr>
    </w:p>
    <w:p w:rsidR="00C45A77" w:rsidRPr="004F0DDE" w:rsidRDefault="00C45A77" w:rsidP="00C45A77">
      <w:pPr>
        <w:spacing w:after="0" w:line="240" w:lineRule="auto"/>
        <w:jc w:val="both"/>
        <w:rPr>
          <w:rFonts w:ascii="Times New Roman" w:eastAsia="Times New Roman" w:hAnsi="Times New Roman" w:cs="Times New Roman"/>
          <w:sz w:val="18"/>
          <w:szCs w:val="18"/>
          <w:lang w:eastAsia="ru-RU"/>
        </w:rPr>
      </w:pPr>
    </w:p>
    <w:p w:rsidR="00C45A77" w:rsidRPr="004F0DDE" w:rsidRDefault="00C45A77" w:rsidP="00C45A77">
      <w:pPr>
        <w:spacing w:after="0" w:line="240" w:lineRule="auto"/>
        <w:jc w:val="both"/>
        <w:rPr>
          <w:rFonts w:ascii="Times New Roman" w:eastAsia="Times New Roman" w:hAnsi="Times New Roman" w:cs="Times New Roman"/>
          <w:sz w:val="18"/>
          <w:szCs w:val="18"/>
          <w:lang w:eastAsia="ru-RU"/>
        </w:rPr>
      </w:pPr>
    </w:p>
    <w:p w:rsidR="00C45A77" w:rsidRPr="004F0DDE" w:rsidRDefault="00C45A77" w:rsidP="00C45A7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Председатель Иджинского </w:t>
      </w:r>
    </w:p>
    <w:p w:rsidR="00C45A77" w:rsidRPr="004F0DDE" w:rsidRDefault="00C45A77" w:rsidP="00C45A7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сельского Совета депутатов,</w:t>
      </w:r>
    </w:p>
    <w:p w:rsidR="00C45A77" w:rsidRPr="004F0DDE" w:rsidRDefault="00C45A77" w:rsidP="00C45A7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Глава Иджинского сельсовета                                          А.А.Гнусарев</w:t>
      </w:r>
    </w:p>
    <w:p w:rsidR="00C45A77" w:rsidRPr="004F0DDE" w:rsidRDefault="00C45A77" w:rsidP="004F0DDE">
      <w:pPr>
        <w:pStyle w:val="a5"/>
        <w:spacing w:line="240" w:lineRule="auto"/>
        <w:ind w:left="0" w:hanging="2"/>
        <w:rPr>
          <w:rFonts w:cs="Times New Roman"/>
          <w:sz w:val="18"/>
          <w:szCs w:val="18"/>
        </w:rPr>
      </w:pPr>
    </w:p>
    <w:p w:rsidR="00C45A77" w:rsidRPr="004F0DDE" w:rsidRDefault="00C45A77" w:rsidP="00C45A77">
      <w:pPr>
        <w:spacing w:after="0" w:line="240" w:lineRule="auto"/>
        <w:jc w:val="center"/>
        <w:rPr>
          <w:rFonts w:ascii="Times New Roman" w:eastAsia="Times New Roman" w:hAnsi="Times New Roman" w:cs="Times New Roman"/>
          <w:b/>
          <w:sz w:val="18"/>
          <w:szCs w:val="18"/>
          <w:lang w:eastAsia="ru-RU"/>
        </w:rPr>
      </w:pPr>
    </w:p>
    <w:p w:rsidR="00C45A77" w:rsidRPr="004F0DDE" w:rsidRDefault="00C45A77" w:rsidP="00C45A77">
      <w:pPr>
        <w:rPr>
          <w:rFonts w:ascii="Times New Roman" w:hAnsi="Times New Roman" w:cs="Times New Roman"/>
          <w:sz w:val="18"/>
          <w:szCs w:val="18"/>
        </w:rPr>
      </w:pPr>
    </w:p>
    <w:p w:rsidR="00C45A77" w:rsidRPr="004F0DDE" w:rsidRDefault="00C45A77" w:rsidP="00C45A77">
      <w:pPr>
        <w:rPr>
          <w:rFonts w:ascii="Times New Roman" w:hAnsi="Times New Roman" w:cs="Times New Roman"/>
          <w:sz w:val="18"/>
          <w:szCs w:val="18"/>
        </w:rPr>
      </w:pPr>
    </w:p>
    <w:p w:rsidR="00C45A77" w:rsidRPr="004F0DDE" w:rsidRDefault="00C45A77" w:rsidP="00C45A77">
      <w:pPr>
        <w:spacing w:after="0" w:line="240" w:lineRule="auto"/>
        <w:jc w:val="center"/>
        <w:rPr>
          <w:rFonts w:ascii="Times New Roman" w:eastAsia="Times New Roman" w:hAnsi="Times New Roman" w:cs="Times New Roman"/>
          <w:b/>
          <w:sz w:val="18"/>
          <w:szCs w:val="18"/>
          <w:lang w:eastAsia="ru-RU"/>
        </w:rPr>
      </w:pPr>
      <w:r w:rsidRPr="004F0DDE">
        <w:rPr>
          <w:rFonts w:ascii="Times New Roman" w:eastAsia="Times New Roman" w:hAnsi="Times New Roman" w:cs="Times New Roman"/>
          <w:b/>
          <w:sz w:val="18"/>
          <w:szCs w:val="18"/>
          <w:lang w:eastAsia="ru-RU"/>
        </w:rPr>
        <w:t>РОССИЙСКАЯ ФЕДЕРАЦИЯ</w:t>
      </w:r>
    </w:p>
    <w:p w:rsidR="00C45A77" w:rsidRPr="004F0DDE" w:rsidRDefault="00C45A77" w:rsidP="00C45A77">
      <w:pPr>
        <w:spacing w:after="0" w:line="240" w:lineRule="auto"/>
        <w:jc w:val="center"/>
        <w:rPr>
          <w:rFonts w:ascii="Times New Roman" w:eastAsia="Times New Roman" w:hAnsi="Times New Roman" w:cs="Times New Roman"/>
          <w:b/>
          <w:sz w:val="18"/>
          <w:szCs w:val="18"/>
          <w:lang w:eastAsia="ru-RU"/>
        </w:rPr>
      </w:pPr>
      <w:r w:rsidRPr="004F0DDE">
        <w:rPr>
          <w:rFonts w:ascii="Times New Roman" w:eastAsia="Times New Roman" w:hAnsi="Times New Roman" w:cs="Times New Roman"/>
          <w:b/>
          <w:sz w:val="18"/>
          <w:szCs w:val="18"/>
          <w:lang w:eastAsia="ru-RU"/>
        </w:rPr>
        <w:t>КРАСНОЯРСКИЙ КРАЙ</w:t>
      </w:r>
    </w:p>
    <w:p w:rsidR="00C45A77" w:rsidRPr="004F0DDE" w:rsidRDefault="00C45A77" w:rsidP="00C45A77">
      <w:pPr>
        <w:tabs>
          <w:tab w:val="center" w:pos="4677"/>
          <w:tab w:val="left" w:pos="8040"/>
        </w:tabs>
        <w:spacing w:after="0" w:line="240" w:lineRule="auto"/>
        <w:jc w:val="center"/>
        <w:rPr>
          <w:rFonts w:ascii="Times New Roman" w:eastAsia="Times New Roman" w:hAnsi="Times New Roman" w:cs="Times New Roman"/>
          <w:b/>
          <w:sz w:val="18"/>
          <w:szCs w:val="18"/>
          <w:lang w:eastAsia="ru-RU"/>
        </w:rPr>
      </w:pPr>
      <w:r w:rsidRPr="004F0DDE">
        <w:rPr>
          <w:rFonts w:ascii="Times New Roman" w:eastAsia="Times New Roman" w:hAnsi="Times New Roman" w:cs="Times New Roman"/>
          <w:b/>
          <w:sz w:val="18"/>
          <w:szCs w:val="18"/>
          <w:lang w:eastAsia="ru-RU"/>
        </w:rPr>
        <w:t>ИДЖИНСКИЙ  СЕЛЬСКИЙ  СОВЕТ  ДЕПУТАТОВ</w:t>
      </w:r>
    </w:p>
    <w:p w:rsidR="00C45A77" w:rsidRPr="004F0DDE" w:rsidRDefault="00C45A77" w:rsidP="00C45A77">
      <w:pPr>
        <w:tabs>
          <w:tab w:val="center" w:pos="4677"/>
          <w:tab w:val="left" w:pos="8040"/>
        </w:tabs>
        <w:spacing w:after="0" w:line="240" w:lineRule="auto"/>
        <w:jc w:val="center"/>
        <w:rPr>
          <w:rFonts w:ascii="Times New Roman" w:eastAsia="Times New Roman" w:hAnsi="Times New Roman" w:cs="Times New Roman"/>
          <w:b/>
          <w:sz w:val="18"/>
          <w:szCs w:val="18"/>
          <w:lang w:eastAsia="ru-RU"/>
        </w:rPr>
      </w:pPr>
      <w:r w:rsidRPr="004F0DDE">
        <w:rPr>
          <w:rFonts w:ascii="Times New Roman" w:eastAsia="Times New Roman" w:hAnsi="Times New Roman" w:cs="Times New Roman"/>
          <w:b/>
          <w:sz w:val="18"/>
          <w:szCs w:val="18"/>
          <w:lang w:eastAsia="ru-RU"/>
        </w:rPr>
        <w:lastRenderedPageBreak/>
        <w:t>ШУШЕНСКОГО  РАЙОНА</w:t>
      </w:r>
    </w:p>
    <w:p w:rsidR="00C45A77" w:rsidRPr="004F0DDE" w:rsidRDefault="00C45A77" w:rsidP="00C45A77">
      <w:pPr>
        <w:spacing w:after="0" w:line="240" w:lineRule="auto"/>
        <w:jc w:val="center"/>
        <w:rPr>
          <w:rFonts w:ascii="Times New Roman" w:eastAsia="Times New Roman" w:hAnsi="Times New Roman" w:cs="Times New Roman"/>
          <w:b/>
          <w:spacing w:val="40"/>
          <w:sz w:val="18"/>
          <w:szCs w:val="18"/>
          <w:lang w:eastAsia="ru-RU"/>
        </w:rPr>
      </w:pPr>
      <w:r w:rsidRPr="004F0DDE">
        <w:rPr>
          <w:rFonts w:ascii="Times New Roman" w:eastAsia="Times New Roman" w:hAnsi="Times New Roman" w:cs="Times New Roman"/>
          <w:b/>
          <w:spacing w:val="40"/>
          <w:sz w:val="18"/>
          <w:szCs w:val="18"/>
          <w:lang w:eastAsia="ru-RU"/>
        </w:rPr>
        <w:t>РЕШЕНИЕ</w:t>
      </w:r>
    </w:p>
    <w:p w:rsidR="00C45A77" w:rsidRPr="004F0DDE" w:rsidRDefault="00C45A77" w:rsidP="00C45A77">
      <w:pPr>
        <w:spacing w:after="0" w:line="240" w:lineRule="auto"/>
        <w:jc w:val="center"/>
        <w:rPr>
          <w:rFonts w:ascii="Times New Roman" w:eastAsia="Times New Roman" w:hAnsi="Times New Roman" w:cs="Times New Roman"/>
          <w:b/>
          <w:spacing w:val="40"/>
          <w:sz w:val="18"/>
          <w:szCs w:val="18"/>
          <w:lang w:eastAsia="ru-RU"/>
        </w:rPr>
      </w:pPr>
    </w:p>
    <w:p w:rsidR="00C45A77" w:rsidRPr="004F0DDE" w:rsidRDefault="00C45A77" w:rsidP="00C45A77">
      <w:pPr>
        <w:spacing w:after="0" w:line="240" w:lineRule="auto"/>
        <w:jc w:val="center"/>
        <w:rPr>
          <w:rFonts w:ascii="Times New Roman" w:eastAsia="Calibri" w:hAnsi="Times New Roman" w:cs="Times New Roman"/>
          <w:sz w:val="18"/>
          <w:szCs w:val="18"/>
        </w:rPr>
      </w:pPr>
      <w:r w:rsidRPr="004F0DDE">
        <w:rPr>
          <w:rFonts w:ascii="Times New Roman" w:eastAsia="Calibri" w:hAnsi="Times New Roman" w:cs="Times New Roman"/>
          <w:sz w:val="18"/>
          <w:szCs w:val="18"/>
        </w:rPr>
        <w:t xml:space="preserve">09.06.2025 г. </w:t>
      </w:r>
      <w:r w:rsidRPr="004F0DDE">
        <w:rPr>
          <w:rFonts w:ascii="Times New Roman" w:eastAsia="Calibri" w:hAnsi="Times New Roman" w:cs="Times New Roman"/>
          <w:sz w:val="18"/>
          <w:szCs w:val="18"/>
        </w:rPr>
        <w:tab/>
      </w:r>
      <w:r w:rsidRPr="004F0DDE">
        <w:rPr>
          <w:rFonts w:ascii="Times New Roman" w:eastAsia="Calibri" w:hAnsi="Times New Roman" w:cs="Times New Roman"/>
          <w:sz w:val="18"/>
          <w:szCs w:val="18"/>
        </w:rPr>
        <w:tab/>
      </w:r>
      <w:r w:rsidRPr="004F0DDE">
        <w:rPr>
          <w:rFonts w:ascii="Times New Roman" w:eastAsia="Calibri" w:hAnsi="Times New Roman" w:cs="Times New Roman"/>
          <w:sz w:val="18"/>
          <w:szCs w:val="18"/>
        </w:rPr>
        <w:tab/>
        <w:t xml:space="preserve">        с. Иджа                                             № 107</w:t>
      </w:r>
    </w:p>
    <w:p w:rsidR="00C45A77" w:rsidRPr="004F0DDE" w:rsidRDefault="00C45A77" w:rsidP="00C45A77">
      <w:pPr>
        <w:spacing w:after="0" w:line="240" w:lineRule="auto"/>
        <w:jc w:val="center"/>
        <w:rPr>
          <w:rFonts w:ascii="Times New Roman" w:eastAsia="Times New Roman" w:hAnsi="Times New Roman" w:cs="Times New Roman"/>
          <w:b/>
          <w:spacing w:val="40"/>
          <w:sz w:val="18"/>
          <w:szCs w:val="18"/>
          <w:lang w:eastAsia="ru-RU"/>
        </w:rPr>
      </w:pPr>
    </w:p>
    <w:p w:rsidR="00C45A77" w:rsidRPr="004F0DDE" w:rsidRDefault="00C45A77" w:rsidP="00C45A77">
      <w:pPr>
        <w:autoSpaceDE w:val="0"/>
        <w:autoSpaceDN w:val="0"/>
        <w:adjustRightInd w:val="0"/>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 внесении изменений в Решение от  20.12.2019г.</w:t>
      </w:r>
    </w:p>
    <w:p w:rsidR="00C45A77" w:rsidRPr="004F0DDE" w:rsidRDefault="00C45A77" w:rsidP="00C45A77">
      <w:pPr>
        <w:autoSpaceDE w:val="0"/>
        <w:autoSpaceDN w:val="0"/>
        <w:adjustRightInd w:val="0"/>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86 «</w:t>
      </w:r>
      <w:r w:rsidRPr="004F0DDE">
        <w:rPr>
          <w:rFonts w:ascii="Times New Roman" w:eastAsia="Times New Roman" w:hAnsi="Times New Roman" w:cs="Times New Roman"/>
          <w:bCs/>
          <w:sz w:val="18"/>
          <w:szCs w:val="18"/>
          <w:lang w:eastAsia="ru-RU"/>
        </w:rPr>
        <w:t>Об утверждении правил</w:t>
      </w:r>
    </w:p>
    <w:p w:rsidR="00C45A77" w:rsidRPr="004F0DDE" w:rsidRDefault="00C45A77" w:rsidP="00C45A77">
      <w:pPr>
        <w:autoSpaceDE w:val="0"/>
        <w:autoSpaceDN w:val="0"/>
        <w:adjustRightInd w:val="0"/>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bCs/>
          <w:sz w:val="18"/>
          <w:szCs w:val="18"/>
          <w:lang w:eastAsia="ru-RU"/>
        </w:rPr>
        <w:t xml:space="preserve">благоустройства территории  </w:t>
      </w:r>
      <w:r w:rsidRPr="004F0DDE">
        <w:rPr>
          <w:rFonts w:ascii="Times New Roman" w:eastAsia="Times New Roman" w:hAnsi="Times New Roman" w:cs="Times New Roman"/>
          <w:sz w:val="18"/>
          <w:szCs w:val="18"/>
          <w:lang w:eastAsia="ru-RU"/>
        </w:rPr>
        <w:t>МО</w:t>
      </w:r>
    </w:p>
    <w:p w:rsidR="00C45A77" w:rsidRPr="004F0DDE" w:rsidRDefault="00C45A77" w:rsidP="00C45A77">
      <w:pPr>
        <w:autoSpaceDE w:val="0"/>
        <w:autoSpaceDN w:val="0"/>
        <w:adjustRightInd w:val="0"/>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Иджинский сельсовет»</w:t>
      </w:r>
    </w:p>
    <w:p w:rsidR="00C45A77" w:rsidRPr="004F0DDE" w:rsidRDefault="00C45A77" w:rsidP="00C45A77">
      <w:pPr>
        <w:spacing w:after="0" w:line="240" w:lineRule="auto"/>
        <w:jc w:val="both"/>
        <w:rPr>
          <w:rFonts w:ascii="Times New Roman" w:eastAsia="Times New Roman" w:hAnsi="Times New Roman" w:cs="Times New Roman"/>
          <w:sz w:val="18"/>
          <w:szCs w:val="18"/>
          <w:lang w:eastAsia="ru-RU"/>
        </w:rPr>
      </w:pPr>
    </w:p>
    <w:p w:rsidR="00C45A77" w:rsidRPr="004F0DDE" w:rsidRDefault="00C45A77" w:rsidP="00C45A77">
      <w:pPr>
        <w:spacing w:after="0" w:line="240" w:lineRule="auto"/>
        <w:ind w:right="-441"/>
        <w:jc w:val="both"/>
        <w:rPr>
          <w:rFonts w:ascii="Times New Roman" w:eastAsia="Times New Roman" w:hAnsi="Times New Roman" w:cs="Times New Roman"/>
          <w:bCs/>
          <w:kern w:val="28"/>
          <w:sz w:val="18"/>
          <w:szCs w:val="18"/>
          <w:lang w:eastAsia="ru-RU"/>
        </w:rPr>
      </w:pPr>
      <w:r w:rsidRPr="004F0DDE">
        <w:rPr>
          <w:rFonts w:ascii="Times New Roman" w:eastAsia="Times New Roman" w:hAnsi="Times New Roman" w:cs="Times New Roman"/>
          <w:sz w:val="18"/>
          <w:szCs w:val="18"/>
          <w:lang w:eastAsia="ru-RU"/>
        </w:rPr>
        <w:t xml:space="preserve">      В соответствии с Федеральным законом от </w:t>
      </w:r>
      <w:r w:rsidRPr="004F0DDE">
        <w:rPr>
          <w:rFonts w:ascii="Times New Roman" w:eastAsia="Calibri" w:hAnsi="Times New Roman" w:cs="Times New Roman"/>
          <w:bCs/>
          <w:sz w:val="18"/>
          <w:szCs w:val="18"/>
        </w:rPr>
        <w:t xml:space="preserve"> </w:t>
      </w:r>
      <w:r w:rsidRPr="004F0DDE">
        <w:rPr>
          <w:rFonts w:ascii="Times New Roman" w:eastAsia="Calibri" w:hAnsi="Times New Roman" w:cs="Times New Roman"/>
          <w:sz w:val="18"/>
          <w:szCs w:val="18"/>
        </w:rPr>
        <w:t xml:space="preserve">06.10.2003 № 131-ФЗ «Об общих принципах организации местного самоуправления  в Российской Федерации», </w:t>
      </w:r>
      <w:r w:rsidRPr="004F0DDE">
        <w:rPr>
          <w:rFonts w:ascii="Times New Roman" w:eastAsia="Times New Roman" w:hAnsi="Times New Roman" w:cs="Times New Roman"/>
          <w:bCs/>
          <w:kern w:val="28"/>
          <w:sz w:val="18"/>
          <w:szCs w:val="18"/>
          <w:lang w:eastAsia="ru-RU"/>
        </w:rPr>
        <w:t>руководствуясь статьёй  20 устава МО «Иджинский сельсовет», Иджинский сельский Совет депутатов РЕШИЛ:</w:t>
      </w:r>
    </w:p>
    <w:p w:rsidR="00C45A77" w:rsidRPr="004F0DDE" w:rsidRDefault="00C45A77" w:rsidP="00C45A77">
      <w:pPr>
        <w:autoSpaceDE w:val="0"/>
        <w:autoSpaceDN w:val="0"/>
        <w:adjustRightInd w:val="0"/>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Внести в решение от 20.12.2019г.  № 86 «</w:t>
      </w:r>
      <w:r w:rsidRPr="004F0DDE">
        <w:rPr>
          <w:rFonts w:ascii="Times New Roman" w:eastAsia="Times New Roman" w:hAnsi="Times New Roman" w:cs="Times New Roman"/>
          <w:bCs/>
          <w:sz w:val="18"/>
          <w:szCs w:val="18"/>
          <w:lang w:eastAsia="ru-RU"/>
        </w:rPr>
        <w:t xml:space="preserve"> Об утверждении правил</w:t>
      </w:r>
    </w:p>
    <w:p w:rsidR="00C45A77" w:rsidRPr="004F0DDE" w:rsidRDefault="00C45A77" w:rsidP="00C45A77">
      <w:pPr>
        <w:autoSpaceDE w:val="0"/>
        <w:autoSpaceDN w:val="0"/>
        <w:adjustRightInd w:val="0"/>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bCs/>
          <w:sz w:val="18"/>
          <w:szCs w:val="18"/>
          <w:lang w:eastAsia="ru-RU"/>
        </w:rPr>
        <w:t xml:space="preserve">благоустройства территории  </w:t>
      </w:r>
      <w:r w:rsidRPr="004F0DDE">
        <w:rPr>
          <w:rFonts w:ascii="Times New Roman" w:eastAsia="Times New Roman" w:hAnsi="Times New Roman" w:cs="Times New Roman"/>
          <w:sz w:val="18"/>
          <w:szCs w:val="18"/>
          <w:lang w:eastAsia="ru-RU"/>
        </w:rPr>
        <w:t>МО «Иджинский сельсовет »  статью 7, следующего содержания:</w:t>
      </w:r>
    </w:p>
    <w:p w:rsidR="00C45A77" w:rsidRPr="004F0DDE" w:rsidRDefault="00C45A77" w:rsidP="00C45A77">
      <w:pPr>
        <w:autoSpaceDE w:val="0"/>
        <w:autoSpaceDN w:val="0"/>
        <w:adjustRightInd w:val="0"/>
        <w:spacing w:after="0" w:line="240" w:lineRule="auto"/>
        <w:rPr>
          <w:rFonts w:ascii="Times New Roman" w:eastAsia="Times New Roman" w:hAnsi="Times New Roman" w:cs="Times New Roman"/>
          <w:sz w:val="18"/>
          <w:szCs w:val="18"/>
          <w:lang w:eastAsia="ru-RU"/>
        </w:rPr>
      </w:pP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rStyle w:val="a7"/>
          <w:color w:val="000000"/>
          <w:sz w:val="18"/>
          <w:szCs w:val="18"/>
        </w:rPr>
        <w:t>7. Содержание животных в сельском поселении</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7.1.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7.2. 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7.3.Запрещается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7.4.Помещения, используемые для содержания животных, должны соответствовать ветеринарным и санитарным требованиям.</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7.5. 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 в одной квартире).</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7.6. Все безнадзорные животные в сельском поселении подлежат отлову.</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7.7. Владельцы животных имеют право:</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обращаться в государственную ветеринарную службу по вопросам содержания, кормления домашних животных;</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содержать животных в соответствии с настоящими Правилами;</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оставить животное в местах общего пользования  на привязи на коротком поводке.</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7.8. Владельцы домашних животных обязаны:</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7.8.1. Выполнять требования настоящих Правил;</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7.8.2. Не допускать порчу, загрязнение домашними животными мест общего пользования, зеленых насаждений, дворов, тротуаров, улиц, газонов, зон отдыха;</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7.8.3.Не допускать домашних животных на детские площадки, в магазины, общественные места;</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7.8.4.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7.8.5.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7.8.6.Сообщать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xml:space="preserve"> 7.8.7. Выполнять предписания должностных лиц органов санитарно-эпидемиологического и ветеринарного надзора.</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7.9. Запрещается выбрасывать труп погибшего животного.</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7.10. Особенности содержания собак и кошек.</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7.10.1. Определить понятия «служебной собаки» и «социально-опасных пород собак» как: 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 Социально – опасные породы собак- крупные, бойцовские породы.</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7.10.2.Порядок выгула собак;</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выводить собак из жилых помещений, а также изолированных территорий в общие дворы и на улицу только на поводке; собак сторожевых и социально- опасных пород - на поводке и в наморднике;</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в людных и общественных местах собака должна находиться только на коротком поводке и в наморднике;</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-владелец собаки обязан убирать продукты жизнедеятельности животного;</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запрещается выгуливать собак лицам в нетрезвом состоянии, служебных и собак социально – опасных пород детьми в возрасте до 14 лет.</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7.10.3. Владельцы собак и кошек с двухмесячного возраста (далее ежегодно) обязаны предоставлять животных специалистам государственной ветеринарной службы для осмотра, обязательной вакцинации против бешенства, проведения других профилактических противоэпизоотических мероприятий, а также регистрации (перерегистрации).</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7.10.4.Владельцы собак и кошек обязаны принимать меры по обеспечению тишины жилых помещениях с 23.00 до 07.00.</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lastRenderedPageBreak/>
        <w:t>7.10.5.Собаки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7.10.6.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7.10.7.Организации,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7.11.Владельцы служебных собак обязаны:</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выполнять требования по содержанию домашних животных, установленные настоящими Правилами;</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не допускать нахождения на закрепленной территории бродячих животных.</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7.12. Особенности содержания сельскохозяйственных животных</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7.12.1. Владельцы сельскохозяйственных животных обязаны:</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7.12.2. Порядок выпаса сельскохозяйственных животных</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7.12.2.1.Поголовье сельскохозяйственных животных в весенне – летний   период должно быть организовано его собственниками в стада для выпаса.</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7.12.2.2.Выпас скота должен производиться только под присмотром  владельцев животных или пастуха.</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7.12.2.3. Владелец сельскохозяйственного животного обязан:</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перед выгоном на пастбище получить разрешение органа государственного ветеринарного надзора на выпас животных;</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осуществлять выпас домашнего скота на отведенной  администрацией сельского поселения для этих целей территории;</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прогон сельскохозяйственных домашних животных до мест выпаса  осуществляется по строго отведенной администрацией сельского поселения территории с указанием улиц, по которым прогон разрешен.</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не допускать бесконтрольного выпаса и бродяжничества сельскохозяйственных домашних животных в черте сельского поселения.</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сопровождать домашний скот до места сбора стада и передать пастуху, а также встречать домашний скот после пастьбы.</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7.13. Содержание   пчел</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Физические или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Ульи с пчелиными семьями размещаются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Ульи с пчелиными семьями размещаются на земельном участке, на расстоянии не ближе чем:</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- 10 метров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- 10 метров до тропы, по которой ходят люди;</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- 20 метров до проселочной дороги;</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- 100 метров до водоемов, которые используются для общего отдыха, спорта, других мест массового скопления людей, а также от водопоя животных;</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Гражданине и юридические лица после размещения кочевой пасеки обязаны сообщить сведения о ней и предъявить ветеринарно-санитарный паспорт пасеки в администрацию сельского поселения.</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 </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7.14. Ответственность владельцев домашних животных.</w:t>
      </w:r>
    </w:p>
    <w:p w:rsidR="00C45A77" w:rsidRPr="004F0DDE" w:rsidRDefault="00C45A77" w:rsidP="00C45A77">
      <w:pPr>
        <w:pStyle w:val="a6"/>
        <w:spacing w:before="0" w:beforeAutospacing="0" w:after="0" w:afterAutospacing="0" w:line="40" w:lineRule="atLeast"/>
        <w:jc w:val="both"/>
        <w:rPr>
          <w:color w:val="000000"/>
          <w:sz w:val="18"/>
          <w:szCs w:val="18"/>
        </w:rPr>
      </w:pPr>
      <w:r w:rsidRPr="004F0DDE">
        <w:rPr>
          <w:color w:val="000000"/>
          <w:sz w:val="18"/>
          <w:szCs w:val="18"/>
        </w:rPr>
        <w:t>7.14.1.Владельцы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C45A77" w:rsidRPr="004F0DDE" w:rsidRDefault="00C45A77" w:rsidP="00C45A77">
      <w:pPr>
        <w:tabs>
          <w:tab w:val="left" w:pos="10490"/>
        </w:tabs>
        <w:spacing w:after="0" w:line="240" w:lineRule="auto"/>
        <w:ind w:right="-1"/>
        <w:jc w:val="both"/>
        <w:rPr>
          <w:rFonts w:ascii="Times New Roman" w:hAnsi="Times New Roman" w:cs="Times New Roman"/>
          <w:color w:val="000000"/>
          <w:sz w:val="18"/>
          <w:szCs w:val="18"/>
        </w:rPr>
      </w:pPr>
      <w:r w:rsidRPr="004F0DDE">
        <w:rPr>
          <w:rFonts w:ascii="Times New Roman" w:hAnsi="Times New Roman" w:cs="Times New Roman"/>
          <w:color w:val="000000"/>
          <w:sz w:val="18"/>
          <w:szCs w:val="18"/>
        </w:rPr>
        <w:t>7.14.2.Наложение штрафов и других взысканий не освобождает от ответственности виновных лиц от обязанности устранения нарушений и выполнения установленных Правил.</w:t>
      </w:r>
    </w:p>
    <w:p w:rsidR="00C45A77" w:rsidRPr="004F0DDE" w:rsidRDefault="00C45A77" w:rsidP="00C45A77">
      <w:pPr>
        <w:tabs>
          <w:tab w:val="left" w:pos="10490"/>
        </w:tabs>
        <w:spacing w:after="0" w:line="240" w:lineRule="auto"/>
        <w:ind w:right="-1"/>
        <w:jc w:val="both"/>
        <w:rPr>
          <w:rFonts w:ascii="Times New Roman" w:eastAsia="Times New Roman" w:hAnsi="Times New Roman" w:cs="Times New Roman"/>
          <w:sz w:val="18"/>
          <w:szCs w:val="18"/>
        </w:rPr>
      </w:pPr>
      <w:r w:rsidRPr="004F0DDE">
        <w:rPr>
          <w:rFonts w:ascii="Times New Roman" w:hAnsi="Times New Roman" w:cs="Times New Roman"/>
          <w:color w:val="000000"/>
          <w:sz w:val="18"/>
          <w:szCs w:val="18"/>
        </w:rPr>
        <w:t xml:space="preserve"> </w:t>
      </w:r>
      <w:r w:rsidRPr="004F0DDE">
        <w:rPr>
          <w:rFonts w:ascii="Times New Roman" w:eastAsia="Times New Roman" w:hAnsi="Times New Roman" w:cs="Times New Roman"/>
          <w:sz w:val="18"/>
          <w:szCs w:val="18"/>
        </w:rPr>
        <w:t>2. Контроль за исполнение настоящего решения оставляю за собой.</w:t>
      </w:r>
    </w:p>
    <w:p w:rsidR="00C45A77" w:rsidRPr="004F0DDE" w:rsidRDefault="00C45A77" w:rsidP="00C45A7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 Решение вступает в силу со дня  официального опубликования в местной газете «Иджинские вести».</w:t>
      </w:r>
    </w:p>
    <w:p w:rsidR="00C45A77" w:rsidRPr="004F0DDE" w:rsidRDefault="00C45A77" w:rsidP="00C45A77">
      <w:pPr>
        <w:spacing w:after="0" w:line="240" w:lineRule="auto"/>
        <w:jc w:val="both"/>
        <w:rPr>
          <w:rFonts w:ascii="Times New Roman" w:eastAsia="Times New Roman" w:hAnsi="Times New Roman" w:cs="Times New Roman"/>
          <w:sz w:val="18"/>
          <w:szCs w:val="18"/>
          <w:lang w:eastAsia="ru-RU"/>
        </w:rPr>
      </w:pPr>
    </w:p>
    <w:p w:rsidR="00C45A77" w:rsidRPr="004F0DDE" w:rsidRDefault="00C45A77" w:rsidP="00C45A7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Председатель Иджинского</w:t>
      </w:r>
    </w:p>
    <w:p w:rsidR="00C45A77" w:rsidRPr="004F0DDE" w:rsidRDefault="00C45A77" w:rsidP="00C45A7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Сельского Совета депутатов,</w:t>
      </w:r>
    </w:p>
    <w:p w:rsidR="00C45A77" w:rsidRPr="004F0DDE" w:rsidRDefault="00C45A77" w:rsidP="00C45A7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Глава Иджинского сельсовета                                         А.А.Гнусарев</w:t>
      </w:r>
    </w:p>
    <w:p w:rsidR="00C45A77" w:rsidRPr="004F0DDE" w:rsidRDefault="00C45A77" w:rsidP="00C45A77">
      <w:pP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C45A77" w:rsidRPr="004F0DDE" w:rsidRDefault="00C45A77" w:rsidP="00C45A77">
      <w:pPr>
        <w:rPr>
          <w:rFonts w:ascii="Times New Roman" w:hAnsi="Times New Roman" w:cs="Times New Roman"/>
          <w:sz w:val="18"/>
          <w:szCs w:val="18"/>
        </w:rPr>
      </w:pPr>
    </w:p>
    <w:p w:rsidR="00C45A77" w:rsidRPr="004F0DDE" w:rsidRDefault="00C45A77" w:rsidP="00C45A77">
      <w:pPr>
        <w:spacing w:after="0" w:line="240" w:lineRule="auto"/>
        <w:jc w:val="center"/>
        <w:rPr>
          <w:rFonts w:ascii="Times New Roman" w:hAnsi="Times New Roman" w:cs="Times New Roman"/>
          <w:b/>
          <w:sz w:val="18"/>
          <w:szCs w:val="18"/>
        </w:rPr>
      </w:pPr>
      <w:r w:rsidRPr="004F0DDE">
        <w:rPr>
          <w:rFonts w:ascii="Times New Roman" w:hAnsi="Times New Roman" w:cs="Times New Roman"/>
          <w:b/>
          <w:sz w:val="18"/>
          <w:szCs w:val="18"/>
        </w:rPr>
        <w:lastRenderedPageBreak/>
        <w:t>РОССИЙСКАЯ ФЕДЕРАЦИЯ</w:t>
      </w:r>
    </w:p>
    <w:p w:rsidR="00C45A77" w:rsidRPr="004F0DDE" w:rsidRDefault="00C45A77" w:rsidP="00C45A77">
      <w:pPr>
        <w:spacing w:after="0" w:line="240" w:lineRule="auto"/>
        <w:jc w:val="center"/>
        <w:rPr>
          <w:rFonts w:ascii="Times New Roman" w:hAnsi="Times New Roman" w:cs="Times New Roman"/>
          <w:b/>
          <w:sz w:val="18"/>
          <w:szCs w:val="18"/>
        </w:rPr>
      </w:pPr>
      <w:r w:rsidRPr="004F0DDE">
        <w:rPr>
          <w:rFonts w:ascii="Times New Roman" w:hAnsi="Times New Roman" w:cs="Times New Roman"/>
          <w:b/>
          <w:sz w:val="18"/>
          <w:szCs w:val="18"/>
        </w:rPr>
        <w:t>КРАСНОЯРСКИЙ КРАЙ</w:t>
      </w:r>
    </w:p>
    <w:p w:rsidR="00C45A77" w:rsidRPr="004F0DDE" w:rsidRDefault="00C45A77" w:rsidP="00C45A77">
      <w:pPr>
        <w:spacing w:after="0" w:line="240" w:lineRule="auto"/>
        <w:jc w:val="center"/>
        <w:rPr>
          <w:rFonts w:ascii="Times New Roman" w:hAnsi="Times New Roman" w:cs="Times New Roman"/>
          <w:b/>
          <w:sz w:val="18"/>
          <w:szCs w:val="18"/>
        </w:rPr>
      </w:pPr>
      <w:r w:rsidRPr="004F0DDE">
        <w:rPr>
          <w:rFonts w:ascii="Times New Roman" w:hAnsi="Times New Roman" w:cs="Times New Roman"/>
          <w:b/>
          <w:sz w:val="18"/>
          <w:szCs w:val="18"/>
        </w:rPr>
        <w:t>ИДЖИНСКИЙ  СЕЛЬСКИЙ  СОВЕТ  ДЕПУТАТОВ</w:t>
      </w:r>
    </w:p>
    <w:p w:rsidR="00C45A77" w:rsidRPr="004F0DDE" w:rsidRDefault="00C45A77" w:rsidP="00C45A77">
      <w:pPr>
        <w:spacing w:after="0" w:line="240" w:lineRule="auto"/>
        <w:jc w:val="center"/>
        <w:rPr>
          <w:rFonts w:ascii="Times New Roman" w:hAnsi="Times New Roman" w:cs="Times New Roman"/>
          <w:b/>
          <w:sz w:val="18"/>
          <w:szCs w:val="18"/>
        </w:rPr>
      </w:pPr>
      <w:r w:rsidRPr="004F0DDE">
        <w:rPr>
          <w:rFonts w:ascii="Times New Roman" w:hAnsi="Times New Roman" w:cs="Times New Roman"/>
          <w:b/>
          <w:sz w:val="18"/>
          <w:szCs w:val="18"/>
        </w:rPr>
        <w:t>ШУШЕНСКОГО  РАЙОНА</w:t>
      </w:r>
    </w:p>
    <w:p w:rsidR="00C45A77" w:rsidRPr="004F0DDE" w:rsidRDefault="00C45A77" w:rsidP="00C45A77">
      <w:pPr>
        <w:spacing w:after="0" w:line="240" w:lineRule="auto"/>
        <w:jc w:val="center"/>
        <w:rPr>
          <w:rFonts w:ascii="Times New Roman" w:hAnsi="Times New Roman" w:cs="Times New Roman"/>
          <w:b/>
          <w:sz w:val="18"/>
          <w:szCs w:val="18"/>
        </w:rPr>
      </w:pPr>
      <w:r w:rsidRPr="004F0DDE">
        <w:rPr>
          <w:rFonts w:ascii="Times New Roman" w:hAnsi="Times New Roman" w:cs="Times New Roman"/>
          <w:b/>
          <w:sz w:val="18"/>
          <w:szCs w:val="18"/>
        </w:rPr>
        <w:t>РЕШЕНИЕ</w:t>
      </w:r>
    </w:p>
    <w:p w:rsidR="00C45A77" w:rsidRPr="004F0DDE" w:rsidRDefault="00C45A77" w:rsidP="00C45A77">
      <w:pPr>
        <w:spacing w:after="1" w:line="280" w:lineRule="atLeast"/>
        <w:jc w:val="center"/>
        <w:rPr>
          <w:rFonts w:ascii="Times New Roman" w:hAnsi="Times New Roman" w:cs="Times New Roman"/>
          <w:sz w:val="18"/>
          <w:szCs w:val="18"/>
        </w:rPr>
      </w:pPr>
    </w:p>
    <w:p w:rsidR="00C45A77" w:rsidRPr="004F0DDE" w:rsidRDefault="00C45A77" w:rsidP="00C45A77">
      <w:pPr>
        <w:spacing w:after="1" w:line="280" w:lineRule="atLeast"/>
        <w:jc w:val="center"/>
        <w:rPr>
          <w:rFonts w:ascii="Times New Roman" w:hAnsi="Times New Roman" w:cs="Times New Roman"/>
          <w:sz w:val="18"/>
          <w:szCs w:val="18"/>
        </w:rPr>
      </w:pPr>
    </w:p>
    <w:p w:rsidR="00C45A77" w:rsidRPr="004F0DDE" w:rsidRDefault="00C45A77" w:rsidP="00C45A77">
      <w:pPr>
        <w:spacing w:after="1" w:line="28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09.06.2025 </w:t>
      </w:r>
      <w:r w:rsidRPr="004F0DDE">
        <w:rPr>
          <w:rFonts w:ascii="Times New Roman" w:hAnsi="Times New Roman" w:cs="Times New Roman"/>
          <w:sz w:val="18"/>
          <w:szCs w:val="18"/>
        </w:rPr>
        <w:tab/>
      </w:r>
      <w:r w:rsidRPr="004F0DDE">
        <w:rPr>
          <w:rFonts w:ascii="Times New Roman" w:hAnsi="Times New Roman" w:cs="Times New Roman"/>
          <w:sz w:val="18"/>
          <w:szCs w:val="18"/>
        </w:rPr>
        <w:tab/>
        <w:t xml:space="preserve">                      </w:t>
      </w:r>
      <w:r w:rsidRPr="004F0DDE">
        <w:rPr>
          <w:rFonts w:ascii="Times New Roman" w:hAnsi="Times New Roman" w:cs="Times New Roman"/>
          <w:sz w:val="18"/>
          <w:szCs w:val="18"/>
        </w:rPr>
        <w:tab/>
        <w:t>с.Иджа                                           №108</w:t>
      </w: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spacing w:after="1" w:line="280" w:lineRule="atLeast"/>
        <w:ind w:right="4110"/>
        <w:jc w:val="both"/>
        <w:rPr>
          <w:rFonts w:ascii="Times New Roman" w:hAnsi="Times New Roman" w:cs="Times New Roman"/>
          <w:sz w:val="18"/>
          <w:szCs w:val="18"/>
        </w:rPr>
      </w:pPr>
      <w:r w:rsidRPr="004F0DDE">
        <w:rPr>
          <w:rFonts w:ascii="Times New Roman" w:hAnsi="Times New Roman" w:cs="Times New Roman"/>
          <w:sz w:val="18"/>
          <w:szCs w:val="18"/>
        </w:rPr>
        <w:t>Об утверждении Положения о присвоении звания «Почётный гражданин населенного пункта, расположенного на территории Иджинского сельсовета»</w:t>
      </w: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spacing w:after="1" w:line="280" w:lineRule="atLeast"/>
        <w:ind w:firstLine="567"/>
        <w:jc w:val="both"/>
        <w:rPr>
          <w:rFonts w:ascii="Times New Roman" w:hAnsi="Times New Roman" w:cs="Times New Roman"/>
          <w:sz w:val="18"/>
          <w:szCs w:val="18"/>
        </w:rPr>
      </w:pPr>
      <w:r w:rsidRPr="004F0DDE">
        <w:rPr>
          <w:rFonts w:ascii="Times New Roman" w:hAnsi="Times New Roman" w:cs="Times New Roman"/>
          <w:sz w:val="18"/>
          <w:szCs w:val="18"/>
        </w:rPr>
        <w:t>В соответствии с Федеральным законом от 06.10.2003 № 131-ФЗ «Об общих принципах организации местного самоуправления в Российской Федерации», руководствуясь статьями 20 Устава Иджинского сельсовета, Иджинский сельский Совет депутатов</w:t>
      </w:r>
      <w:r w:rsidRPr="004F0DDE">
        <w:rPr>
          <w:rFonts w:ascii="Times New Roman" w:hAnsi="Times New Roman" w:cs="Times New Roman"/>
          <w:i/>
          <w:sz w:val="18"/>
          <w:szCs w:val="18"/>
        </w:rPr>
        <w:t xml:space="preserve"> </w:t>
      </w:r>
      <w:r w:rsidRPr="004F0DDE">
        <w:rPr>
          <w:rFonts w:ascii="Times New Roman" w:hAnsi="Times New Roman" w:cs="Times New Roman"/>
          <w:sz w:val="18"/>
          <w:szCs w:val="18"/>
        </w:rPr>
        <w:t>РЕШИЛ:</w:t>
      </w:r>
    </w:p>
    <w:p w:rsidR="00C45A77" w:rsidRPr="004F0DDE" w:rsidRDefault="00C45A77" w:rsidP="00C45A77">
      <w:pPr>
        <w:spacing w:after="0" w:line="240" w:lineRule="auto"/>
        <w:ind w:firstLine="540"/>
        <w:jc w:val="both"/>
        <w:rPr>
          <w:rFonts w:ascii="Times New Roman" w:hAnsi="Times New Roman" w:cs="Times New Roman"/>
          <w:sz w:val="18"/>
          <w:szCs w:val="18"/>
        </w:rPr>
      </w:pPr>
      <w:r w:rsidRPr="004F0DDE">
        <w:rPr>
          <w:rFonts w:ascii="Times New Roman" w:hAnsi="Times New Roman" w:cs="Times New Roman"/>
          <w:sz w:val="18"/>
          <w:szCs w:val="18"/>
        </w:rPr>
        <w:t xml:space="preserve">1. Утвердить </w:t>
      </w:r>
      <w:hyperlink w:anchor="P47">
        <w:r w:rsidRPr="004F0DDE">
          <w:rPr>
            <w:rFonts w:ascii="Times New Roman" w:hAnsi="Times New Roman" w:cs="Times New Roman"/>
            <w:sz w:val="18"/>
            <w:szCs w:val="18"/>
          </w:rPr>
          <w:t>Положение</w:t>
        </w:r>
      </w:hyperlink>
      <w:r w:rsidRPr="004F0DDE">
        <w:rPr>
          <w:rFonts w:ascii="Times New Roman" w:hAnsi="Times New Roman" w:cs="Times New Roman"/>
          <w:sz w:val="18"/>
          <w:szCs w:val="18"/>
        </w:rPr>
        <w:t xml:space="preserve"> о Почетном гражданине населенного пункта, расположенного на территории Иджинского сельсовета, согласно приложению к настоящему Решению.</w:t>
      </w:r>
    </w:p>
    <w:p w:rsidR="00C45A77" w:rsidRPr="004F0DDE" w:rsidRDefault="00C45A77" w:rsidP="00C45A77">
      <w:pPr>
        <w:shd w:val="clear" w:color="auto" w:fill="FFFFFF"/>
        <w:spacing w:after="0" w:line="240" w:lineRule="auto"/>
        <w:jc w:val="both"/>
        <w:textAlignment w:val="baseline"/>
        <w:rPr>
          <w:rFonts w:ascii="Times New Roman" w:eastAsia="Times New Roman" w:hAnsi="Times New Roman" w:cs="Times New Roman"/>
          <w:sz w:val="18"/>
          <w:szCs w:val="18"/>
        </w:rPr>
      </w:pPr>
      <w:r w:rsidRPr="004F0DDE">
        <w:rPr>
          <w:rFonts w:ascii="Times New Roman" w:eastAsia="Times New Roman" w:hAnsi="Times New Roman" w:cs="Times New Roman"/>
          <w:color w:val="1A1A1A"/>
          <w:sz w:val="18"/>
          <w:szCs w:val="18"/>
        </w:rPr>
        <w:t xml:space="preserve">      2. </w:t>
      </w:r>
      <w:r w:rsidRPr="004F0DDE">
        <w:rPr>
          <w:rFonts w:ascii="Times New Roman" w:eastAsia="Times New Roman" w:hAnsi="Times New Roman" w:cs="Times New Roman"/>
          <w:sz w:val="18"/>
          <w:szCs w:val="18"/>
        </w:rPr>
        <w:t xml:space="preserve"> Контроль за исполнением настоящего Решения оставляю за собой.</w:t>
      </w:r>
    </w:p>
    <w:p w:rsidR="00C45A77" w:rsidRPr="004F0DDE" w:rsidRDefault="00C45A77" w:rsidP="00C45A77">
      <w:pPr>
        <w:spacing w:after="0" w:line="240" w:lineRule="auto"/>
        <w:ind w:right="34"/>
        <w:jc w:val="both"/>
        <w:rPr>
          <w:rFonts w:ascii="Times New Roman" w:eastAsia="Times New Roman" w:hAnsi="Times New Roman" w:cs="Times New Roman"/>
          <w:color w:val="000000"/>
          <w:spacing w:val="-3"/>
          <w:sz w:val="18"/>
          <w:szCs w:val="18"/>
        </w:rPr>
      </w:pPr>
      <w:r w:rsidRPr="004F0DDE">
        <w:rPr>
          <w:rFonts w:ascii="Times New Roman" w:eastAsia="Times New Roman" w:hAnsi="Times New Roman" w:cs="Times New Roman"/>
          <w:color w:val="000000"/>
          <w:spacing w:val="-3"/>
          <w:sz w:val="18"/>
          <w:szCs w:val="18"/>
        </w:rPr>
        <w:t xml:space="preserve">      3. Настоящее Решение вступает в силу в день, следующий за днем его</w:t>
      </w:r>
    </w:p>
    <w:p w:rsidR="00C45A77" w:rsidRPr="004F0DDE" w:rsidRDefault="00C45A77" w:rsidP="00C45A77">
      <w:pPr>
        <w:spacing w:after="0" w:line="240" w:lineRule="auto"/>
        <w:ind w:right="34"/>
        <w:jc w:val="both"/>
        <w:rPr>
          <w:rFonts w:ascii="Times New Roman" w:eastAsia="Times New Roman" w:hAnsi="Times New Roman" w:cs="Times New Roman"/>
          <w:color w:val="000000"/>
          <w:spacing w:val="-3"/>
          <w:sz w:val="18"/>
          <w:szCs w:val="18"/>
        </w:rPr>
      </w:pPr>
      <w:r w:rsidRPr="004F0DDE">
        <w:rPr>
          <w:rFonts w:ascii="Times New Roman" w:eastAsia="Times New Roman" w:hAnsi="Times New Roman" w:cs="Times New Roman"/>
          <w:color w:val="000000"/>
          <w:spacing w:val="-3"/>
          <w:sz w:val="18"/>
          <w:szCs w:val="18"/>
        </w:rPr>
        <w:t xml:space="preserve"> опубликования в местной газете «Иджинские вести».</w:t>
      </w:r>
    </w:p>
    <w:p w:rsidR="00C45A77" w:rsidRPr="004F0DDE" w:rsidRDefault="00C45A77" w:rsidP="00C45A77">
      <w:pPr>
        <w:spacing w:after="0" w:line="240" w:lineRule="auto"/>
        <w:jc w:val="both"/>
        <w:outlineLvl w:val="0"/>
        <w:rPr>
          <w:rFonts w:ascii="Times New Roman" w:eastAsia="Times New Roman" w:hAnsi="Times New Roman" w:cs="Times New Roman"/>
          <w:b/>
          <w:bCs/>
          <w:color w:val="000000"/>
          <w:spacing w:val="-3"/>
          <w:kern w:val="28"/>
          <w:sz w:val="18"/>
          <w:szCs w:val="18"/>
        </w:rPr>
      </w:pPr>
    </w:p>
    <w:p w:rsidR="00C45A77" w:rsidRPr="004F0DDE" w:rsidRDefault="00C45A77" w:rsidP="00C45A77">
      <w:pPr>
        <w:shd w:val="clear" w:color="auto" w:fill="FFFFFF"/>
        <w:spacing w:after="0" w:line="240" w:lineRule="auto"/>
        <w:rPr>
          <w:rFonts w:ascii="Times New Roman" w:eastAsia="Times New Roman" w:hAnsi="Times New Roman" w:cs="Times New Roman"/>
          <w:color w:val="1A1A1A"/>
          <w:sz w:val="18"/>
          <w:szCs w:val="18"/>
        </w:rPr>
      </w:pPr>
    </w:p>
    <w:p w:rsidR="00C45A77" w:rsidRPr="004F0DDE" w:rsidRDefault="00C45A77" w:rsidP="00C45A77">
      <w:pPr>
        <w:tabs>
          <w:tab w:val="left" w:pos="851"/>
        </w:tabs>
        <w:spacing w:after="0" w:line="240" w:lineRule="auto"/>
        <w:ind w:firstLine="540"/>
        <w:jc w:val="both"/>
        <w:rPr>
          <w:rFonts w:ascii="Times New Roman" w:hAnsi="Times New Roman" w:cs="Times New Roman"/>
          <w:i/>
          <w:sz w:val="18"/>
          <w:szCs w:val="18"/>
        </w:rPr>
      </w:pPr>
      <w:r w:rsidRPr="004F0DDE">
        <w:rPr>
          <w:rFonts w:ascii="Times New Roman" w:hAnsi="Times New Roman" w:cs="Times New Roman"/>
          <w:i/>
          <w:sz w:val="18"/>
          <w:szCs w:val="18"/>
        </w:rPr>
        <w:t>.</w:t>
      </w:r>
    </w:p>
    <w:p w:rsidR="00C45A77" w:rsidRPr="004F0DDE" w:rsidRDefault="00C45A77" w:rsidP="00C45A77">
      <w:pPr>
        <w:spacing w:after="0" w:line="240" w:lineRule="auto"/>
        <w:ind w:firstLine="540"/>
        <w:jc w:val="both"/>
        <w:rPr>
          <w:rFonts w:ascii="Times New Roman" w:hAnsi="Times New Roman" w:cs="Times New Roman"/>
          <w:sz w:val="18"/>
          <w:szCs w:val="18"/>
        </w:rPr>
      </w:pPr>
    </w:p>
    <w:p w:rsidR="00C45A77" w:rsidRPr="004F0DDE" w:rsidRDefault="00C45A77" w:rsidP="00C45A77">
      <w:pPr>
        <w:spacing w:after="0" w:line="280" w:lineRule="atLeast"/>
        <w:jc w:val="both"/>
        <w:rPr>
          <w:rFonts w:ascii="Times New Roman" w:hAnsi="Times New Roman" w:cs="Times New Roman"/>
          <w:sz w:val="18"/>
          <w:szCs w:val="18"/>
        </w:rPr>
      </w:pPr>
    </w:p>
    <w:p w:rsidR="00C45A77" w:rsidRPr="004F0DDE" w:rsidRDefault="00C45A77" w:rsidP="00C45A77">
      <w:pPr>
        <w:spacing w:after="0" w:line="240" w:lineRule="auto"/>
        <w:jc w:val="both"/>
        <w:rPr>
          <w:rFonts w:ascii="Times New Roman" w:eastAsia="Times New Roman" w:hAnsi="Times New Roman" w:cs="Times New Roman"/>
          <w:sz w:val="18"/>
          <w:szCs w:val="18"/>
        </w:rPr>
      </w:pPr>
      <w:r w:rsidRPr="004F0DDE">
        <w:rPr>
          <w:rFonts w:ascii="Times New Roman" w:eastAsia="Times New Roman" w:hAnsi="Times New Roman" w:cs="Times New Roman"/>
          <w:sz w:val="18"/>
          <w:szCs w:val="18"/>
        </w:rPr>
        <w:t xml:space="preserve">Председатель Иджинского </w:t>
      </w:r>
    </w:p>
    <w:p w:rsidR="00C45A77" w:rsidRPr="004F0DDE" w:rsidRDefault="00C45A77" w:rsidP="00C45A77">
      <w:pPr>
        <w:spacing w:after="0" w:line="240" w:lineRule="auto"/>
        <w:jc w:val="both"/>
        <w:rPr>
          <w:rFonts w:ascii="Times New Roman" w:eastAsia="Times New Roman" w:hAnsi="Times New Roman" w:cs="Times New Roman"/>
          <w:sz w:val="18"/>
          <w:szCs w:val="18"/>
        </w:rPr>
      </w:pPr>
      <w:r w:rsidRPr="004F0DDE">
        <w:rPr>
          <w:rFonts w:ascii="Times New Roman" w:eastAsia="Times New Roman" w:hAnsi="Times New Roman" w:cs="Times New Roman"/>
          <w:sz w:val="18"/>
          <w:szCs w:val="18"/>
        </w:rPr>
        <w:t>сельского Совета депутатов,</w:t>
      </w:r>
    </w:p>
    <w:p w:rsidR="00C45A77" w:rsidRPr="004F0DDE" w:rsidRDefault="00C45A77" w:rsidP="00C45A77">
      <w:pPr>
        <w:spacing w:after="0" w:line="240" w:lineRule="auto"/>
        <w:jc w:val="both"/>
        <w:rPr>
          <w:rFonts w:ascii="Times New Roman" w:eastAsia="Times New Roman" w:hAnsi="Times New Roman" w:cs="Times New Roman"/>
          <w:sz w:val="18"/>
          <w:szCs w:val="18"/>
        </w:rPr>
      </w:pPr>
      <w:r w:rsidRPr="004F0DDE">
        <w:rPr>
          <w:rFonts w:ascii="Times New Roman" w:eastAsia="Times New Roman" w:hAnsi="Times New Roman" w:cs="Times New Roman"/>
          <w:sz w:val="18"/>
          <w:szCs w:val="18"/>
        </w:rPr>
        <w:t>Глава Иджинского сельсовета                                          А.А.Гнусарев</w:t>
      </w: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spacing w:after="1" w:line="280" w:lineRule="atLeast"/>
        <w:jc w:val="right"/>
        <w:outlineLvl w:val="0"/>
        <w:rPr>
          <w:rFonts w:ascii="Times New Roman" w:hAnsi="Times New Roman" w:cs="Times New Roman"/>
          <w:sz w:val="18"/>
          <w:szCs w:val="18"/>
        </w:rPr>
      </w:pPr>
    </w:p>
    <w:p w:rsidR="00C45A77" w:rsidRPr="004F0DDE" w:rsidRDefault="00C45A77" w:rsidP="00C45A77">
      <w:pPr>
        <w:spacing w:after="1" w:line="280" w:lineRule="atLeast"/>
        <w:jc w:val="right"/>
        <w:outlineLvl w:val="0"/>
        <w:rPr>
          <w:rFonts w:ascii="Times New Roman" w:hAnsi="Times New Roman" w:cs="Times New Roman"/>
          <w:sz w:val="18"/>
          <w:szCs w:val="18"/>
        </w:rPr>
      </w:pPr>
    </w:p>
    <w:p w:rsidR="00C45A77" w:rsidRPr="004F0DDE" w:rsidRDefault="00C45A77" w:rsidP="00C45A77">
      <w:pPr>
        <w:spacing w:after="1" w:line="280" w:lineRule="atLeast"/>
        <w:jc w:val="right"/>
        <w:outlineLvl w:val="0"/>
        <w:rPr>
          <w:rFonts w:ascii="Times New Roman" w:hAnsi="Times New Roman" w:cs="Times New Roman"/>
          <w:sz w:val="18"/>
          <w:szCs w:val="18"/>
        </w:rPr>
      </w:pPr>
    </w:p>
    <w:p w:rsidR="00C45A77" w:rsidRPr="004F0DDE" w:rsidRDefault="00C45A77" w:rsidP="00C45A77">
      <w:pPr>
        <w:spacing w:after="1" w:line="280" w:lineRule="atLeast"/>
        <w:jc w:val="right"/>
        <w:outlineLvl w:val="0"/>
        <w:rPr>
          <w:rFonts w:ascii="Times New Roman" w:hAnsi="Times New Roman" w:cs="Times New Roman"/>
          <w:sz w:val="18"/>
          <w:szCs w:val="18"/>
        </w:rPr>
      </w:pPr>
    </w:p>
    <w:p w:rsidR="00C45A77" w:rsidRPr="004F0DDE" w:rsidRDefault="00C45A77" w:rsidP="00C45A77">
      <w:pPr>
        <w:spacing w:after="1" w:line="280" w:lineRule="atLeast"/>
        <w:jc w:val="right"/>
        <w:outlineLvl w:val="0"/>
        <w:rPr>
          <w:rFonts w:ascii="Times New Roman" w:hAnsi="Times New Roman" w:cs="Times New Roman"/>
          <w:sz w:val="18"/>
          <w:szCs w:val="18"/>
        </w:rPr>
      </w:pPr>
    </w:p>
    <w:p w:rsidR="00C45A77" w:rsidRPr="004F0DDE" w:rsidRDefault="00C45A77" w:rsidP="00C45A77">
      <w:pPr>
        <w:spacing w:after="1" w:line="280" w:lineRule="atLeast"/>
        <w:jc w:val="right"/>
        <w:outlineLvl w:val="0"/>
        <w:rPr>
          <w:rFonts w:ascii="Times New Roman" w:hAnsi="Times New Roman" w:cs="Times New Roman"/>
          <w:sz w:val="18"/>
          <w:szCs w:val="18"/>
        </w:rPr>
      </w:pPr>
    </w:p>
    <w:p w:rsidR="00C45A77" w:rsidRPr="004F0DDE" w:rsidRDefault="00C45A77" w:rsidP="00C45A77">
      <w:pPr>
        <w:spacing w:after="1" w:line="280" w:lineRule="atLeast"/>
        <w:jc w:val="right"/>
        <w:outlineLvl w:val="0"/>
        <w:rPr>
          <w:rFonts w:ascii="Times New Roman" w:hAnsi="Times New Roman" w:cs="Times New Roman"/>
          <w:sz w:val="18"/>
          <w:szCs w:val="18"/>
        </w:rPr>
      </w:pPr>
    </w:p>
    <w:p w:rsidR="00C45A77" w:rsidRPr="004F0DDE" w:rsidRDefault="00C45A77" w:rsidP="00C45A77">
      <w:pPr>
        <w:spacing w:after="1" w:line="280" w:lineRule="atLeast"/>
        <w:jc w:val="right"/>
        <w:outlineLvl w:val="0"/>
        <w:rPr>
          <w:rFonts w:ascii="Times New Roman" w:hAnsi="Times New Roman" w:cs="Times New Roman"/>
          <w:sz w:val="18"/>
          <w:szCs w:val="18"/>
        </w:rPr>
      </w:pPr>
    </w:p>
    <w:p w:rsidR="00C45A77" w:rsidRPr="004F0DDE" w:rsidRDefault="00C45A77" w:rsidP="00C45A77">
      <w:pPr>
        <w:spacing w:after="1" w:line="280" w:lineRule="atLeast"/>
        <w:jc w:val="right"/>
        <w:outlineLvl w:val="0"/>
        <w:rPr>
          <w:rFonts w:ascii="Times New Roman" w:hAnsi="Times New Roman" w:cs="Times New Roman"/>
          <w:sz w:val="18"/>
          <w:szCs w:val="18"/>
        </w:rPr>
      </w:pPr>
    </w:p>
    <w:p w:rsidR="00C45A77" w:rsidRPr="004F0DDE" w:rsidRDefault="00C45A77" w:rsidP="00C45A77">
      <w:pPr>
        <w:spacing w:after="1" w:line="280" w:lineRule="atLeast"/>
        <w:jc w:val="right"/>
        <w:outlineLvl w:val="0"/>
        <w:rPr>
          <w:rFonts w:ascii="Times New Roman" w:hAnsi="Times New Roman" w:cs="Times New Roman"/>
          <w:sz w:val="18"/>
          <w:szCs w:val="18"/>
        </w:rPr>
      </w:pPr>
    </w:p>
    <w:p w:rsidR="00C45A77" w:rsidRPr="004F0DDE" w:rsidRDefault="00C45A77" w:rsidP="00C45A77">
      <w:pPr>
        <w:spacing w:after="1" w:line="280" w:lineRule="atLeast"/>
        <w:jc w:val="right"/>
        <w:outlineLvl w:val="0"/>
        <w:rPr>
          <w:rFonts w:ascii="Times New Roman" w:hAnsi="Times New Roman" w:cs="Times New Roman"/>
          <w:sz w:val="18"/>
          <w:szCs w:val="18"/>
        </w:rPr>
      </w:pPr>
      <w:r w:rsidRPr="004F0DDE">
        <w:rPr>
          <w:rFonts w:ascii="Times New Roman" w:hAnsi="Times New Roman" w:cs="Times New Roman"/>
          <w:sz w:val="18"/>
          <w:szCs w:val="18"/>
        </w:rPr>
        <w:t>Приложение</w:t>
      </w:r>
    </w:p>
    <w:p w:rsidR="00C45A77" w:rsidRPr="004F0DDE" w:rsidRDefault="00C45A77" w:rsidP="00C45A77">
      <w:pPr>
        <w:spacing w:after="1" w:line="280" w:lineRule="atLeast"/>
        <w:jc w:val="right"/>
        <w:outlineLvl w:val="0"/>
        <w:rPr>
          <w:rFonts w:ascii="Times New Roman" w:hAnsi="Times New Roman" w:cs="Times New Roman"/>
          <w:sz w:val="18"/>
          <w:szCs w:val="18"/>
        </w:rPr>
      </w:pPr>
      <w:r w:rsidRPr="004F0DDE">
        <w:rPr>
          <w:rFonts w:ascii="Times New Roman" w:hAnsi="Times New Roman" w:cs="Times New Roman"/>
          <w:sz w:val="18"/>
          <w:szCs w:val="18"/>
        </w:rPr>
        <w:t>к Решению Иджинского сельского</w:t>
      </w:r>
    </w:p>
    <w:p w:rsidR="00C45A77" w:rsidRPr="004F0DDE" w:rsidRDefault="00C45A77" w:rsidP="00C45A77">
      <w:pPr>
        <w:spacing w:after="1" w:line="280" w:lineRule="atLeast"/>
        <w:jc w:val="right"/>
        <w:outlineLvl w:val="0"/>
        <w:rPr>
          <w:rFonts w:ascii="Times New Roman" w:hAnsi="Times New Roman" w:cs="Times New Roman"/>
          <w:sz w:val="18"/>
          <w:szCs w:val="18"/>
        </w:rPr>
      </w:pPr>
      <w:r w:rsidRPr="004F0DDE">
        <w:rPr>
          <w:rFonts w:ascii="Times New Roman" w:hAnsi="Times New Roman" w:cs="Times New Roman"/>
          <w:sz w:val="18"/>
          <w:szCs w:val="18"/>
        </w:rPr>
        <w:t xml:space="preserve">Совета депутатов </w:t>
      </w:r>
    </w:p>
    <w:p w:rsidR="00C45A77" w:rsidRPr="004F0DDE" w:rsidRDefault="00C45A77" w:rsidP="00C45A77">
      <w:pPr>
        <w:spacing w:after="1" w:line="280" w:lineRule="atLeast"/>
        <w:jc w:val="right"/>
        <w:outlineLvl w:val="0"/>
        <w:rPr>
          <w:rFonts w:ascii="Times New Roman" w:hAnsi="Times New Roman" w:cs="Times New Roman"/>
          <w:sz w:val="18"/>
          <w:szCs w:val="18"/>
        </w:rPr>
      </w:pPr>
      <w:r w:rsidRPr="004F0DDE">
        <w:rPr>
          <w:rFonts w:ascii="Times New Roman" w:hAnsi="Times New Roman" w:cs="Times New Roman"/>
          <w:sz w:val="18"/>
          <w:szCs w:val="18"/>
        </w:rPr>
        <w:t>От 09.06.2025г. №108</w:t>
      </w: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spacing w:after="1" w:line="280" w:lineRule="atLeast"/>
        <w:jc w:val="center"/>
        <w:rPr>
          <w:rFonts w:ascii="Times New Roman" w:hAnsi="Times New Roman" w:cs="Times New Roman"/>
          <w:sz w:val="18"/>
          <w:szCs w:val="18"/>
        </w:rPr>
      </w:pPr>
      <w:bookmarkStart w:id="1" w:name="P47"/>
      <w:bookmarkEnd w:id="1"/>
      <w:r w:rsidRPr="004F0DDE">
        <w:rPr>
          <w:rFonts w:ascii="Times New Roman" w:hAnsi="Times New Roman" w:cs="Times New Roman"/>
          <w:b/>
          <w:sz w:val="18"/>
          <w:szCs w:val="18"/>
        </w:rPr>
        <w:t>ПОЛОЖЕНИЕ</w:t>
      </w:r>
    </w:p>
    <w:p w:rsidR="00C45A77" w:rsidRPr="004F0DDE" w:rsidRDefault="00C45A77" w:rsidP="00C45A77">
      <w:pPr>
        <w:spacing w:after="1" w:line="280" w:lineRule="atLeast"/>
        <w:jc w:val="center"/>
        <w:rPr>
          <w:rFonts w:ascii="Times New Roman" w:hAnsi="Times New Roman" w:cs="Times New Roman"/>
          <w:sz w:val="18"/>
          <w:szCs w:val="18"/>
        </w:rPr>
      </w:pPr>
      <w:r w:rsidRPr="004F0DDE">
        <w:rPr>
          <w:rFonts w:ascii="Times New Roman" w:hAnsi="Times New Roman" w:cs="Times New Roman"/>
          <w:b/>
          <w:sz w:val="18"/>
          <w:szCs w:val="18"/>
        </w:rPr>
        <w:t>О ПРИСВОЕНИИ ЗВАНИЯ «ПОЧЁТНЫЙ ГРАЖДАНИН НАСЕЛЕННОГО ПУНКТА, РАСПОЛОЖЕННОГО</w:t>
      </w:r>
    </w:p>
    <w:p w:rsidR="00C45A77" w:rsidRPr="004F0DDE" w:rsidRDefault="00C45A77" w:rsidP="00C45A77">
      <w:pPr>
        <w:spacing w:after="1" w:line="280" w:lineRule="atLeast"/>
        <w:jc w:val="center"/>
        <w:rPr>
          <w:rFonts w:ascii="Times New Roman" w:hAnsi="Times New Roman" w:cs="Times New Roman"/>
          <w:sz w:val="18"/>
          <w:szCs w:val="18"/>
        </w:rPr>
      </w:pPr>
      <w:r w:rsidRPr="004F0DDE">
        <w:rPr>
          <w:rFonts w:ascii="Times New Roman" w:hAnsi="Times New Roman" w:cs="Times New Roman"/>
          <w:b/>
          <w:sz w:val="18"/>
          <w:szCs w:val="18"/>
        </w:rPr>
        <w:t>НА ТЕРРИТОРИИ ИДЖИНСКОГО СЕЛЬСОВЕТА</w:t>
      </w:r>
      <w:r w:rsidRPr="004F0DDE">
        <w:rPr>
          <w:rFonts w:ascii="Times New Roman" w:hAnsi="Times New Roman" w:cs="Times New Roman"/>
          <w:b/>
          <w:i/>
          <w:sz w:val="18"/>
          <w:szCs w:val="18"/>
        </w:rPr>
        <w:t>»</w:t>
      </w: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pStyle w:val="a5"/>
        <w:numPr>
          <w:ilvl w:val="0"/>
          <w:numId w:val="2"/>
        </w:numPr>
        <w:tabs>
          <w:tab w:val="left" w:pos="993"/>
        </w:tabs>
        <w:spacing w:line="240" w:lineRule="auto"/>
        <w:ind w:leftChars="0" w:left="0" w:firstLineChars="0" w:firstLine="851"/>
        <w:jc w:val="both"/>
        <w:textDirection w:val="lrTb"/>
        <w:textAlignment w:val="auto"/>
        <w:outlineLvl w:val="9"/>
        <w:rPr>
          <w:rFonts w:cs="Times New Roman"/>
          <w:sz w:val="18"/>
          <w:szCs w:val="18"/>
        </w:rPr>
      </w:pPr>
      <w:r w:rsidRPr="004F0DDE">
        <w:rPr>
          <w:rFonts w:cs="Times New Roman"/>
          <w:sz w:val="18"/>
          <w:szCs w:val="18"/>
        </w:rPr>
        <w:t>Настоящее Положение устанавливает порядок присвоения звания «Почетный гражданин», статус лиц, удостоенных этим званием, а также предоставляемые им соответствующие права и льготы.</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lastRenderedPageBreak/>
        <w:t>2. Звание «Почетный гражданин» учреждено в целях признания и дани уважения граждан, которые своим трудом, личным вкладом и примером способствуют социально-экономическому развитию населенного пункта, расположенного на территории Иджинского сельсовета (далее - населенный пункт).</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Звание «Почетный гражданин» является высшей формой поощрения поселкового (сельского) уровня.</w:t>
      </w:r>
    </w:p>
    <w:p w:rsidR="00C45A77" w:rsidRPr="004F0DDE" w:rsidRDefault="00C45A77" w:rsidP="00C45A77">
      <w:pPr>
        <w:spacing w:after="0" w:line="240" w:lineRule="auto"/>
        <w:ind w:firstLine="851"/>
        <w:jc w:val="both"/>
        <w:rPr>
          <w:rFonts w:ascii="Times New Roman" w:hAnsi="Times New Roman" w:cs="Times New Roman"/>
          <w:sz w:val="18"/>
          <w:szCs w:val="18"/>
        </w:rPr>
      </w:pPr>
      <w:bookmarkStart w:id="2" w:name="P55"/>
      <w:bookmarkEnd w:id="2"/>
      <w:r w:rsidRPr="004F0DDE">
        <w:rPr>
          <w:rFonts w:ascii="Times New Roman" w:hAnsi="Times New Roman" w:cs="Times New Roman"/>
          <w:sz w:val="18"/>
          <w:szCs w:val="18"/>
        </w:rPr>
        <w:t>3. Основаниями для присвоения звания «Почетный гражданин» являются:</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3.1. Авторитет у жителей населенного пункта, обретенный длительной общественной, культурной, социально-экономической, научной, политической, хозяйственной и иной деятельностью с выдающимися результатами для населенного пункта.</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3.2. Героизм и мужество, проявленные при защите Отечества или выполнении воинского, а равно служебного долга, совершение мужественных героических поступков во благо населенного пункта и его жителей.</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3.3. Большой вклад в развитие и укрепление международных дружественных и экономических связей населенного пункта.</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3.4. Долговременная и устойчивая известность среди жителей населенного пункта в сфере благотворительной деятельности.</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 xml:space="preserve">4. Звание «Почетный гражданин» может быть присвоено гражданам Российской Федерации, иностранным гражданам и лицам без гражданства за заслуги, перечисленные в </w:t>
      </w:r>
      <w:hyperlink w:anchor="P55">
        <w:r w:rsidRPr="004F0DDE">
          <w:rPr>
            <w:rFonts w:ascii="Times New Roman" w:hAnsi="Times New Roman" w:cs="Times New Roman"/>
            <w:sz w:val="18"/>
            <w:szCs w:val="18"/>
          </w:rPr>
          <w:t>пункте 3</w:t>
        </w:r>
      </w:hyperlink>
      <w:r w:rsidRPr="004F0DDE">
        <w:rPr>
          <w:rFonts w:ascii="Times New Roman" w:hAnsi="Times New Roman" w:cs="Times New Roman"/>
          <w:sz w:val="18"/>
          <w:szCs w:val="18"/>
        </w:rPr>
        <w:t xml:space="preserve"> настоящего Положения.</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5. Звание «Почетный гражданин» не может быть присвоено лицу, не реабилитированному или имеющему не снятую или не погашенную в установленном законом порядке судимость.</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6. Звание «Почетный гражданин» присваивается решением Иджинского сельского Совета депутатов.</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Присвоение звания «Почетный гражданин» проводится один раз в год и приурочивается, ко дню образования населенного пункта.</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Звание «Почетный гражданин» присваивается ежегодно одному лицу.</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Решение о присвоении звания «Почетный гражданин» принимается открытым голосованием большинством голосов от избранных депутатов Совета.</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Решение о присвоении звания «Почетный гражданин» подлежит обязательному опубликованию (обнародованию).</w:t>
      </w:r>
    </w:p>
    <w:p w:rsidR="00C45A77" w:rsidRPr="004F0DDE" w:rsidRDefault="00C45A77" w:rsidP="00C45A77">
      <w:pPr>
        <w:spacing w:after="0" w:line="240" w:lineRule="auto"/>
        <w:ind w:firstLine="851"/>
        <w:jc w:val="both"/>
        <w:rPr>
          <w:rFonts w:ascii="Times New Roman" w:hAnsi="Times New Roman" w:cs="Times New Roman"/>
          <w:sz w:val="18"/>
          <w:szCs w:val="18"/>
        </w:rPr>
      </w:pPr>
      <w:bookmarkStart w:id="3" w:name="P67"/>
      <w:bookmarkEnd w:id="3"/>
      <w:r w:rsidRPr="004F0DDE">
        <w:rPr>
          <w:rFonts w:ascii="Times New Roman" w:hAnsi="Times New Roman" w:cs="Times New Roman"/>
          <w:sz w:val="18"/>
          <w:szCs w:val="18"/>
        </w:rPr>
        <w:t>7. Право вносить предложения о кандидатах на звание «Почетный гражданин» предоставляется:</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а) депутатам Иджинского сельского Совета депутатов;</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б) трудовым коллективам предприятий, учреждений и иных организаций, осуществляющих свою деятельность на территории Иджинского сельсовета;</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в) органам государственной власти, органам местного самоуправления Иджинского сельсовета;</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г) инициативной группе жителей Иджинского сельсовета.</w:t>
      </w:r>
    </w:p>
    <w:p w:rsidR="00C45A77" w:rsidRPr="004F0DDE" w:rsidRDefault="00C45A77" w:rsidP="00C45A77">
      <w:pPr>
        <w:spacing w:after="0" w:line="240" w:lineRule="auto"/>
        <w:ind w:firstLine="851"/>
        <w:jc w:val="both"/>
        <w:rPr>
          <w:rFonts w:ascii="Times New Roman" w:hAnsi="Times New Roman" w:cs="Times New Roman"/>
          <w:sz w:val="18"/>
          <w:szCs w:val="18"/>
        </w:rPr>
      </w:pPr>
      <w:bookmarkStart w:id="4" w:name="P72"/>
      <w:bookmarkEnd w:id="4"/>
      <w:r w:rsidRPr="004F0DDE">
        <w:rPr>
          <w:rFonts w:ascii="Times New Roman" w:hAnsi="Times New Roman" w:cs="Times New Roman"/>
          <w:sz w:val="18"/>
          <w:szCs w:val="18"/>
        </w:rPr>
        <w:t>8. Для рассмотрения вопроса о присвоении звания «Почетный гражданин» предоставляются следующие документы:</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8.1. Ходатайство инициативной группы жителей Иджинского сельсовета о присвоении звания «Почетный гражданин» выдвигающему кандидату.</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8.2. Выписка из протокола общего собрания трудового коллектива о выдвижении кандидата.</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8.3. Две фотографии кандидата, размером 9 на 12 см и 3 на 4 см.</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8.4. Справка, содержащая основные биографические данные кандидата (фамилию, имя, отчество; дату и место рождения; место жительства, образование, семейное положение, сведения об отсутствии не снятой или непогашенной судимости).</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8.5. Характеристика с отражением всей трудовой деятельности и подробным изложением конкретных заслуг, достижений кандидата, его вклада в повышение авторитета населенного пункта, расположенного на территории Иджинского сельсовета.</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8.6. Копии наградных документов, полученных за указанные заслуги (если имеются).</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8.7. Копия (выписка) трудовой книжки.</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 xml:space="preserve">9. Прием документов указанных в </w:t>
      </w:r>
      <w:hyperlink w:anchor="P72">
        <w:r w:rsidRPr="004F0DDE">
          <w:rPr>
            <w:rFonts w:ascii="Times New Roman" w:hAnsi="Times New Roman" w:cs="Times New Roman"/>
            <w:sz w:val="18"/>
            <w:szCs w:val="18"/>
          </w:rPr>
          <w:t>пункте 8</w:t>
        </w:r>
      </w:hyperlink>
      <w:r w:rsidRPr="004F0DDE">
        <w:rPr>
          <w:rFonts w:ascii="Times New Roman" w:hAnsi="Times New Roman" w:cs="Times New Roman"/>
          <w:sz w:val="18"/>
          <w:szCs w:val="18"/>
        </w:rPr>
        <w:t xml:space="preserve"> настоящего Положения (далее - документов на присвоение звания) осуществляется постоянно в течение года.</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Прием документов на награждение заканчивается за 1 месяц до празднования дня образования населенного пункта.</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10. Поступившие документы на награждение регистрируются в день поступления. После регистрации в этот же день Председатель Иджинского сельского Совета депутатов передает документы на награждение Главе Иджинского сельсовета для проведения совместно с постоянной депутатской комиссией по бюджетным вопросам, экономическому развитию и социальной политики полной и всесторонней проверки документов на награждение. Проверка проводится в течение семи календарных дней со дня направления документов на награждение Главе Иджинского сельсовета</w:t>
      </w:r>
      <w:r w:rsidRPr="004F0DDE">
        <w:rPr>
          <w:rFonts w:ascii="Times New Roman" w:hAnsi="Times New Roman" w:cs="Times New Roman"/>
          <w:i/>
          <w:sz w:val="18"/>
          <w:szCs w:val="18"/>
        </w:rPr>
        <w:t>.</w:t>
      </w:r>
      <w:r w:rsidRPr="004F0DDE">
        <w:rPr>
          <w:rFonts w:ascii="Times New Roman" w:hAnsi="Times New Roman" w:cs="Times New Roman"/>
          <w:sz w:val="18"/>
          <w:szCs w:val="18"/>
        </w:rPr>
        <w:t xml:space="preserve"> По результатам проверки подготавливается:</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а) проект решения Иджинского сельского Совета депутатов;</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б) письмо - информация о невозможности рассмотрения документов на награждение, с указанием причины (отсутствует полный пакет документов), а также срок, в течение которого можно устранить выявленные в ходе проверки нарушения.</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 xml:space="preserve">11. Лица, указанные в </w:t>
      </w:r>
      <w:hyperlink w:anchor="P67">
        <w:r w:rsidRPr="004F0DDE">
          <w:rPr>
            <w:rFonts w:ascii="Times New Roman" w:hAnsi="Times New Roman" w:cs="Times New Roman"/>
            <w:sz w:val="18"/>
            <w:szCs w:val="18"/>
          </w:rPr>
          <w:t>пункте 7</w:t>
        </w:r>
      </w:hyperlink>
      <w:r w:rsidRPr="004F0DDE">
        <w:rPr>
          <w:rFonts w:ascii="Times New Roman" w:hAnsi="Times New Roman" w:cs="Times New Roman"/>
          <w:sz w:val="18"/>
          <w:szCs w:val="18"/>
        </w:rPr>
        <w:t xml:space="preserve"> настоящего Положения, а также кандидаты на присвоение звания «Почетный гражданин» имеют право по своему усмотрению предоставить в представительный орган другие документы, помимо перечисленных в </w:t>
      </w:r>
      <w:hyperlink w:anchor="P72">
        <w:r w:rsidRPr="004F0DDE">
          <w:rPr>
            <w:rFonts w:ascii="Times New Roman" w:hAnsi="Times New Roman" w:cs="Times New Roman"/>
            <w:sz w:val="18"/>
            <w:szCs w:val="18"/>
          </w:rPr>
          <w:t>пункте 8</w:t>
        </w:r>
      </w:hyperlink>
      <w:r w:rsidRPr="004F0DDE">
        <w:rPr>
          <w:rFonts w:ascii="Times New Roman" w:hAnsi="Times New Roman" w:cs="Times New Roman"/>
          <w:sz w:val="18"/>
          <w:szCs w:val="18"/>
        </w:rPr>
        <w:t xml:space="preserve"> настоящего Положения.</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12. Не позднее 10 дней со дня изготовления проектов решений постоянная депутатская комиссия Иджинского сельсовета собирается на совместное заседание, на котором, из всех представленных кандидатов определяется наиболее достойный, исходя из значимости вклада и его заслуг перед населенным пунктом.</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 xml:space="preserve">13. Проект решения представительного органа о присвоении звания «Почетный гражданин» кандидату, подготовленный Председателем Иджинского сельского Совета депутатов совместно с депутатской комиссией, </w:t>
      </w:r>
      <w:r w:rsidRPr="004F0DDE">
        <w:rPr>
          <w:rFonts w:ascii="Times New Roman" w:hAnsi="Times New Roman" w:cs="Times New Roman"/>
          <w:sz w:val="18"/>
          <w:szCs w:val="18"/>
        </w:rPr>
        <w:lastRenderedPageBreak/>
        <w:t>выносится на последнее заседание Иджинского сельского Совета депутатов, предшествующее празднованию дня образования населенного пункта.</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14. На заседание Иджинского сельского Совета депутатов обеспечивается явка кандидата на присвоение звания «Почетный гражданин» и всех заинтересованных лиц.</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Рассмотрение вопроса и принятие решения о присвоении звания «Почетный гражданин» может осуществляться в отсутствие представляемого к званию лица.</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15. Удостоверение «Почетного гражданина» и нагрудная лента вручаются лицу, удостоенному этого звания, главой Иджинского сельсовета в торжественной обстановке, в присутствии депутатов Иджинского сельского Совета депутатов.</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Удостоверение «Почетного гражданина» подписывается главой Иджинского сельсовета.</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 xml:space="preserve">Лента, удостоверение Почетного гражданина, изготавливаются в соответствии с </w:t>
      </w:r>
      <w:hyperlink w:anchor="P116">
        <w:r w:rsidRPr="004F0DDE">
          <w:rPr>
            <w:rFonts w:ascii="Times New Roman" w:hAnsi="Times New Roman" w:cs="Times New Roman"/>
            <w:sz w:val="18"/>
            <w:szCs w:val="18"/>
          </w:rPr>
          <w:t>приложениями №№ 1</w:t>
        </w:r>
      </w:hyperlink>
      <w:r w:rsidRPr="004F0DDE">
        <w:rPr>
          <w:rFonts w:ascii="Times New Roman" w:hAnsi="Times New Roman" w:cs="Times New Roman"/>
          <w:sz w:val="18"/>
          <w:szCs w:val="18"/>
        </w:rPr>
        <w:t xml:space="preserve"> - </w:t>
      </w:r>
      <w:hyperlink w:anchor="P181">
        <w:r w:rsidRPr="004F0DDE">
          <w:rPr>
            <w:rFonts w:ascii="Times New Roman" w:hAnsi="Times New Roman" w:cs="Times New Roman"/>
            <w:sz w:val="18"/>
            <w:szCs w:val="18"/>
          </w:rPr>
          <w:t>2</w:t>
        </w:r>
      </w:hyperlink>
      <w:r w:rsidRPr="004F0DDE">
        <w:rPr>
          <w:rFonts w:ascii="Times New Roman" w:hAnsi="Times New Roman" w:cs="Times New Roman"/>
          <w:sz w:val="18"/>
          <w:szCs w:val="18"/>
        </w:rPr>
        <w:t xml:space="preserve"> к настоящему Положению.</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Изготовление ленты, удостоверения Почетного гражданина, стенда «Почетные граждане» обеспечивается Администрацией Иджинского сельсовета.</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16. В холле администрации Иджинского сельсовета устанавливается стенд «Почетные граждане».</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На стенде помещаются фотографии (портреты) лиц, которым присвоено звание «Почетный гражданин», с указанием фамилии, имени и отчества.</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 xml:space="preserve">17. После смерти «Почетного гражданина», при согласии наследников, нагрудная лента передается на хранение в краеведческий музей, расположенный на территории соответствующего населенного пункта. </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18. Лицо, удостоенное звания «Почетный гражданин», вправе:</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а) присутствовать в качестве почетного гостя на церемонии вступления в должность вновь избранного главы Иджинского сельсовета, на торжественных заседаниях и иных торжественных мероприятиях, проводимых органами местного самоуправления Иджинского сельсовета;</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б) участвовать в обсуждении вопросов, имеющих общественную значимость для населенного пункта;</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в) быть принятым во внеочередном порядке должностными лицами органов местного самоуправления Иджинского сельсовета, а также руководителями предприятий, учреждений и организаций, подведомственных органам местного самоуправления Иджинского сельсовета</w:t>
      </w:r>
      <w:r w:rsidRPr="004F0DDE">
        <w:rPr>
          <w:rFonts w:ascii="Times New Roman" w:hAnsi="Times New Roman" w:cs="Times New Roman"/>
          <w:i/>
          <w:sz w:val="18"/>
          <w:szCs w:val="18"/>
        </w:rPr>
        <w:t xml:space="preserve"> </w:t>
      </w:r>
      <w:r w:rsidRPr="004F0DDE">
        <w:rPr>
          <w:rFonts w:ascii="Times New Roman" w:hAnsi="Times New Roman" w:cs="Times New Roman"/>
          <w:sz w:val="18"/>
          <w:szCs w:val="18"/>
        </w:rPr>
        <w:t xml:space="preserve"> и расположенным на территории соответствующего населенного пункта.</w:t>
      </w:r>
    </w:p>
    <w:p w:rsidR="00C45A77" w:rsidRPr="004F0DDE" w:rsidRDefault="00C45A77" w:rsidP="00C45A77">
      <w:pPr>
        <w:spacing w:after="0" w:line="240" w:lineRule="auto"/>
        <w:ind w:firstLine="851"/>
        <w:jc w:val="both"/>
        <w:rPr>
          <w:rFonts w:ascii="Times New Roman" w:hAnsi="Times New Roman" w:cs="Times New Roman"/>
          <w:sz w:val="18"/>
          <w:szCs w:val="18"/>
        </w:rPr>
      </w:pPr>
      <w:r w:rsidRPr="004F0DDE">
        <w:rPr>
          <w:rFonts w:ascii="Times New Roman" w:hAnsi="Times New Roman" w:cs="Times New Roman"/>
          <w:sz w:val="18"/>
          <w:szCs w:val="18"/>
        </w:rPr>
        <w:t>19. Лица, удостоенные звания «Почетный гражданин», считаются почетными гостями на празднованиях по случаю дня образования населенного пункта.</w:t>
      </w:r>
    </w:p>
    <w:p w:rsidR="00C45A77" w:rsidRPr="004F0DDE" w:rsidRDefault="00C45A77" w:rsidP="00C45A77">
      <w:pPr>
        <w:spacing w:after="0" w:line="240" w:lineRule="auto"/>
        <w:ind w:firstLine="851"/>
        <w:jc w:val="both"/>
        <w:rPr>
          <w:rFonts w:ascii="Times New Roman" w:hAnsi="Times New Roman" w:cs="Times New Roman"/>
          <w:sz w:val="18"/>
          <w:szCs w:val="18"/>
        </w:rPr>
      </w:pPr>
    </w:p>
    <w:p w:rsidR="00C45A77" w:rsidRPr="004F0DDE" w:rsidRDefault="00C45A77" w:rsidP="00C45A77">
      <w:pPr>
        <w:spacing w:after="0" w:line="240" w:lineRule="auto"/>
        <w:ind w:firstLine="851"/>
        <w:jc w:val="both"/>
        <w:rPr>
          <w:rFonts w:ascii="Times New Roman" w:hAnsi="Times New Roman" w:cs="Times New Roman"/>
          <w:sz w:val="18"/>
          <w:szCs w:val="18"/>
        </w:rPr>
      </w:pPr>
    </w:p>
    <w:p w:rsidR="00C45A77" w:rsidRPr="004F0DDE" w:rsidRDefault="00C45A77" w:rsidP="00C45A77">
      <w:pPr>
        <w:spacing w:after="0" w:line="240" w:lineRule="auto"/>
        <w:ind w:firstLine="851"/>
        <w:jc w:val="both"/>
        <w:rPr>
          <w:rFonts w:ascii="Times New Roman" w:hAnsi="Times New Roman" w:cs="Times New Roman"/>
          <w:sz w:val="18"/>
          <w:szCs w:val="18"/>
        </w:rPr>
      </w:pPr>
    </w:p>
    <w:p w:rsidR="00C45A77" w:rsidRPr="004F0DDE" w:rsidRDefault="00C45A77" w:rsidP="00C45A77">
      <w:pPr>
        <w:spacing w:after="0" w:line="240" w:lineRule="auto"/>
        <w:ind w:firstLine="851"/>
        <w:jc w:val="both"/>
        <w:rPr>
          <w:rFonts w:ascii="Times New Roman" w:hAnsi="Times New Roman" w:cs="Times New Roman"/>
          <w:sz w:val="18"/>
          <w:szCs w:val="18"/>
        </w:rPr>
      </w:pPr>
    </w:p>
    <w:p w:rsidR="00C45A77" w:rsidRPr="004F0DDE" w:rsidRDefault="00C45A77" w:rsidP="00C45A77">
      <w:pPr>
        <w:spacing w:after="0" w:line="240" w:lineRule="auto"/>
        <w:ind w:firstLine="851"/>
        <w:jc w:val="both"/>
        <w:rPr>
          <w:rFonts w:ascii="Times New Roman" w:hAnsi="Times New Roman" w:cs="Times New Roman"/>
          <w:sz w:val="18"/>
          <w:szCs w:val="18"/>
        </w:rPr>
      </w:pPr>
    </w:p>
    <w:p w:rsidR="00C45A77" w:rsidRPr="004F0DDE" w:rsidRDefault="00C45A77" w:rsidP="00C45A77">
      <w:pPr>
        <w:spacing w:after="0" w:line="240" w:lineRule="auto"/>
        <w:ind w:firstLine="851"/>
        <w:jc w:val="right"/>
        <w:outlineLvl w:val="1"/>
        <w:rPr>
          <w:rFonts w:ascii="Times New Roman" w:hAnsi="Times New Roman" w:cs="Times New Roman"/>
          <w:sz w:val="18"/>
          <w:szCs w:val="18"/>
        </w:rPr>
      </w:pPr>
    </w:p>
    <w:p w:rsidR="00C45A77" w:rsidRPr="004F0DDE" w:rsidRDefault="00C45A77" w:rsidP="00C45A77">
      <w:pPr>
        <w:spacing w:after="0" w:line="280" w:lineRule="atLeast"/>
        <w:ind w:firstLine="851"/>
        <w:jc w:val="right"/>
        <w:outlineLvl w:val="1"/>
        <w:rPr>
          <w:rFonts w:ascii="Times New Roman" w:hAnsi="Times New Roman" w:cs="Times New Roman"/>
          <w:sz w:val="18"/>
          <w:szCs w:val="18"/>
        </w:rPr>
      </w:pPr>
    </w:p>
    <w:p w:rsidR="00C45A77" w:rsidRPr="004F0DDE" w:rsidRDefault="00C45A77" w:rsidP="00C45A77">
      <w:pPr>
        <w:spacing w:after="1" w:line="280" w:lineRule="atLeast"/>
        <w:ind w:firstLine="851"/>
        <w:jc w:val="right"/>
        <w:outlineLvl w:val="1"/>
        <w:rPr>
          <w:rFonts w:ascii="Times New Roman" w:hAnsi="Times New Roman" w:cs="Times New Roman"/>
          <w:sz w:val="18"/>
          <w:szCs w:val="18"/>
        </w:rPr>
      </w:pPr>
    </w:p>
    <w:p w:rsidR="00C45A77" w:rsidRPr="004F0DDE" w:rsidRDefault="00C45A77" w:rsidP="00C45A77">
      <w:pPr>
        <w:spacing w:after="1" w:line="280" w:lineRule="atLeast"/>
        <w:ind w:firstLine="851"/>
        <w:jc w:val="right"/>
        <w:outlineLvl w:val="1"/>
        <w:rPr>
          <w:rFonts w:ascii="Times New Roman" w:hAnsi="Times New Roman" w:cs="Times New Roman"/>
          <w:sz w:val="18"/>
          <w:szCs w:val="18"/>
        </w:rPr>
      </w:pPr>
    </w:p>
    <w:p w:rsidR="00C45A77" w:rsidRPr="004F0DDE" w:rsidRDefault="00C45A77" w:rsidP="00C45A77">
      <w:pPr>
        <w:spacing w:after="1" w:line="280" w:lineRule="atLeast"/>
        <w:ind w:firstLine="851"/>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outlineLvl w:val="1"/>
        <w:rPr>
          <w:rFonts w:ascii="Times New Roman" w:hAnsi="Times New Roman" w:cs="Times New Roman"/>
          <w:sz w:val="18"/>
          <w:szCs w:val="18"/>
        </w:rPr>
      </w:pPr>
    </w:p>
    <w:p w:rsidR="00C45A77" w:rsidRPr="004F0DDE" w:rsidRDefault="00C45A77" w:rsidP="00C45A77">
      <w:pPr>
        <w:spacing w:after="1" w:line="280" w:lineRule="atLeast"/>
        <w:ind w:left="5245"/>
        <w:outlineLvl w:val="1"/>
        <w:rPr>
          <w:rFonts w:ascii="Times New Roman" w:hAnsi="Times New Roman" w:cs="Times New Roman"/>
          <w:sz w:val="18"/>
          <w:szCs w:val="18"/>
        </w:rPr>
      </w:pPr>
    </w:p>
    <w:p w:rsidR="00C45A77" w:rsidRPr="004F0DDE" w:rsidRDefault="00C45A77" w:rsidP="00C45A77">
      <w:pPr>
        <w:spacing w:after="1" w:line="280" w:lineRule="atLeast"/>
        <w:ind w:left="5245"/>
        <w:outlineLvl w:val="1"/>
        <w:rPr>
          <w:rFonts w:ascii="Times New Roman" w:hAnsi="Times New Roman" w:cs="Times New Roman"/>
          <w:sz w:val="18"/>
          <w:szCs w:val="18"/>
        </w:rPr>
      </w:pPr>
    </w:p>
    <w:p w:rsidR="00C45A77" w:rsidRPr="004F0DDE" w:rsidRDefault="00C45A77" w:rsidP="00C45A77">
      <w:pPr>
        <w:spacing w:after="1" w:line="280" w:lineRule="atLeast"/>
        <w:ind w:left="5245"/>
        <w:outlineLvl w:val="1"/>
        <w:rPr>
          <w:rFonts w:ascii="Times New Roman" w:hAnsi="Times New Roman" w:cs="Times New Roman"/>
          <w:sz w:val="18"/>
          <w:szCs w:val="18"/>
        </w:rPr>
      </w:pPr>
    </w:p>
    <w:p w:rsidR="00C45A77" w:rsidRPr="004F0DDE" w:rsidRDefault="00C45A77" w:rsidP="00C45A77">
      <w:pPr>
        <w:spacing w:after="1" w:line="280" w:lineRule="atLeast"/>
        <w:ind w:left="5245"/>
        <w:outlineLvl w:val="1"/>
        <w:rPr>
          <w:rFonts w:ascii="Times New Roman" w:hAnsi="Times New Roman" w:cs="Times New Roman"/>
          <w:sz w:val="18"/>
          <w:szCs w:val="18"/>
        </w:rPr>
      </w:pPr>
    </w:p>
    <w:p w:rsidR="00C45A77" w:rsidRPr="004F0DDE" w:rsidRDefault="00C45A77" w:rsidP="00C45A77">
      <w:pPr>
        <w:spacing w:after="1" w:line="280" w:lineRule="atLeast"/>
        <w:ind w:left="5245"/>
        <w:outlineLvl w:val="1"/>
        <w:rPr>
          <w:rFonts w:ascii="Times New Roman" w:hAnsi="Times New Roman" w:cs="Times New Roman"/>
          <w:sz w:val="18"/>
          <w:szCs w:val="18"/>
        </w:rPr>
      </w:pPr>
    </w:p>
    <w:p w:rsidR="00C45A77" w:rsidRPr="004F0DDE" w:rsidRDefault="00C45A77" w:rsidP="00C45A77">
      <w:pPr>
        <w:spacing w:after="1" w:line="280" w:lineRule="atLeast"/>
        <w:ind w:left="5245"/>
        <w:outlineLvl w:val="1"/>
        <w:rPr>
          <w:rFonts w:ascii="Times New Roman" w:hAnsi="Times New Roman" w:cs="Times New Roman"/>
          <w:sz w:val="18"/>
          <w:szCs w:val="18"/>
        </w:rPr>
      </w:pPr>
    </w:p>
    <w:p w:rsidR="00C45A77" w:rsidRPr="004F0DDE" w:rsidRDefault="00C45A77" w:rsidP="00C45A77">
      <w:pPr>
        <w:spacing w:after="1" w:line="280" w:lineRule="atLeast"/>
        <w:ind w:left="5245"/>
        <w:outlineLvl w:val="1"/>
        <w:rPr>
          <w:rFonts w:ascii="Times New Roman" w:hAnsi="Times New Roman" w:cs="Times New Roman"/>
          <w:sz w:val="18"/>
          <w:szCs w:val="18"/>
        </w:rPr>
      </w:pPr>
    </w:p>
    <w:p w:rsidR="00C45A77" w:rsidRPr="004F0DDE" w:rsidRDefault="00C45A77" w:rsidP="00C45A77">
      <w:pPr>
        <w:spacing w:after="1" w:line="280" w:lineRule="atLeast"/>
        <w:ind w:left="5245"/>
        <w:outlineLvl w:val="1"/>
        <w:rPr>
          <w:rFonts w:ascii="Times New Roman" w:hAnsi="Times New Roman" w:cs="Times New Roman"/>
          <w:sz w:val="18"/>
          <w:szCs w:val="18"/>
        </w:rPr>
      </w:pPr>
      <w:r w:rsidRPr="004F0DDE">
        <w:rPr>
          <w:rFonts w:ascii="Times New Roman" w:hAnsi="Times New Roman" w:cs="Times New Roman"/>
          <w:sz w:val="18"/>
          <w:szCs w:val="18"/>
        </w:rPr>
        <w:t>Приложение № 1</w:t>
      </w:r>
    </w:p>
    <w:p w:rsidR="00C45A77" w:rsidRPr="004F0DDE" w:rsidRDefault="00C45A77" w:rsidP="00C45A77">
      <w:pPr>
        <w:spacing w:after="1" w:line="280" w:lineRule="atLeast"/>
        <w:ind w:left="5245"/>
        <w:rPr>
          <w:rFonts w:ascii="Times New Roman" w:hAnsi="Times New Roman" w:cs="Times New Roman"/>
          <w:sz w:val="18"/>
          <w:szCs w:val="18"/>
        </w:rPr>
      </w:pPr>
      <w:r w:rsidRPr="004F0DDE">
        <w:rPr>
          <w:rFonts w:ascii="Times New Roman" w:hAnsi="Times New Roman" w:cs="Times New Roman"/>
          <w:sz w:val="18"/>
          <w:szCs w:val="18"/>
        </w:rPr>
        <w:t>к Положению о присвоении звания «Почетный гражданин населенного пункта, расположенного на территории</w:t>
      </w:r>
    </w:p>
    <w:p w:rsidR="00C45A77" w:rsidRPr="004F0DDE" w:rsidRDefault="00C45A77" w:rsidP="00C45A77">
      <w:pPr>
        <w:spacing w:after="1" w:line="280" w:lineRule="atLeast"/>
        <w:ind w:left="5245"/>
        <w:rPr>
          <w:rFonts w:ascii="Times New Roman" w:hAnsi="Times New Roman" w:cs="Times New Roman"/>
          <w:i/>
          <w:sz w:val="18"/>
          <w:szCs w:val="18"/>
        </w:rPr>
      </w:pPr>
      <w:r w:rsidRPr="004F0DDE">
        <w:rPr>
          <w:rFonts w:ascii="Times New Roman" w:hAnsi="Times New Roman" w:cs="Times New Roman"/>
          <w:sz w:val="18"/>
          <w:szCs w:val="18"/>
        </w:rPr>
        <w:lastRenderedPageBreak/>
        <w:t>Иджинского сельсовета</w:t>
      </w:r>
      <w:r w:rsidRPr="004F0DDE">
        <w:rPr>
          <w:rFonts w:ascii="Times New Roman" w:hAnsi="Times New Roman" w:cs="Times New Roman"/>
          <w:i/>
          <w:sz w:val="18"/>
          <w:szCs w:val="18"/>
        </w:rPr>
        <w:t>»</w:t>
      </w:r>
    </w:p>
    <w:p w:rsidR="00C45A77" w:rsidRPr="004F0DDE" w:rsidRDefault="00C45A77" w:rsidP="00C45A77">
      <w:pPr>
        <w:spacing w:after="1" w:line="280" w:lineRule="atLeast"/>
        <w:jc w:val="right"/>
        <w:rPr>
          <w:rFonts w:ascii="Times New Roman" w:hAnsi="Times New Roman" w:cs="Times New Roman"/>
          <w:i/>
          <w:sz w:val="18"/>
          <w:szCs w:val="18"/>
        </w:rPr>
      </w:pPr>
    </w:p>
    <w:p w:rsidR="00C45A77" w:rsidRPr="004F0DDE" w:rsidRDefault="00C45A77" w:rsidP="00C45A77">
      <w:pPr>
        <w:spacing w:after="1" w:line="280" w:lineRule="atLeast"/>
        <w:jc w:val="center"/>
        <w:rPr>
          <w:rFonts w:ascii="Times New Roman" w:hAnsi="Times New Roman" w:cs="Times New Roman"/>
          <w:sz w:val="18"/>
          <w:szCs w:val="18"/>
        </w:rPr>
      </w:pPr>
      <w:bookmarkStart w:id="5" w:name="P116"/>
      <w:bookmarkEnd w:id="5"/>
      <w:r w:rsidRPr="004F0DDE">
        <w:rPr>
          <w:rFonts w:ascii="Times New Roman" w:hAnsi="Times New Roman" w:cs="Times New Roman"/>
          <w:sz w:val="18"/>
          <w:szCs w:val="18"/>
        </w:rPr>
        <w:t>ФОРМА</w:t>
      </w:r>
    </w:p>
    <w:p w:rsidR="00C45A77" w:rsidRPr="004F0DDE" w:rsidRDefault="00C45A77" w:rsidP="00C45A77">
      <w:pPr>
        <w:spacing w:after="1" w:line="280" w:lineRule="atLeast"/>
        <w:jc w:val="center"/>
        <w:rPr>
          <w:rFonts w:ascii="Times New Roman" w:hAnsi="Times New Roman" w:cs="Times New Roman"/>
          <w:sz w:val="18"/>
          <w:szCs w:val="18"/>
        </w:rPr>
      </w:pPr>
      <w:r w:rsidRPr="004F0DDE">
        <w:rPr>
          <w:rFonts w:ascii="Times New Roman" w:hAnsi="Times New Roman" w:cs="Times New Roman"/>
          <w:sz w:val="18"/>
          <w:szCs w:val="18"/>
        </w:rPr>
        <w:t>УДОСТОВЕРЕНИЯ ПОЧЕТНОГО ГРАЖДАНИНА</w:t>
      </w:r>
    </w:p>
    <w:p w:rsidR="00C45A77" w:rsidRPr="004F0DDE" w:rsidRDefault="00C45A77" w:rsidP="00C45A77">
      <w:pPr>
        <w:spacing w:after="1" w:line="280" w:lineRule="atLeast"/>
        <w:jc w:val="center"/>
        <w:rPr>
          <w:rFonts w:ascii="Times New Roman" w:hAnsi="Times New Roman" w:cs="Times New Roman"/>
          <w:sz w:val="18"/>
          <w:szCs w:val="18"/>
        </w:rPr>
      </w:pPr>
      <w:r w:rsidRPr="004F0DDE">
        <w:rPr>
          <w:rFonts w:ascii="Times New Roman" w:hAnsi="Times New Roman" w:cs="Times New Roman"/>
          <w:sz w:val="18"/>
          <w:szCs w:val="18"/>
        </w:rPr>
        <w:t>ИДЖИНСКОГО СЕЛЬСОВЕТА</w:t>
      </w:r>
    </w:p>
    <w:p w:rsidR="00C45A77" w:rsidRPr="004F0DDE" w:rsidRDefault="00C45A77" w:rsidP="00C45A77">
      <w:pPr>
        <w:spacing w:after="1" w:line="280" w:lineRule="atLeast"/>
        <w:jc w:val="center"/>
        <w:rPr>
          <w:rFonts w:ascii="Times New Roman" w:hAnsi="Times New Roman" w:cs="Times New Roman"/>
          <w:sz w:val="18"/>
          <w:szCs w:val="18"/>
        </w:rPr>
      </w:pPr>
    </w:p>
    <w:p w:rsidR="00C45A77" w:rsidRPr="004F0DDE" w:rsidRDefault="00C45A77" w:rsidP="00C45A77">
      <w:pPr>
        <w:spacing w:after="1" w:line="280" w:lineRule="atLeast"/>
        <w:ind w:firstLine="540"/>
        <w:jc w:val="both"/>
        <w:rPr>
          <w:rFonts w:ascii="Times New Roman" w:hAnsi="Times New Roman" w:cs="Times New Roman"/>
          <w:sz w:val="18"/>
          <w:szCs w:val="18"/>
        </w:rPr>
      </w:pPr>
      <w:r w:rsidRPr="004F0DDE">
        <w:rPr>
          <w:rFonts w:ascii="Times New Roman" w:hAnsi="Times New Roman" w:cs="Times New Roman"/>
          <w:sz w:val="18"/>
          <w:szCs w:val="18"/>
        </w:rPr>
        <w:t xml:space="preserve">Удостоверение Почетного гражданина Иджинского сельсовета имеет размеры </w:t>
      </w:r>
      <w:r w:rsidRPr="004F0DDE">
        <w:rPr>
          <w:rFonts w:ascii="Times New Roman" w:hAnsi="Times New Roman" w:cs="Times New Roman"/>
          <w:i/>
          <w:sz w:val="18"/>
          <w:szCs w:val="18"/>
        </w:rPr>
        <w:t>200 x 68 мм (в развернутом виде)</w:t>
      </w:r>
      <w:r w:rsidRPr="004F0DDE">
        <w:rPr>
          <w:rFonts w:ascii="Times New Roman" w:hAnsi="Times New Roman" w:cs="Times New Roman"/>
          <w:sz w:val="18"/>
          <w:szCs w:val="18"/>
        </w:rPr>
        <w:t xml:space="preserve"> и обложка его изготавливается из плотного картона красного или бордового цвета. На обложке прописными буквами указывается название документа ("УДОСТОВЕРЕНИЕ") и звание владельца удостоверения, расположенное на двух строках («Почетный гражданин села Иджа»). Надписи выполняются тиснением золотистого цвета.</w:t>
      </w: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spacing w:after="1" w:line="280" w:lineRule="atLeast"/>
        <w:jc w:val="center"/>
        <w:outlineLvl w:val="2"/>
        <w:rPr>
          <w:rFonts w:ascii="Times New Roman" w:hAnsi="Times New Roman" w:cs="Times New Roman"/>
          <w:sz w:val="18"/>
          <w:szCs w:val="18"/>
        </w:rPr>
      </w:pPr>
      <w:r w:rsidRPr="004F0DDE">
        <w:rPr>
          <w:rFonts w:ascii="Times New Roman" w:hAnsi="Times New Roman" w:cs="Times New Roman"/>
          <w:sz w:val="18"/>
          <w:szCs w:val="18"/>
        </w:rPr>
        <w:t>Лицевая сторона удостоверения Почетного гражданина</w:t>
      </w: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 ┌─────────────────────────────────────────────────────────────────────┐</w:t>
      </w: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 │                             УДОСТОВЕРЕНИЕ                           │</w:t>
      </w: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 │                                                                     │</w:t>
      </w: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 │                                                                     │</w:t>
      </w: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 │                                                                     │</w:t>
      </w: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 │                           Почетный гражданин                        │</w:t>
      </w: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 │                                           │</w:t>
      </w: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 │             ________________________________________________        │</w:t>
      </w: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 │               (указывается наименование населенного пункта)         │</w:t>
      </w: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 └─────────────────────────────────────────────────────────────────────┘</w:t>
      </w: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spacing w:after="1" w:line="280" w:lineRule="atLeast"/>
        <w:ind w:firstLine="540"/>
        <w:jc w:val="both"/>
        <w:rPr>
          <w:rFonts w:ascii="Times New Roman" w:hAnsi="Times New Roman" w:cs="Times New Roman"/>
          <w:sz w:val="18"/>
          <w:szCs w:val="18"/>
        </w:rPr>
      </w:pPr>
      <w:r w:rsidRPr="004F0DDE">
        <w:rPr>
          <w:rFonts w:ascii="Times New Roman" w:hAnsi="Times New Roman" w:cs="Times New Roman"/>
          <w:sz w:val="18"/>
          <w:szCs w:val="18"/>
        </w:rPr>
        <w:t>На внутренней левой стороне удостоверения на фоне полноцветного изображения флага Российской Федерации уменьшенной яркости (50%) помещаются название документа ("УДОСТОВЕРЕНИЕ"), фотография (3 x 4 см.), фамилия, имя, отчество владельца документа, личная подпись владельца удостоверения.</w:t>
      </w: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spacing w:after="1" w:line="280" w:lineRule="atLeast"/>
        <w:jc w:val="center"/>
        <w:outlineLvl w:val="2"/>
        <w:rPr>
          <w:rFonts w:ascii="Times New Roman" w:hAnsi="Times New Roman" w:cs="Times New Roman"/>
          <w:sz w:val="18"/>
          <w:szCs w:val="18"/>
        </w:rPr>
      </w:pPr>
      <w:r w:rsidRPr="004F0DDE">
        <w:rPr>
          <w:rFonts w:ascii="Times New Roman" w:hAnsi="Times New Roman" w:cs="Times New Roman"/>
          <w:sz w:val="18"/>
          <w:szCs w:val="18"/>
        </w:rPr>
        <w:t>Левая внутренняя сторона удостоверения Почетного гражданина</w:t>
      </w: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 ┌──────────────────────────────┬──────────────────────────────────────┐</w:t>
      </w: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 │                              │             УДОСТОВЕРЕНИЕ          │</w:t>
      </w: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 │                              │                                      │</w:t>
      </w: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 │                              │  __________________________________  │</w:t>
      </w: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 │     (изображение герба       │                                        __________________________________  │</w:t>
      </w: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  │   │                              __________________________________  │</w:t>
      </w: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 │                              │                                      │</w:t>
      </w: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 │                              │        ____________________          │</w:t>
      </w: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 │                              │          (личная подпись)                │</w:t>
      </w: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 └──────────────────────────────┴──────────────────────────────────────┘</w:t>
      </w: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spacing w:after="1" w:line="280" w:lineRule="atLeast"/>
        <w:ind w:firstLine="540"/>
        <w:jc w:val="both"/>
        <w:rPr>
          <w:rFonts w:ascii="Times New Roman" w:hAnsi="Times New Roman" w:cs="Times New Roman"/>
          <w:sz w:val="18"/>
          <w:szCs w:val="18"/>
        </w:rPr>
      </w:pPr>
      <w:r w:rsidRPr="004F0DDE">
        <w:rPr>
          <w:rFonts w:ascii="Times New Roman" w:hAnsi="Times New Roman" w:cs="Times New Roman"/>
          <w:sz w:val="18"/>
          <w:szCs w:val="18"/>
        </w:rPr>
        <w:t>На внутренней правой стороне удостоверения Почетного гражданина на фоне полноцветного изображения флага Российской Федерации уменьшенной яркости (50%) располагается пояснительный текст – «Решением Иджинского сельского Совета депутатов от (указывается дата решения) присвоено звание «Почетный гражданин».</w:t>
      </w:r>
    </w:p>
    <w:p w:rsidR="00C45A77" w:rsidRPr="004F0DDE" w:rsidRDefault="00C45A77" w:rsidP="00C45A77">
      <w:pPr>
        <w:spacing w:before="280" w:after="1" w:line="280" w:lineRule="atLeast"/>
        <w:ind w:firstLine="540"/>
        <w:jc w:val="both"/>
        <w:rPr>
          <w:rFonts w:ascii="Times New Roman" w:hAnsi="Times New Roman" w:cs="Times New Roman"/>
          <w:sz w:val="18"/>
          <w:szCs w:val="18"/>
        </w:rPr>
      </w:pPr>
      <w:r w:rsidRPr="004F0DDE">
        <w:rPr>
          <w:rFonts w:ascii="Times New Roman" w:hAnsi="Times New Roman" w:cs="Times New Roman"/>
          <w:sz w:val="18"/>
          <w:szCs w:val="18"/>
        </w:rPr>
        <w:t>В нижней части данной стороны удостоверения Почетного гражданина располагается подпись главы муниципального образования с указанием должности (глава муниципального образования) заверенная оттиском круглой мастичной печати администрации Иджинского сельсовета.</w:t>
      </w:r>
    </w:p>
    <w:p w:rsidR="00C45A77" w:rsidRPr="004F0DDE" w:rsidRDefault="00C45A77" w:rsidP="00C45A77">
      <w:pPr>
        <w:spacing w:before="280" w:after="1" w:line="280" w:lineRule="atLeast"/>
        <w:ind w:firstLine="540"/>
        <w:jc w:val="both"/>
        <w:rPr>
          <w:rFonts w:ascii="Times New Roman" w:hAnsi="Times New Roman" w:cs="Times New Roman"/>
          <w:sz w:val="18"/>
          <w:szCs w:val="18"/>
        </w:rPr>
      </w:pPr>
      <w:r w:rsidRPr="004F0DDE">
        <w:rPr>
          <w:rFonts w:ascii="Times New Roman" w:hAnsi="Times New Roman" w:cs="Times New Roman"/>
          <w:sz w:val="18"/>
          <w:szCs w:val="18"/>
        </w:rPr>
        <w:t>Левая и правая внутренние стороны удостоверения имеют размеры 90 x 60 мм и внешнее (лицевое) ламинированное покрытие.</w:t>
      </w: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spacing w:after="1" w:line="280" w:lineRule="atLeast"/>
        <w:jc w:val="center"/>
        <w:outlineLvl w:val="2"/>
        <w:rPr>
          <w:rFonts w:ascii="Times New Roman" w:hAnsi="Times New Roman" w:cs="Times New Roman"/>
          <w:sz w:val="18"/>
          <w:szCs w:val="18"/>
        </w:rPr>
      </w:pPr>
      <w:r w:rsidRPr="004F0DDE">
        <w:rPr>
          <w:rFonts w:ascii="Times New Roman" w:hAnsi="Times New Roman" w:cs="Times New Roman"/>
          <w:sz w:val="18"/>
          <w:szCs w:val="18"/>
        </w:rPr>
        <w:t>Правая внутренняя сторона удостоверения Почетного гражданина</w:t>
      </w:r>
    </w:p>
    <w:p w:rsidR="00C45A77" w:rsidRPr="004F0DDE" w:rsidRDefault="00C45A77" w:rsidP="00C45A77">
      <w:pPr>
        <w:spacing w:after="1" w:line="280" w:lineRule="atLeast"/>
        <w:jc w:val="both"/>
        <w:rPr>
          <w:rFonts w:ascii="Times New Roman" w:hAnsi="Times New Roman" w:cs="Times New Roman"/>
          <w:sz w:val="18"/>
          <w:szCs w:val="18"/>
        </w:rPr>
      </w:pPr>
    </w:p>
    <w:tbl>
      <w:tblPr>
        <w:tblStyle w:val="a8"/>
        <w:tblW w:w="9345" w:type="dxa"/>
        <w:tblLayout w:type="fixed"/>
        <w:tblLook w:val="04A0" w:firstRow="1" w:lastRow="0" w:firstColumn="1" w:lastColumn="0" w:noHBand="0" w:noVBand="1"/>
      </w:tblPr>
      <w:tblGrid>
        <w:gridCol w:w="9345"/>
      </w:tblGrid>
      <w:tr w:rsidR="00C45A77" w:rsidRPr="004F0DDE" w:rsidTr="002D3057">
        <w:tc>
          <w:tcPr>
            <w:tcW w:w="9345" w:type="dxa"/>
          </w:tcPr>
          <w:p w:rsidR="00C45A77" w:rsidRPr="004F0DDE" w:rsidRDefault="00C45A77" w:rsidP="002D3057">
            <w:pPr>
              <w:spacing w:after="1" w:line="200" w:lineRule="atLeast"/>
              <w:jc w:val="center"/>
              <w:rPr>
                <w:rFonts w:ascii="Times New Roman" w:hAnsi="Times New Roman" w:cs="Times New Roman"/>
                <w:sz w:val="18"/>
                <w:szCs w:val="18"/>
              </w:rPr>
            </w:pPr>
            <w:r w:rsidRPr="004F0DDE">
              <w:rPr>
                <w:rFonts w:ascii="Times New Roman" w:eastAsia="Calibri" w:hAnsi="Times New Roman" w:cs="Times New Roman"/>
                <w:sz w:val="18"/>
                <w:szCs w:val="18"/>
              </w:rPr>
              <w:t>Решением</w:t>
            </w:r>
          </w:p>
          <w:p w:rsidR="00C45A77" w:rsidRPr="004F0DDE" w:rsidRDefault="00C45A77" w:rsidP="002D3057">
            <w:pPr>
              <w:spacing w:after="1" w:line="200" w:lineRule="atLeast"/>
              <w:jc w:val="center"/>
              <w:rPr>
                <w:rFonts w:ascii="Times New Roman" w:hAnsi="Times New Roman" w:cs="Times New Roman"/>
                <w:sz w:val="18"/>
                <w:szCs w:val="18"/>
              </w:rPr>
            </w:pPr>
            <w:r w:rsidRPr="004F0DDE">
              <w:rPr>
                <w:rFonts w:ascii="Times New Roman" w:eastAsia="Calibri" w:hAnsi="Times New Roman" w:cs="Times New Roman"/>
                <w:sz w:val="18"/>
                <w:szCs w:val="18"/>
              </w:rPr>
              <w:t>Представительного органа муниципального образования</w:t>
            </w:r>
          </w:p>
          <w:p w:rsidR="00C45A77" w:rsidRPr="004F0DDE" w:rsidRDefault="00C45A77" w:rsidP="002D3057">
            <w:pPr>
              <w:spacing w:after="1" w:line="200" w:lineRule="atLeast"/>
              <w:jc w:val="center"/>
              <w:rPr>
                <w:rFonts w:ascii="Times New Roman" w:hAnsi="Times New Roman" w:cs="Times New Roman"/>
                <w:sz w:val="18"/>
                <w:szCs w:val="18"/>
              </w:rPr>
            </w:pPr>
            <w:r w:rsidRPr="004F0DDE">
              <w:rPr>
                <w:rFonts w:ascii="Times New Roman" w:eastAsia="Calibri" w:hAnsi="Times New Roman" w:cs="Times New Roman"/>
                <w:sz w:val="18"/>
                <w:szCs w:val="18"/>
              </w:rPr>
              <w:t>от _____________ N _____</w:t>
            </w:r>
          </w:p>
          <w:p w:rsidR="00C45A77" w:rsidRPr="004F0DDE" w:rsidRDefault="00C45A77" w:rsidP="002D3057">
            <w:pPr>
              <w:spacing w:after="1" w:line="200" w:lineRule="atLeast"/>
              <w:jc w:val="center"/>
              <w:rPr>
                <w:rFonts w:ascii="Times New Roman" w:hAnsi="Times New Roman" w:cs="Times New Roman"/>
                <w:sz w:val="18"/>
                <w:szCs w:val="18"/>
              </w:rPr>
            </w:pPr>
            <w:r w:rsidRPr="004F0DDE">
              <w:rPr>
                <w:rFonts w:ascii="Times New Roman" w:eastAsia="Calibri" w:hAnsi="Times New Roman" w:cs="Times New Roman"/>
                <w:sz w:val="18"/>
                <w:szCs w:val="18"/>
              </w:rPr>
              <w:lastRenderedPageBreak/>
              <w:t>присвоено звание</w:t>
            </w:r>
          </w:p>
          <w:p w:rsidR="00C45A77" w:rsidRPr="004F0DDE" w:rsidRDefault="00C45A77" w:rsidP="002D3057">
            <w:pPr>
              <w:spacing w:after="1" w:line="200" w:lineRule="atLeast"/>
              <w:jc w:val="center"/>
              <w:rPr>
                <w:rFonts w:ascii="Times New Roman" w:hAnsi="Times New Roman" w:cs="Times New Roman"/>
                <w:sz w:val="18"/>
                <w:szCs w:val="18"/>
              </w:rPr>
            </w:pPr>
            <w:r w:rsidRPr="004F0DDE">
              <w:rPr>
                <w:rFonts w:ascii="Times New Roman" w:eastAsia="Calibri" w:hAnsi="Times New Roman" w:cs="Times New Roman"/>
                <w:sz w:val="18"/>
                <w:szCs w:val="18"/>
              </w:rPr>
              <w:t>"Почетный гражданин _____________"</w:t>
            </w:r>
          </w:p>
          <w:p w:rsidR="00C45A77" w:rsidRPr="004F0DDE" w:rsidRDefault="00C45A77" w:rsidP="002D3057">
            <w:pPr>
              <w:spacing w:after="1" w:line="200" w:lineRule="atLeast"/>
              <w:jc w:val="center"/>
              <w:rPr>
                <w:rFonts w:ascii="Times New Roman" w:hAnsi="Times New Roman" w:cs="Times New Roman"/>
                <w:sz w:val="18"/>
                <w:szCs w:val="18"/>
              </w:rPr>
            </w:pPr>
          </w:p>
          <w:p w:rsidR="00C45A77" w:rsidRPr="004F0DDE" w:rsidRDefault="00C45A77" w:rsidP="002D3057">
            <w:pPr>
              <w:spacing w:after="1" w:line="200" w:lineRule="atLeast"/>
              <w:jc w:val="center"/>
              <w:rPr>
                <w:rFonts w:ascii="Times New Roman" w:hAnsi="Times New Roman" w:cs="Times New Roman"/>
                <w:sz w:val="18"/>
                <w:szCs w:val="18"/>
              </w:rPr>
            </w:pPr>
            <w:r w:rsidRPr="004F0DDE">
              <w:rPr>
                <w:rFonts w:ascii="Times New Roman" w:eastAsia="Calibri" w:hAnsi="Times New Roman" w:cs="Times New Roman"/>
                <w:sz w:val="18"/>
                <w:szCs w:val="18"/>
              </w:rPr>
              <w:t>Глава муниципального</w:t>
            </w:r>
          </w:p>
          <w:p w:rsidR="00C45A77" w:rsidRPr="004F0DDE" w:rsidRDefault="00C45A77" w:rsidP="002D3057">
            <w:pPr>
              <w:spacing w:after="1" w:line="200" w:lineRule="atLeast"/>
              <w:jc w:val="center"/>
              <w:rPr>
                <w:rFonts w:ascii="Times New Roman" w:hAnsi="Times New Roman" w:cs="Times New Roman"/>
                <w:sz w:val="18"/>
                <w:szCs w:val="18"/>
              </w:rPr>
            </w:pPr>
            <w:r w:rsidRPr="004F0DDE">
              <w:rPr>
                <w:rFonts w:ascii="Times New Roman" w:eastAsia="Calibri" w:hAnsi="Times New Roman" w:cs="Times New Roman"/>
                <w:sz w:val="18"/>
                <w:szCs w:val="18"/>
              </w:rPr>
              <w:t>образования                           _________ Ф.И.О. _____</w:t>
            </w:r>
          </w:p>
          <w:p w:rsidR="00C45A77" w:rsidRPr="004F0DDE" w:rsidRDefault="00C45A77" w:rsidP="002D3057">
            <w:pPr>
              <w:spacing w:after="1" w:line="200" w:lineRule="atLeast"/>
              <w:jc w:val="center"/>
              <w:rPr>
                <w:rFonts w:ascii="Times New Roman" w:eastAsia="Calibri" w:hAnsi="Times New Roman" w:cs="Times New Roman"/>
                <w:sz w:val="18"/>
                <w:szCs w:val="18"/>
              </w:rPr>
            </w:pPr>
            <w:r w:rsidRPr="004F0DDE">
              <w:rPr>
                <w:rFonts w:ascii="Times New Roman" w:eastAsia="Calibri" w:hAnsi="Times New Roman" w:cs="Times New Roman"/>
                <w:sz w:val="18"/>
                <w:szCs w:val="18"/>
              </w:rPr>
              <w:t xml:space="preserve">                      (подпись)</w:t>
            </w:r>
          </w:p>
          <w:p w:rsidR="00C45A77" w:rsidRPr="004F0DDE" w:rsidRDefault="00C45A77" w:rsidP="002D3057">
            <w:pPr>
              <w:spacing w:after="1" w:line="200" w:lineRule="atLeast"/>
              <w:jc w:val="both"/>
              <w:rPr>
                <w:rFonts w:ascii="Times New Roman" w:eastAsia="Calibri" w:hAnsi="Times New Roman" w:cs="Times New Roman"/>
                <w:sz w:val="18"/>
                <w:szCs w:val="18"/>
              </w:rPr>
            </w:pPr>
          </w:p>
          <w:p w:rsidR="00C45A77" w:rsidRPr="004F0DDE" w:rsidRDefault="00C45A77" w:rsidP="002D3057">
            <w:pPr>
              <w:spacing w:after="1" w:line="280" w:lineRule="atLeast"/>
              <w:jc w:val="right"/>
              <w:outlineLvl w:val="1"/>
              <w:rPr>
                <w:rFonts w:ascii="Times New Roman" w:hAnsi="Times New Roman" w:cs="Times New Roman"/>
                <w:sz w:val="18"/>
                <w:szCs w:val="18"/>
              </w:rPr>
            </w:pPr>
          </w:p>
        </w:tc>
      </w:tr>
    </w:tbl>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right"/>
        <w:outlineLvl w:val="1"/>
        <w:rPr>
          <w:rFonts w:ascii="Times New Roman" w:hAnsi="Times New Roman" w:cs="Times New Roman"/>
          <w:sz w:val="18"/>
          <w:szCs w:val="18"/>
        </w:rPr>
      </w:pPr>
    </w:p>
    <w:p w:rsidR="00C45A77" w:rsidRPr="004F0DDE" w:rsidRDefault="00C45A77" w:rsidP="00C45A77">
      <w:pPr>
        <w:spacing w:after="1" w:line="280" w:lineRule="atLeast"/>
        <w:jc w:val="both"/>
        <w:outlineLvl w:val="1"/>
        <w:rPr>
          <w:rFonts w:ascii="Times New Roman" w:hAnsi="Times New Roman" w:cs="Times New Roman"/>
          <w:sz w:val="18"/>
          <w:szCs w:val="18"/>
        </w:rPr>
      </w:pPr>
    </w:p>
    <w:p w:rsidR="00C45A77" w:rsidRPr="004F0DDE" w:rsidRDefault="00C45A77" w:rsidP="00C45A77">
      <w:pPr>
        <w:spacing w:after="1" w:line="280" w:lineRule="atLeast"/>
        <w:jc w:val="both"/>
        <w:outlineLvl w:val="1"/>
        <w:rPr>
          <w:rFonts w:ascii="Times New Roman" w:hAnsi="Times New Roman" w:cs="Times New Roman"/>
          <w:sz w:val="18"/>
          <w:szCs w:val="18"/>
        </w:rPr>
      </w:pPr>
    </w:p>
    <w:p w:rsidR="00C45A77" w:rsidRPr="004F0DDE" w:rsidRDefault="00C45A77" w:rsidP="00C45A77">
      <w:pPr>
        <w:spacing w:after="1" w:line="280" w:lineRule="atLeast"/>
        <w:jc w:val="both"/>
        <w:outlineLvl w:val="1"/>
        <w:rPr>
          <w:rFonts w:ascii="Times New Roman" w:hAnsi="Times New Roman" w:cs="Times New Roman"/>
          <w:sz w:val="18"/>
          <w:szCs w:val="18"/>
        </w:rPr>
      </w:pPr>
    </w:p>
    <w:p w:rsidR="00C45A77" w:rsidRPr="004F0DDE" w:rsidRDefault="00C45A77" w:rsidP="00C45A77">
      <w:pPr>
        <w:spacing w:after="1" w:line="280" w:lineRule="atLeast"/>
        <w:jc w:val="both"/>
        <w:outlineLvl w:val="1"/>
        <w:rPr>
          <w:rFonts w:ascii="Times New Roman" w:hAnsi="Times New Roman" w:cs="Times New Roman"/>
          <w:sz w:val="18"/>
          <w:szCs w:val="18"/>
        </w:rPr>
      </w:pPr>
    </w:p>
    <w:p w:rsidR="00C45A77" w:rsidRPr="004F0DDE" w:rsidRDefault="00C45A77" w:rsidP="00C45A77">
      <w:pPr>
        <w:spacing w:after="1" w:line="280" w:lineRule="atLeast"/>
        <w:jc w:val="both"/>
        <w:outlineLvl w:val="1"/>
        <w:rPr>
          <w:rFonts w:ascii="Times New Roman" w:hAnsi="Times New Roman" w:cs="Times New Roman"/>
          <w:sz w:val="18"/>
          <w:szCs w:val="18"/>
        </w:rPr>
      </w:pPr>
    </w:p>
    <w:p w:rsidR="00C45A77" w:rsidRPr="004F0DDE" w:rsidRDefault="00C45A77" w:rsidP="00C45A77">
      <w:pPr>
        <w:spacing w:after="1" w:line="280" w:lineRule="atLeast"/>
        <w:jc w:val="both"/>
        <w:outlineLvl w:val="1"/>
        <w:rPr>
          <w:rFonts w:ascii="Times New Roman" w:hAnsi="Times New Roman" w:cs="Times New Roman"/>
          <w:sz w:val="18"/>
          <w:szCs w:val="18"/>
        </w:rPr>
      </w:pPr>
    </w:p>
    <w:p w:rsidR="00C45A77" w:rsidRPr="004F0DDE" w:rsidRDefault="00C45A77" w:rsidP="00C45A77">
      <w:pPr>
        <w:spacing w:after="1" w:line="280" w:lineRule="atLeast"/>
        <w:jc w:val="both"/>
        <w:outlineLvl w:val="1"/>
        <w:rPr>
          <w:rFonts w:ascii="Times New Roman" w:hAnsi="Times New Roman" w:cs="Times New Roman"/>
          <w:sz w:val="18"/>
          <w:szCs w:val="18"/>
        </w:rPr>
      </w:pPr>
    </w:p>
    <w:p w:rsidR="00C45A77" w:rsidRPr="004F0DDE" w:rsidRDefault="00C45A77" w:rsidP="00C45A77">
      <w:pPr>
        <w:spacing w:after="1" w:line="280" w:lineRule="atLeast"/>
        <w:jc w:val="both"/>
        <w:outlineLvl w:val="1"/>
        <w:rPr>
          <w:rFonts w:ascii="Times New Roman" w:hAnsi="Times New Roman" w:cs="Times New Roman"/>
          <w:sz w:val="18"/>
          <w:szCs w:val="18"/>
        </w:rPr>
      </w:pPr>
    </w:p>
    <w:p w:rsidR="00C45A77" w:rsidRPr="004F0DDE" w:rsidRDefault="00C45A77" w:rsidP="00C45A77">
      <w:pPr>
        <w:spacing w:after="1" w:line="280" w:lineRule="atLeast"/>
        <w:jc w:val="both"/>
        <w:outlineLvl w:val="1"/>
        <w:rPr>
          <w:rFonts w:ascii="Times New Roman" w:hAnsi="Times New Roman" w:cs="Times New Roman"/>
          <w:sz w:val="18"/>
          <w:szCs w:val="18"/>
        </w:rPr>
      </w:pPr>
    </w:p>
    <w:p w:rsidR="00C45A77" w:rsidRPr="004F0DDE" w:rsidRDefault="00C45A77" w:rsidP="00C45A77">
      <w:pPr>
        <w:spacing w:after="1" w:line="280" w:lineRule="atLeast"/>
        <w:ind w:left="4962"/>
        <w:jc w:val="both"/>
        <w:outlineLvl w:val="1"/>
        <w:rPr>
          <w:rFonts w:ascii="Times New Roman" w:hAnsi="Times New Roman" w:cs="Times New Roman"/>
          <w:sz w:val="18"/>
          <w:szCs w:val="18"/>
        </w:rPr>
      </w:pPr>
      <w:r w:rsidRPr="004F0DDE">
        <w:rPr>
          <w:rFonts w:ascii="Times New Roman" w:hAnsi="Times New Roman" w:cs="Times New Roman"/>
          <w:sz w:val="18"/>
          <w:szCs w:val="18"/>
        </w:rPr>
        <w:t>Приложение № 2</w:t>
      </w:r>
    </w:p>
    <w:p w:rsidR="00C45A77" w:rsidRPr="004F0DDE" w:rsidRDefault="00C45A77" w:rsidP="00C45A77">
      <w:pPr>
        <w:spacing w:after="1" w:line="280" w:lineRule="atLeast"/>
        <w:ind w:left="4962"/>
        <w:jc w:val="both"/>
        <w:rPr>
          <w:rFonts w:ascii="Times New Roman" w:hAnsi="Times New Roman" w:cs="Times New Roman"/>
          <w:sz w:val="18"/>
          <w:szCs w:val="18"/>
        </w:rPr>
      </w:pPr>
      <w:r w:rsidRPr="004F0DDE">
        <w:rPr>
          <w:rFonts w:ascii="Times New Roman" w:hAnsi="Times New Roman" w:cs="Times New Roman"/>
          <w:sz w:val="18"/>
          <w:szCs w:val="18"/>
        </w:rPr>
        <w:t>к Положению</w:t>
      </w:r>
    </w:p>
    <w:p w:rsidR="00C45A77" w:rsidRPr="004F0DDE" w:rsidRDefault="00C45A77" w:rsidP="00C45A77">
      <w:pPr>
        <w:spacing w:after="1" w:line="280" w:lineRule="atLeast"/>
        <w:ind w:left="4962"/>
        <w:jc w:val="both"/>
        <w:rPr>
          <w:rFonts w:ascii="Times New Roman" w:hAnsi="Times New Roman" w:cs="Times New Roman"/>
          <w:sz w:val="18"/>
          <w:szCs w:val="18"/>
        </w:rPr>
      </w:pPr>
      <w:r w:rsidRPr="004F0DDE">
        <w:rPr>
          <w:rFonts w:ascii="Times New Roman" w:hAnsi="Times New Roman" w:cs="Times New Roman"/>
          <w:sz w:val="18"/>
          <w:szCs w:val="18"/>
        </w:rPr>
        <w:t>о присвоении звания «Почетный</w:t>
      </w:r>
    </w:p>
    <w:p w:rsidR="00C45A77" w:rsidRPr="004F0DDE" w:rsidRDefault="00C45A77" w:rsidP="00C45A77">
      <w:pPr>
        <w:spacing w:after="1" w:line="280" w:lineRule="atLeast"/>
        <w:ind w:left="4962"/>
        <w:jc w:val="both"/>
        <w:rPr>
          <w:rFonts w:ascii="Times New Roman" w:hAnsi="Times New Roman" w:cs="Times New Roman"/>
          <w:sz w:val="18"/>
          <w:szCs w:val="18"/>
        </w:rPr>
      </w:pPr>
      <w:r w:rsidRPr="004F0DDE">
        <w:rPr>
          <w:rFonts w:ascii="Times New Roman" w:hAnsi="Times New Roman" w:cs="Times New Roman"/>
          <w:sz w:val="18"/>
          <w:szCs w:val="18"/>
        </w:rPr>
        <w:t>гражданин населенного пункта,</w:t>
      </w:r>
    </w:p>
    <w:p w:rsidR="00C45A77" w:rsidRPr="004F0DDE" w:rsidRDefault="00C45A77" w:rsidP="00C45A77">
      <w:pPr>
        <w:spacing w:after="1" w:line="280" w:lineRule="atLeast"/>
        <w:ind w:left="4962"/>
        <w:jc w:val="both"/>
        <w:rPr>
          <w:rFonts w:ascii="Times New Roman" w:hAnsi="Times New Roman" w:cs="Times New Roman"/>
          <w:sz w:val="18"/>
          <w:szCs w:val="18"/>
        </w:rPr>
      </w:pPr>
      <w:r w:rsidRPr="004F0DDE">
        <w:rPr>
          <w:rFonts w:ascii="Times New Roman" w:hAnsi="Times New Roman" w:cs="Times New Roman"/>
          <w:sz w:val="18"/>
          <w:szCs w:val="18"/>
        </w:rPr>
        <w:t>расположенного на территории</w:t>
      </w:r>
    </w:p>
    <w:p w:rsidR="00C45A77" w:rsidRPr="004F0DDE" w:rsidRDefault="00C45A77" w:rsidP="00C45A77">
      <w:pPr>
        <w:spacing w:after="1" w:line="280" w:lineRule="atLeast"/>
        <w:ind w:left="4962"/>
        <w:jc w:val="both"/>
        <w:rPr>
          <w:rFonts w:ascii="Times New Roman" w:hAnsi="Times New Roman" w:cs="Times New Roman"/>
          <w:sz w:val="18"/>
          <w:szCs w:val="18"/>
        </w:rPr>
      </w:pPr>
      <w:r w:rsidRPr="004F0DDE">
        <w:rPr>
          <w:rFonts w:ascii="Times New Roman" w:hAnsi="Times New Roman" w:cs="Times New Roman"/>
          <w:sz w:val="18"/>
          <w:szCs w:val="18"/>
        </w:rPr>
        <w:t>Иджинского сельсовета»</w:t>
      </w: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spacing w:after="1" w:line="280" w:lineRule="atLeast"/>
        <w:jc w:val="center"/>
        <w:rPr>
          <w:rFonts w:ascii="Times New Roman" w:hAnsi="Times New Roman" w:cs="Times New Roman"/>
          <w:b/>
          <w:sz w:val="18"/>
          <w:szCs w:val="18"/>
        </w:rPr>
      </w:pPr>
      <w:bookmarkStart w:id="6" w:name="P181"/>
      <w:bookmarkEnd w:id="6"/>
      <w:r w:rsidRPr="004F0DDE">
        <w:rPr>
          <w:rFonts w:ascii="Times New Roman" w:hAnsi="Times New Roman" w:cs="Times New Roman"/>
          <w:b/>
          <w:sz w:val="18"/>
          <w:szCs w:val="18"/>
        </w:rPr>
        <w:t>ОПИСАНИЕ ЛЕНТЫ</w:t>
      </w:r>
    </w:p>
    <w:p w:rsidR="00C45A77" w:rsidRPr="004F0DDE" w:rsidRDefault="00C45A77" w:rsidP="00C45A77">
      <w:pPr>
        <w:spacing w:after="1" w:line="280" w:lineRule="atLeast"/>
        <w:jc w:val="center"/>
        <w:rPr>
          <w:rFonts w:ascii="Times New Roman" w:hAnsi="Times New Roman" w:cs="Times New Roman"/>
          <w:b/>
          <w:sz w:val="18"/>
          <w:szCs w:val="18"/>
        </w:rPr>
      </w:pPr>
      <w:r w:rsidRPr="004F0DDE">
        <w:rPr>
          <w:rFonts w:ascii="Times New Roman" w:hAnsi="Times New Roman" w:cs="Times New Roman"/>
          <w:b/>
          <w:sz w:val="18"/>
          <w:szCs w:val="18"/>
        </w:rPr>
        <w:t>ПОЧЕТНЫЙ ГРАЖДАНИН НАСЕЛЕННОГО ПУНКТА</w:t>
      </w: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spacing w:after="1" w:line="200" w:lineRule="atLeast"/>
        <w:ind w:firstLine="567"/>
        <w:jc w:val="both"/>
        <w:rPr>
          <w:rFonts w:ascii="Times New Roman" w:hAnsi="Times New Roman" w:cs="Times New Roman"/>
          <w:sz w:val="18"/>
          <w:szCs w:val="18"/>
        </w:rPr>
      </w:pPr>
      <w:r w:rsidRPr="004F0DDE">
        <w:rPr>
          <w:rFonts w:ascii="Times New Roman" w:hAnsi="Times New Roman" w:cs="Times New Roman"/>
          <w:sz w:val="18"/>
          <w:szCs w:val="18"/>
        </w:rPr>
        <w:t>Лента Почетного гражданина изготавливается из шелка. Цвет шелка -</w:t>
      </w: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голубой. Размер ленты - 2120 x 150 мм. Концы ленты обрамлены тесьмой</w:t>
      </w: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золотистого цвета. Посередине ленты буквами золотого цвета, изображается</w:t>
      </w: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надпись «Почетный гражданин»  ____________________________________».</w:t>
      </w:r>
    </w:p>
    <w:p w:rsidR="00C45A77" w:rsidRPr="004F0DDE" w:rsidRDefault="00C45A77" w:rsidP="00C45A77">
      <w:pPr>
        <w:spacing w:after="1" w:line="20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                                                                      (наименование населенного пункта)</w:t>
      </w: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spacing w:after="1" w:line="280" w:lineRule="atLeast"/>
        <w:jc w:val="both"/>
        <w:rPr>
          <w:rFonts w:ascii="Times New Roman" w:hAnsi="Times New Roman" w:cs="Times New Roman"/>
          <w:sz w:val="18"/>
          <w:szCs w:val="18"/>
        </w:rPr>
      </w:pPr>
    </w:p>
    <w:p w:rsidR="00C45A77" w:rsidRPr="004F0DDE" w:rsidRDefault="00C45A77" w:rsidP="00C45A77">
      <w:pPr>
        <w:pBdr>
          <w:top w:val="single" w:sz="6" w:space="7" w:color="000000"/>
        </w:pBdr>
        <w:spacing w:before="100" w:after="100"/>
        <w:jc w:val="both"/>
        <w:rPr>
          <w:rFonts w:ascii="Times New Roman" w:hAnsi="Times New Roman" w:cs="Times New Roman"/>
          <w:sz w:val="18"/>
          <w:szCs w:val="18"/>
        </w:rPr>
      </w:pPr>
    </w:p>
    <w:p w:rsidR="00C45A77" w:rsidRPr="004F0DDE" w:rsidRDefault="00C45A77" w:rsidP="00C45A77">
      <w:pPr>
        <w:rPr>
          <w:rFonts w:ascii="Times New Roman" w:hAnsi="Times New Roman" w:cs="Times New Roman"/>
          <w:sz w:val="18"/>
          <w:szCs w:val="18"/>
        </w:rPr>
      </w:pPr>
    </w:p>
    <w:p w:rsidR="00C45A77" w:rsidRPr="004F0DDE" w:rsidRDefault="00C45A77" w:rsidP="00C45A77">
      <w:pPr>
        <w:spacing w:after="0" w:line="240" w:lineRule="auto"/>
        <w:jc w:val="center"/>
        <w:rPr>
          <w:rFonts w:ascii="Times New Roman" w:hAnsi="Times New Roman" w:cs="Times New Roman"/>
          <w:b/>
          <w:bCs/>
          <w:sz w:val="18"/>
          <w:szCs w:val="18"/>
          <w:lang w:eastAsia="ru-RU"/>
        </w:rPr>
      </w:pPr>
      <w:r w:rsidRPr="004F0DDE">
        <w:rPr>
          <w:rFonts w:ascii="Times New Roman" w:hAnsi="Times New Roman" w:cs="Times New Roman"/>
          <w:b/>
          <w:bCs/>
          <w:sz w:val="18"/>
          <w:szCs w:val="18"/>
          <w:lang w:eastAsia="ru-RU"/>
        </w:rPr>
        <w:t xml:space="preserve">РОССИЙСКАЯ ФЕДЕРАЦИЯ </w:t>
      </w:r>
    </w:p>
    <w:p w:rsidR="00C45A77" w:rsidRPr="004F0DDE" w:rsidRDefault="00C45A77" w:rsidP="00C45A77">
      <w:pPr>
        <w:spacing w:after="0" w:line="240" w:lineRule="auto"/>
        <w:jc w:val="center"/>
        <w:rPr>
          <w:rFonts w:ascii="Times New Roman" w:hAnsi="Times New Roman" w:cs="Times New Roman"/>
          <w:b/>
          <w:bCs/>
          <w:sz w:val="18"/>
          <w:szCs w:val="18"/>
          <w:lang w:eastAsia="ru-RU"/>
        </w:rPr>
      </w:pPr>
      <w:r w:rsidRPr="004F0DDE">
        <w:rPr>
          <w:rFonts w:ascii="Times New Roman" w:hAnsi="Times New Roman" w:cs="Times New Roman"/>
          <w:b/>
          <w:bCs/>
          <w:sz w:val="18"/>
          <w:szCs w:val="18"/>
          <w:lang w:eastAsia="ru-RU"/>
        </w:rPr>
        <w:t>КРАСНОЯРСКИЙ   КРАЙ</w:t>
      </w:r>
    </w:p>
    <w:p w:rsidR="00C45A77" w:rsidRPr="004F0DDE" w:rsidRDefault="00C45A77" w:rsidP="00C45A77">
      <w:pPr>
        <w:spacing w:after="0" w:line="240" w:lineRule="auto"/>
        <w:jc w:val="center"/>
        <w:rPr>
          <w:rFonts w:ascii="Times New Roman" w:hAnsi="Times New Roman" w:cs="Times New Roman"/>
          <w:b/>
          <w:bCs/>
          <w:sz w:val="18"/>
          <w:szCs w:val="18"/>
          <w:lang w:eastAsia="ru-RU"/>
        </w:rPr>
      </w:pPr>
      <w:r w:rsidRPr="004F0DDE">
        <w:rPr>
          <w:rFonts w:ascii="Times New Roman" w:hAnsi="Times New Roman" w:cs="Times New Roman"/>
          <w:b/>
          <w:bCs/>
          <w:sz w:val="18"/>
          <w:szCs w:val="18"/>
          <w:lang w:eastAsia="ru-RU"/>
        </w:rPr>
        <w:t>ИДЖИНСКИЙ   СЕЛЬСКИЙ   СОВЕТ   ДЕПУТАТОВ</w:t>
      </w:r>
    </w:p>
    <w:p w:rsidR="00C45A77" w:rsidRPr="004F0DDE" w:rsidRDefault="00C45A77" w:rsidP="00C45A77">
      <w:pPr>
        <w:keepNext/>
        <w:spacing w:after="0" w:line="240" w:lineRule="auto"/>
        <w:jc w:val="center"/>
        <w:outlineLvl w:val="0"/>
        <w:rPr>
          <w:rFonts w:ascii="Times New Roman" w:hAnsi="Times New Roman" w:cs="Times New Roman"/>
          <w:b/>
          <w:bCs/>
          <w:sz w:val="18"/>
          <w:szCs w:val="18"/>
          <w:lang w:eastAsia="ru-RU"/>
        </w:rPr>
      </w:pPr>
      <w:r w:rsidRPr="004F0DDE">
        <w:rPr>
          <w:rFonts w:ascii="Times New Roman" w:hAnsi="Times New Roman" w:cs="Times New Roman"/>
          <w:b/>
          <w:bCs/>
          <w:sz w:val="18"/>
          <w:szCs w:val="18"/>
          <w:lang w:eastAsia="ru-RU"/>
        </w:rPr>
        <w:t>ШУШЕНСКОГО   РАЙОНА</w:t>
      </w:r>
    </w:p>
    <w:p w:rsidR="00C45A77" w:rsidRPr="004F0DDE" w:rsidRDefault="00C45A77" w:rsidP="00C45A77">
      <w:pPr>
        <w:keepNext/>
        <w:spacing w:after="0" w:line="240" w:lineRule="auto"/>
        <w:jc w:val="center"/>
        <w:outlineLvl w:val="0"/>
        <w:rPr>
          <w:rFonts w:ascii="Times New Roman" w:hAnsi="Times New Roman" w:cs="Times New Roman"/>
          <w:b/>
          <w:bCs/>
          <w:sz w:val="18"/>
          <w:szCs w:val="18"/>
          <w:lang w:eastAsia="ru-RU"/>
        </w:rPr>
      </w:pPr>
    </w:p>
    <w:p w:rsidR="00C45A77" w:rsidRPr="004F0DDE" w:rsidRDefault="00C45A77" w:rsidP="00C45A77">
      <w:pPr>
        <w:keepNext/>
        <w:spacing w:after="0" w:line="240" w:lineRule="auto"/>
        <w:jc w:val="center"/>
        <w:outlineLvl w:val="0"/>
        <w:rPr>
          <w:rFonts w:ascii="Times New Roman" w:hAnsi="Times New Roman" w:cs="Times New Roman"/>
          <w:b/>
          <w:bCs/>
          <w:sz w:val="18"/>
          <w:szCs w:val="18"/>
          <w:lang w:eastAsia="ru-RU"/>
        </w:rPr>
      </w:pPr>
      <w:r w:rsidRPr="004F0DDE">
        <w:rPr>
          <w:rFonts w:ascii="Times New Roman" w:hAnsi="Times New Roman" w:cs="Times New Roman"/>
          <w:b/>
          <w:bCs/>
          <w:sz w:val="18"/>
          <w:szCs w:val="18"/>
          <w:lang w:eastAsia="ru-RU"/>
        </w:rPr>
        <w:t xml:space="preserve">РЕШЕНИЕ                        </w:t>
      </w:r>
    </w:p>
    <w:p w:rsidR="00C45A77" w:rsidRPr="004F0DDE" w:rsidRDefault="00C45A77" w:rsidP="00C45A77">
      <w:pPr>
        <w:keepNext/>
        <w:spacing w:after="0" w:line="240" w:lineRule="auto"/>
        <w:jc w:val="center"/>
        <w:outlineLvl w:val="0"/>
        <w:rPr>
          <w:rFonts w:ascii="Times New Roman" w:hAnsi="Times New Roman" w:cs="Times New Roman"/>
          <w:b/>
          <w:bCs/>
          <w:sz w:val="18"/>
          <w:szCs w:val="18"/>
          <w:lang w:eastAsia="ru-RU"/>
        </w:rPr>
      </w:pPr>
    </w:p>
    <w:p w:rsidR="00C45A77" w:rsidRPr="004F0DDE" w:rsidRDefault="00C45A77" w:rsidP="00C45A77">
      <w:pPr>
        <w:keepNext/>
        <w:spacing w:after="0" w:line="240" w:lineRule="auto"/>
        <w:outlineLvl w:val="0"/>
        <w:rPr>
          <w:rFonts w:ascii="Times New Roman" w:eastAsia="Calibri" w:hAnsi="Times New Roman" w:cs="Times New Roman"/>
          <w:bCs/>
          <w:sz w:val="18"/>
          <w:szCs w:val="18"/>
          <w:lang w:eastAsia="ru-RU"/>
        </w:rPr>
      </w:pPr>
      <w:r w:rsidRPr="004F0DDE">
        <w:rPr>
          <w:rFonts w:ascii="Times New Roman" w:hAnsi="Times New Roman" w:cs="Times New Roman"/>
          <w:bCs/>
          <w:sz w:val="18"/>
          <w:szCs w:val="18"/>
          <w:lang w:eastAsia="ru-RU"/>
        </w:rPr>
        <w:t xml:space="preserve">           09.06.2025                                       с.Иджа                                             №109                                        </w:t>
      </w:r>
      <w:r w:rsidRPr="004F0DDE">
        <w:rPr>
          <w:rFonts w:ascii="Times New Roman" w:eastAsia="Calibri" w:hAnsi="Times New Roman" w:cs="Times New Roman"/>
          <w:bCs/>
          <w:sz w:val="18"/>
          <w:szCs w:val="18"/>
          <w:lang w:eastAsia="ru-RU"/>
        </w:rPr>
        <w:t xml:space="preserve">                                      </w:t>
      </w:r>
    </w:p>
    <w:p w:rsidR="00C45A77" w:rsidRPr="004F0DDE" w:rsidRDefault="00C45A77" w:rsidP="00C45A77">
      <w:pPr>
        <w:keepNext/>
        <w:spacing w:after="0" w:line="240" w:lineRule="auto"/>
        <w:outlineLvl w:val="0"/>
        <w:rPr>
          <w:rFonts w:ascii="Times New Roman" w:eastAsia="Calibri" w:hAnsi="Times New Roman" w:cs="Times New Roman"/>
          <w:b/>
          <w:bCs/>
          <w:sz w:val="18"/>
          <w:szCs w:val="18"/>
          <w:lang w:eastAsia="ru-RU"/>
        </w:rPr>
      </w:pPr>
    </w:p>
    <w:p w:rsidR="00C45A77" w:rsidRPr="004F0DDE" w:rsidRDefault="00C45A77" w:rsidP="00C45A77">
      <w:pPr>
        <w:keepNext/>
        <w:spacing w:after="0" w:line="240" w:lineRule="auto"/>
        <w:outlineLvl w:val="0"/>
        <w:rPr>
          <w:rFonts w:ascii="Times New Roman" w:eastAsia="Calibri" w:hAnsi="Times New Roman" w:cs="Times New Roman"/>
          <w:b/>
          <w:bCs/>
          <w:sz w:val="18"/>
          <w:szCs w:val="18"/>
          <w:lang w:eastAsia="ru-RU"/>
        </w:rPr>
      </w:pPr>
    </w:p>
    <w:p w:rsidR="00C45A77" w:rsidRPr="004F0DDE" w:rsidRDefault="00C45A77" w:rsidP="00C45A77">
      <w:pPr>
        <w:keepNext/>
        <w:spacing w:after="0" w:line="240" w:lineRule="auto"/>
        <w:outlineLvl w:val="0"/>
        <w:rPr>
          <w:rFonts w:ascii="Times New Roman" w:eastAsia="Calibri" w:hAnsi="Times New Roman" w:cs="Times New Roman"/>
          <w:b/>
          <w:bCs/>
          <w:sz w:val="18"/>
          <w:szCs w:val="18"/>
          <w:lang w:eastAsia="ru-RU"/>
        </w:rPr>
      </w:pPr>
    </w:p>
    <w:p w:rsidR="00C45A77" w:rsidRPr="004F0DDE" w:rsidRDefault="00C45A77" w:rsidP="00C45A77">
      <w:pPr>
        <w:spacing w:after="0" w:line="240" w:lineRule="auto"/>
        <w:jc w:val="both"/>
        <w:rPr>
          <w:rFonts w:ascii="Times New Roman" w:eastAsia="Calibri" w:hAnsi="Times New Roman" w:cs="Times New Roman"/>
          <w:sz w:val="18"/>
          <w:szCs w:val="18"/>
          <w:lang w:eastAsia="ru-RU"/>
        </w:rPr>
      </w:pPr>
      <w:r w:rsidRPr="004F0DDE">
        <w:rPr>
          <w:rFonts w:ascii="Times New Roman" w:eastAsia="Calibri" w:hAnsi="Times New Roman" w:cs="Times New Roman"/>
          <w:sz w:val="18"/>
          <w:szCs w:val="18"/>
          <w:lang w:eastAsia="ru-RU"/>
        </w:rPr>
        <w:t xml:space="preserve">О внесении изменений в Решение от 13.12.2024 г. № 73 </w:t>
      </w:r>
    </w:p>
    <w:p w:rsidR="00C45A77" w:rsidRPr="004F0DDE" w:rsidRDefault="00C45A77" w:rsidP="00C45A77">
      <w:pPr>
        <w:spacing w:after="0" w:line="240" w:lineRule="auto"/>
        <w:jc w:val="both"/>
        <w:rPr>
          <w:rFonts w:ascii="Times New Roman" w:eastAsia="Calibri" w:hAnsi="Times New Roman" w:cs="Times New Roman"/>
          <w:sz w:val="18"/>
          <w:szCs w:val="18"/>
          <w:lang w:eastAsia="ru-RU"/>
        </w:rPr>
      </w:pPr>
      <w:r w:rsidRPr="004F0DDE">
        <w:rPr>
          <w:rFonts w:ascii="Times New Roman" w:eastAsia="Calibri" w:hAnsi="Times New Roman" w:cs="Times New Roman"/>
          <w:sz w:val="18"/>
          <w:szCs w:val="18"/>
          <w:lang w:eastAsia="ru-RU"/>
        </w:rPr>
        <w:t xml:space="preserve">«О бюджете сельского поселения Иджинского сельсовета на 2025 год </w:t>
      </w:r>
    </w:p>
    <w:p w:rsidR="00C45A77" w:rsidRPr="004F0DDE" w:rsidRDefault="00C45A77" w:rsidP="00C45A77">
      <w:pPr>
        <w:spacing w:after="0" w:line="240" w:lineRule="auto"/>
        <w:jc w:val="both"/>
        <w:rPr>
          <w:rFonts w:ascii="Times New Roman" w:eastAsia="Calibri" w:hAnsi="Times New Roman" w:cs="Times New Roman"/>
          <w:sz w:val="18"/>
          <w:szCs w:val="18"/>
          <w:lang w:eastAsia="ru-RU"/>
        </w:rPr>
      </w:pPr>
      <w:r w:rsidRPr="004F0DDE">
        <w:rPr>
          <w:rFonts w:ascii="Times New Roman" w:eastAsia="Calibri" w:hAnsi="Times New Roman" w:cs="Times New Roman"/>
          <w:sz w:val="18"/>
          <w:szCs w:val="18"/>
          <w:lang w:eastAsia="ru-RU"/>
        </w:rPr>
        <w:t>и плановый период 2026 – 2027 годов»</w:t>
      </w:r>
    </w:p>
    <w:p w:rsidR="00C45A77" w:rsidRPr="004F0DDE" w:rsidRDefault="00C45A77" w:rsidP="00C45A77">
      <w:pPr>
        <w:widowControl w:val="0"/>
        <w:autoSpaceDE w:val="0"/>
        <w:autoSpaceDN w:val="0"/>
        <w:adjustRightInd w:val="0"/>
        <w:spacing w:after="0" w:line="240" w:lineRule="auto"/>
        <w:jc w:val="both"/>
        <w:outlineLvl w:val="0"/>
        <w:rPr>
          <w:rFonts w:ascii="Times New Roman" w:eastAsia="Calibri" w:hAnsi="Times New Roman" w:cs="Times New Roman"/>
          <w:sz w:val="18"/>
          <w:szCs w:val="18"/>
          <w:lang w:eastAsia="ru-RU"/>
        </w:rPr>
      </w:pPr>
    </w:p>
    <w:p w:rsidR="00C45A77" w:rsidRPr="004F0DDE" w:rsidRDefault="00C45A77" w:rsidP="00C45A77">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color w:val="26282F"/>
          <w:sz w:val="18"/>
          <w:szCs w:val="18"/>
          <w:lang w:eastAsia="ru-RU"/>
        </w:rPr>
      </w:pPr>
      <w:r w:rsidRPr="004F0DDE">
        <w:rPr>
          <w:rFonts w:ascii="Times New Roman" w:eastAsia="Times New Roman" w:hAnsi="Times New Roman" w:cs="Times New Roman"/>
          <w:bCs/>
          <w:color w:val="26282F"/>
          <w:sz w:val="18"/>
          <w:szCs w:val="18"/>
          <w:lang w:eastAsia="ru-RU"/>
        </w:rPr>
        <w:t xml:space="preserve">Руководствуясь ст. 20, ст. 53 Устав Иджинского сельсовета, Иджинский сельский Совет депутатов </w:t>
      </w:r>
      <w:r w:rsidRPr="004F0DDE">
        <w:rPr>
          <w:rFonts w:ascii="Times New Roman" w:eastAsia="Times New Roman" w:hAnsi="Times New Roman" w:cs="Times New Roman"/>
          <w:b/>
          <w:bCs/>
          <w:color w:val="26282F"/>
          <w:sz w:val="18"/>
          <w:szCs w:val="18"/>
          <w:lang w:eastAsia="ru-RU"/>
        </w:rPr>
        <w:t xml:space="preserve">РЕШИЛ: </w:t>
      </w:r>
    </w:p>
    <w:p w:rsidR="00C45A77" w:rsidRPr="004F0DDE" w:rsidRDefault="00C45A77" w:rsidP="00C45A77">
      <w:pPr>
        <w:pStyle w:val="a5"/>
        <w:numPr>
          <w:ilvl w:val="0"/>
          <w:numId w:val="3"/>
        </w:numPr>
        <w:suppressAutoHyphens w:val="0"/>
        <w:spacing w:line="240" w:lineRule="auto"/>
        <w:ind w:leftChars="0" w:firstLineChars="0"/>
        <w:jc w:val="both"/>
        <w:textDirection w:val="lrTb"/>
        <w:textAlignment w:val="auto"/>
        <w:outlineLvl w:val="9"/>
        <w:rPr>
          <w:rFonts w:eastAsia="Calibri" w:cs="Times New Roman"/>
          <w:sz w:val="18"/>
          <w:szCs w:val="18"/>
        </w:rPr>
      </w:pPr>
      <w:r w:rsidRPr="004F0DDE">
        <w:rPr>
          <w:rFonts w:cs="Times New Roman"/>
          <w:bCs/>
          <w:color w:val="26282F"/>
          <w:sz w:val="18"/>
          <w:szCs w:val="18"/>
        </w:rPr>
        <w:t>Внести в Решение от 13.12.2024 г. №73 «</w:t>
      </w:r>
      <w:r w:rsidRPr="004F0DDE">
        <w:rPr>
          <w:rFonts w:eastAsia="Calibri" w:cs="Times New Roman"/>
          <w:sz w:val="18"/>
          <w:szCs w:val="18"/>
        </w:rPr>
        <w:t>О бюджете сельского поселения Иджинского сельсовета на 2025 год и плановый период 2026 – 2027 годов</w:t>
      </w:r>
      <w:r w:rsidRPr="004F0DDE">
        <w:rPr>
          <w:rFonts w:cs="Times New Roman"/>
          <w:bCs/>
          <w:color w:val="26282F"/>
          <w:sz w:val="18"/>
          <w:szCs w:val="18"/>
        </w:rPr>
        <w:t>» следующие изменения:</w:t>
      </w:r>
    </w:p>
    <w:p w:rsidR="00C45A77" w:rsidRPr="004F0DDE" w:rsidRDefault="00C45A77" w:rsidP="00C45A77">
      <w:pPr>
        <w:pStyle w:val="a5"/>
        <w:numPr>
          <w:ilvl w:val="1"/>
          <w:numId w:val="3"/>
        </w:numPr>
        <w:suppressAutoHyphens w:val="0"/>
        <w:spacing w:line="240" w:lineRule="auto"/>
        <w:ind w:leftChars="0" w:firstLineChars="0"/>
        <w:jc w:val="both"/>
        <w:textDirection w:val="lrTb"/>
        <w:textAlignment w:val="auto"/>
        <w:outlineLvl w:val="9"/>
        <w:rPr>
          <w:rFonts w:eastAsia="Calibri" w:cs="Times New Roman"/>
          <w:sz w:val="18"/>
          <w:szCs w:val="18"/>
        </w:rPr>
      </w:pPr>
      <w:r w:rsidRPr="004F0DDE">
        <w:rPr>
          <w:rFonts w:eastAsia="Calibri" w:cs="Times New Roman"/>
          <w:sz w:val="18"/>
          <w:szCs w:val="18"/>
        </w:rPr>
        <w:t xml:space="preserve"> Пункт 1 изложить в новой редакции:</w:t>
      </w:r>
    </w:p>
    <w:p w:rsidR="00C45A77" w:rsidRPr="004F0DDE" w:rsidRDefault="00C45A77" w:rsidP="00C45A77">
      <w:pPr>
        <w:pStyle w:val="a5"/>
        <w:spacing w:line="240" w:lineRule="auto"/>
        <w:ind w:left="0" w:hanging="2"/>
        <w:jc w:val="both"/>
        <w:rPr>
          <w:rFonts w:eastAsia="Calibri" w:cs="Times New Roman"/>
          <w:sz w:val="18"/>
          <w:szCs w:val="18"/>
        </w:rPr>
      </w:pPr>
      <w:r w:rsidRPr="004F0DDE">
        <w:rPr>
          <w:rFonts w:eastAsia="Calibri" w:cs="Times New Roman"/>
          <w:sz w:val="18"/>
          <w:szCs w:val="18"/>
        </w:rPr>
        <w:t>«1. Утвердить основные характеристики бюджета сельсовета на 2025 год:</w:t>
      </w:r>
    </w:p>
    <w:p w:rsidR="00C45A77" w:rsidRPr="004F0DDE" w:rsidRDefault="00C45A77" w:rsidP="00C45A77">
      <w:pPr>
        <w:pStyle w:val="a5"/>
        <w:spacing w:line="240" w:lineRule="auto"/>
        <w:ind w:left="0" w:hanging="2"/>
        <w:jc w:val="both"/>
        <w:rPr>
          <w:rFonts w:eastAsia="Calibri" w:cs="Times New Roman"/>
          <w:sz w:val="18"/>
          <w:szCs w:val="18"/>
        </w:rPr>
      </w:pPr>
      <w:r w:rsidRPr="004F0DDE">
        <w:rPr>
          <w:rFonts w:eastAsia="Calibri" w:cs="Times New Roman"/>
          <w:sz w:val="18"/>
          <w:szCs w:val="18"/>
        </w:rPr>
        <w:t>1) прогнозируемый общий объём доходов бюджета сельсовета на 2025 год в сумме</w:t>
      </w:r>
      <w:r w:rsidRPr="004F0DDE">
        <w:rPr>
          <w:rFonts w:eastAsia="Calibri" w:cs="Times New Roman"/>
          <w:color w:val="FF0000"/>
          <w:sz w:val="18"/>
          <w:szCs w:val="18"/>
        </w:rPr>
        <w:t xml:space="preserve"> </w:t>
      </w:r>
      <w:r w:rsidRPr="004F0DDE">
        <w:rPr>
          <w:rFonts w:cs="Times New Roman"/>
          <w:sz w:val="18"/>
          <w:szCs w:val="18"/>
        </w:rPr>
        <w:t>15 826,808</w:t>
      </w:r>
      <w:r w:rsidRPr="004F0DDE">
        <w:rPr>
          <w:rFonts w:eastAsia="Calibri" w:cs="Times New Roman"/>
          <w:sz w:val="18"/>
          <w:szCs w:val="18"/>
        </w:rPr>
        <w:t xml:space="preserve"> тыс. рублей;</w:t>
      </w:r>
    </w:p>
    <w:p w:rsidR="00C45A77" w:rsidRPr="004F0DDE" w:rsidRDefault="00C45A77" w:rsidP="00C45A77">
      <w:pPr>
        <w:pStyle w:val="a5"/>
        <w:spacing w:line="240" w:lineRule="auto"/>
        <w:ind w:left="0" w:hanging="2"/>
        <w:jc w:val="both"/>
        <w:rPr>
          <w:rFonts w:eastAsia="Calibri" w:cs="Times New Roman"/>
          <w:sz w:val="18"/>
          <w:szCs w:val="18"/>
        </w:rPr>
      </w:pPr>
      <w:r w:rsidRPr="004F0DDE">
        <w:rPr>
          <w:rFonts w:eastAsia="Calibri" w:cs="Times New Roman"/>
          <w:sz w:val="18"/>
          <w:szCs w:val="18"/>
        </w:rPr>
        <w:t>2) общий объём расходов бюджета сельсовета на 2025 год в сумме 15 930,187 тыс. рублей;</w:t>
      </w:r>
    </w:p>
    <w:p w:rsidR="00C45A77" w:rsidRPr="004F0DDE" w:rsidRDefault="00C45A77" w:rsidP="00C45A77">
      <w:pPr>
        <w:pStyle w:val="a5"/>
        <w:spacing w:line="240" w:lineRule="auto"/>
        <w:ind w:left="0" w:hanging="2"/>
        <w:jc w:val="both"/>
        <w:rPr>
          <w:rFonts w:eastAsia="Calibri" w:cs="Times New Roman"/>
          <w:sz w:val="18"/>
          <w:szCs w:val="18"/>
        </w:rPr>
      </w:pPr>
      <w:r w:rsidRPr="004F0DDE">
        <w:rPr>
          <w:rFonts w:eastAsia="Calibri" w:cs="Times New Roman"/>
          <w:sz w:val="18"/>
          <w:szCs w:val="18"/>
        </w:rPr>
        <w:t>3) дефицит бюджета сельсовета на 2025 год в сумме 103,379 тыс. рублей;</w:t>
      </w:r>
    </w:p>
    <w:p w:rsidR="00C45A77" w:rsidRPr="004F0DDE" w:rsidRDefault="00C45A77" w:rsidP="00C45A77">
      <w:pPr>
        <w:pStyle w:val="a5"/>
        <w:numPr>
          <w:ilvl w:val="0"/>
          <w:numId w:val="4"/>
        </w:numPr>
        <w:suppressAutoHyphens w:val="0"/>
        <w:spacing w:line="240" w:lineRule="auto"/>
        <w:ind w:leftChars="0" w:firstLineChars="0"/>
        <w:jc w:val="both"/>
        <w:textDirection w:val="lrTb"/>
        <w:textAlignment w:val="auto"/>
        <w:outlineLvl w:val="9"/>
        <w:rPr>
          <w:rFonts w:eastAsia="Calibri" w:cs="Times New Roman"/>
          <w:sz w:val="18"/>
          <w:szCs w:val="18"/>
        </w:rPr>
      </w:pPr>
      <w:r w:rsidRPr="004F0DDE">
        <w:rPr>
          <w:rFonts w:eastAsia="Calibri" w:cs="Times New Roman"/>
          <w:sz w:val="18"/>
          <w:szCs w:val="18"/>
        </w:rPr>
        <w:t>источники внутреннего финансирования дефицита бюджета Иджинского сельсовета на 2025 год в сумме 103,379 тыс. рублей согласно Приложению № 1 к настоящему Решению.</w:t>
      </w:r>
    </w:p>
    <w:p w:rsidR="00C45A77" w:rsidRPr="004F0DDE" w:rsidRDefault="00C45A77" w:rsidP="00C45A77">
      <w:pPr>
        <w:pStyle w:val="a5"/>
        <w:numPr>
          <w:ilvl w:val="1"/>
          <w:numId w:val="3"/>
        </w:numPr>
        <w:suppressAutoHyphens w:val="0"/>
        <w:spacing w:line="240" w:lineRule="auto"/>
        <w:ind w:leftChars="0" w:firstLineChars="0"/>
        <w:jc w:val="both"/>
        <w:textDirection w:val="lrTb"/>
        <w:textAlignment w:val="auto"/>
        <w:outlineLvl w:val="9"/>
        <w:rPr>
          <w:rFonts w:eastAsia="Calibri" w:cs="Times New Roman"/>
          <w:sz w:val="18"/>
          <w:szCs w:val="18"/>
        </w:rPr>
      </w:pPr>
      <w:r w:rsidRPr="004F0DDE">
        <w:rPr>
          <w:rFonts w:eastAsia="Calibri" w:cs="Times New Roman"/>
          <w:sz w:val="18"/>
          <w:szCs w:val="18"/>
        </w:rPr>
        <w:t xml:space="preserve"> Подпункт 2 пункта 17 изложить в новой редакции:</w:t>
      </w:r>
    </w:p>
    <w:p w:rsidR="00C45A77" w:rsidRPr="004F0DDE" w:rsidRDefault="00C45A77" w:rsidP="00C45A77">
      <w:pPr>
        <w:pStyle w:val="a5"/>
        <w:spacing w:line="240" w:lineRule="auto"/>
        <w:ind w:left="0" w:hanging="2"/>
        <w:jc w:val="both"/>
        <w:rPr>
          <w:rFonts w:cs="Times New Roman"/>
          <w:sz w:val="18"/>
          <w:szCs w:val="18"/>
        </w:rPr>
      </w:pPr>
      <w:r w:rsidRPr="004F0DDE">
        <w:rPr>
          <w:rFonts w:eastAsia="Calibri" w:cs="Times New Roman"/>
          <w:sz w:val="18"/>
          <w:szCs w:val="18"/>
        </w:rPr>
        <w:t>«2) субвенции на создание и обеспечение деятельности административных комиссий в сумме:</w:t>
      </w:r>
    </w:p>
    <w:p w:rsidR="00C45A77" w:rsidRPr="004F0DDE" w:rsidRDefault="00C45A77" w:rsidP="00C45A77">
      <w:pPr>
        <w:pStyle w:val="a5"/>
        <w:spacing w:line="240" w:lineRule="auto"/>
        <w:ind w:left="0" w:hanging="2"/>
        <w:jc w:val="both"/>
        <w:rPr>
          <w:rFonts w:cs="Times New Roman"/>
          <w:sz w:val="18"/>
          <w:szCs w:val="18"/>
        </w:rPr>
      </w:pPr>
      <w:r w:rsidRPr="004F0DDE">
        <w:rPr>
          <w:rFonts w:cs="Times New Roman"/>
          <w:sz w:val="18"/>
          <w:szCs w:val="18"/>
        </w:rPr>
        <w:t>4,941 тыс. рублей в 2025 году;</w:t>
      </w:r>
    </w:p>
    <w:p w:rsidR="00C45A77" w:rsidRPr="004F0DDE" w:rsidRDefault="00C45A77" w:rsidP="00C45A77">
      <w:pPr>
        <w:pStyle w:val="a5"/>
        <w:spacing w:line="240" w:lineRule="auto"/>
        <w:ind w:left="0" w:hanging="2"/>
        <w:jc w:val="both"/>
        <w:rPr>
          <w:rFonts w:cs="Times New Roman"/>
          <w:sz w:val="18"/>
          <w:szCs w:val="18"/>
        </w:rPr>
      </w:pPr>
      <w:r w:rsidRPr="004F0DDE">
        <w:rPr>
          <w:rFonts w:cs="Times New Roman"/>
          <w:sz w:val="18"/>
          <w:szCs w:val="18"/>
        </w:rPr>
        <w:t>4,386 тыс. рублей в 2026 году;</w:t>
      </w:r>
    </w:p>
    <w:p w:rsidR="00C45A77" w:rsidRPr="004F0DDE" w:rsidRDefault="00C45A77" w:rsidP="00C45A77">
      <w:pPr>
        <w:pStyle w:val="a5"/>
        <w:spacing w:line="240" w:lineRule="auto"/>
        <w:ind w:left="0" w:hanging="2"/>
        <w:jc w:val="both"/>
        <w:rPr>
          <w:rFonts w:cs="Times New Roman"/>
          <w:sz w:val="18"/>
          <w:szCs w:val="18"/>
        </w:rPr>
      </w:pPr>
      <w:r w:rsidRPr="004F0DDE">
        <w:rPr>
          <w:rFonts w:cs="Times New Roman"/>
          <w:sz w:val="18"/>
          <w:szCs w:val="18"/>
        </w:rPr>
        <w:t>4,386 тыс. рублей в 2027 году.»</w:t>
      </w:r>
    </w:p>
    <w:p w:rsidR="00C45A77" w:rsidRPr="004F0DDE" w:rsidRDefault="00C45A77" w:rsidP="00C45A77">
      <w:pPr>
        <w:pStyle w:val="a5"/>
        <w:numPr>
          <w:ilvl w:val="1"/>
          <w:numId w:val="3"/>
        </w:numPr>
        <w:suppressAutoHyphens w:val="0"/>
        <w:spacing w:line="240" w:lineRule="auto"/>
        <w:ind w:leftChars="0" w:firstLineChars="0"/>
        <w:jc w:val="both"/>
        <w:textDirection w:val="lrTb"/>
        <w:textAlignment w:val="auto"/>
        <w:outlineLvl w:val="9"/>
        <w:rPr>
          <w:rFonts w:eastAsia="Calibri" w:cs="Times New Roman"/>
          <w:sz w:val="18"/>
          <w:szCs w:val="18"/>
        </w:rPr>
      </w:pPr>
      <w:r w:rsidRPr="004F0DDE">
        <w:rPr>
          <w:rFonts w:eastAsia="Calibri" w:cs="Times New Roman"/>
          <w:sz w:val="18"/>
          <w:szCs w:val="18"/>
        </w:rPr>
        <w:t xml:space="preserve"> Пункт 17 дополнить подпунктом 10 следующего содержания:</w:t>
      </w:r>
    </w:p>
    <w:p w:rsidR="00C45A77" w:rsidRPr="004F0DDE" w:rsidRDefault="00C45A77" w:rsidP="00C45A77">
      <w:pPr>
        <w:pStyle w:val="a5"/>
        <w:spacing w:line="240" w:lineRule="auto"/>
        <w:ind w:left="0" w:hanging="2"/>
        <w:jc w:val="both"/>
        <w:rPr>
          <w:rFonts w:cs="Times New Roman"/>
          <w:sz w:val="18"/>
          <w:szCs w:val="18"/>
        </w:rPr>
      </w:pPr>
      <w:r w:rsidRPr="004F0DDE">
        <w:rPr>
          <w:rFonts w:eastAsia="Calibri" w:cs="Times New Roman"/>
          <w:sz w:val="18"/>
          <w:szCs w:val="18"/>
        </w:rPr>
        <w:t xml:space="preserve">«10) прочие межбюджетные трансферты, передаваемые за содействие развитию налогового потенциала в сумме 64,800 </w:t>
      </w:r>
      <w:r w:rsidRPr="004F0DDE">
        <w:rPr>
          <w:rFonts w:cs="Times New Roman"/>
          <w:sz w:val="18"/>
          <w:szCs w:val="18"/>
        </w:rPr>
        <w:t>тыс. рублей в 2025 году»</w:t>
      </w:r>
    </w:p>
    <w:p w:rsidR="00C45A77" w:rsidRPr="004F0DDE" w:rsidRDefault="00C45A77" w:rsidP="00C45A77">
      <w:pPr>
        <w:pStyle w:val="a5"/>
        <w:numPr>
          <w:ilvl w:val="0"/>
          <w:numId w:val="3"/>
        </w:numPr>
        <w:suppressAutoHyphens w:val="0"/>
        <w:spacing w:line="240" w:lineRule="auto"/>
        <w:ind w:leftChars="0" w:firstLineChars="0"/>
        <w:jc w:val="both"/>
        <w:textDirection w:val="lrTb"/>
        <w:textAlignment w:val="auto"/>
        <w:outlineLvl w:val="9"/>
        <w:rPr>
          <w:rFonts w:eastAsia="Calibri" w:cs="Times New Roman"/>
          <w:sz w:val="18"/>
          <w:szCs w:val="18"/>
        </w:rPr>
      </w:pPr>
      <w:r w:rsidRPr="004F0DDE">
        <w:rPr>
          <w:rFonts w:eastAsia="Calibri" w:cs="Times New Roman"/>
          <w:sz w:val="18"/>
          <w:szCs w:val="18"/>
        </w:rPr>
        <w:t>Приложения № 1, 2, 4, 5, 7 к Решению изложить в новой редакции согласно приложениям № 1 – 5  к настоящему Решению.</w:t>
      </w:r>
    </w:p>
    <w:p w:rsidR="00C45A77" w:rsidRPr="004F0DDE" w:rsidRDefault="00C45A77" w:rsidP="00C45A77">
      <w:pPr>
        <w:pStyle w:val="a5"/>
        <w:numPr>
          <w:ilvl w:val="0"/>
          <w:numId w:val="3"/>
        </w:numPr>
        <w:suppressAutoHyphens w:val="0"/>
        <w:spacing w:line="240" w:lineRule="auto"/>
        <w:ind w:leftChars="0" w:firstLineChars="0"/>
        <w:jc w:val="both"/>
        <w:textDirection w:val="lrTb"/>
        <w:textAlignment w:val="auto"/>
        <w:outlineLvl w:val="9"/>
        <w:rPr>
          <w:rFonts w:eastAsia="Calibri" w:cs="Times New Roman"/>
          <w:sz w:val="18"/>
          <w:szCs w:val="18"/>
        </w:rPr>
      </w:pPr>
      <w:r w:rsidRPr="004F0DDE">
        <w:rPr>
          <w:rFonts w:eastAsia="Calibri" w:cs="Times New Roman"/>
          <w:sz w:val="18"/>
          <w:szCs w:val="18"/>
        </w:rPr>
        <w:t>Настоящее Решение вступает в силу в день, следующий за днём его официального опубликования.</w:t>
      </w:r>
    </w:p>
    <w:p w:rsidR="00C45A77" w:rsidRPr="004F0DDE" w:rsidRDefault="00C45A77" w:rsidP="00C45A77">
      <w:pPr>
        <w:spacing w:after="0" w:line="240" w:lineRule="auto"/>
        <w:ind w:firstLine="426"/>
        <w:jc w:val="both"/>
        <w:rPr>
          <w:rFonts w:ascii="Times New Roman" w:eastAsia="Calibri" w:hAnsi="Times New Roman" w:cs="Times New Roman"/>
          <w:sz w:val="18"/>
          <w:szCs w:val="18"/>
          <w:lang w:eastAsia="ru-RU"/>
        </w:rPr>
      </w:pPr>
    </w:p>
    <w:p w:rsidR="00C45A77" w:rsidRPr="004F0DDE" w:rsidRDefault="00C45A77" w:rsidP="00C45A77">
      <w:pPr>
        <w:spacing w:after="0" w:line="240" w:lineRule="auto"/>
        <w:ind w:firstLine="426"/>
        <w:jc w:val="both"/>
        <w:rPr>
          <w:rFonts w:ascii="Times New Roman" w:eastAsia="Calibri" w:hAnsi="Times New Roman" w:cs="Times New Roman"/>
          <w:sz w:val="18"/>
          <w:szCs w:val="18"/>
          <w:lang w:eastAsia="ru-RU"/>
        </w:rPr>
      </w:pPr>
    </w:p>
    <w:p w:rsidR="00C45A77" w:rsidRPr="004F0DDE" w:rsidRDefault="00C45A77" w:rsidP="00C45A77">
      <w:pPr>
        <w:spacing w:after="0" w:line="240" w:lineRule="auto"/>
        <w:ind w:firstLine="426"/>
        <w:jc w:val="both"/>
        <w:rPr>
          <w:rFonts w:ascii="Times New Roman" w:eastAsia="Calibri" w:hAnsi="Times New Roman" w:cs="Times New Roman"/>
          <w:sz w:val="18"/>
          <w:szCs w:val="18"/>
          <w:lang w:eastAsia="ru-RU"/>
        </w:rPr>
      </w:pPr>
      <w:r w:rsidRPr="004F0DDE">
        <w:rPr>
          <w:rFonts w:ascii="Times New Roman" w:eastAsia="Calibri" w:hAnsi="Times New Roman" w:cs="Times New Roman"/>
          <w:sz w:val="18"/>
          <w:szCs w:val="18"/>
          <w:lang w:eastAsia="ru-RU"/>
        </w:rPr>
        <w:t xml:space="preserve">Председатель Иджинского </w:t>
      </w:r>
    </w:p>
    <w:p w:rsidR="00C45A77" w:rsidRPr="004F0DDE" w:rsidRDefault="00C45A77" w:rsidP="00C45A77">
      <w:pPr>
        <w:spacing w:after="0" w:line="240" w:lineRule="auto"/>
        <w:ind w:firstLine="426"/>
        <w:jc w:val="both"/>
        <w:rPr>
          <w:rFonts w:ascii="Times New Roman" w:eastAsia="Calibri" w:hAnsi="Times New Roman" w:cs="Times New Roman"/>
          <w:sz w:val="18"/>
          <w:szCs w:val="18"/>
          <w:lang w:eastAsia="ru-RU"/>
        </w:rPr>
      </w:pPr>
      <w:r w:rsidRPr="004F0DDE">
        <w:rPr>
          <w:rFonts w:ascii="Times New Roman" w:eastAsia="Calibri" w:hAnsi="Times New Roman" w:cs="Times New Roman"/>
          <w:sz w:val="18"/>
          <w:szCs w:val="18"/>
          <w:lang w:eastAsia="ru-RU"/>
        </w:rPr>
        <w:t>сельского Совета депутатов,</w:t>
      </w:r>
    </w:p>
    <w:p w:rsidR="00C45A77" w:rsidRPr="004F0DDE" w:rsidRDefault="00C45A77" w:rsidP="00C45A77">
      <w:pPr>
        <w:spacing w:after="0" w:line="240" w:lineRule="auto"/>
        <w:ind w:firstLine="426"/>
        <w:jc w:val="both"/>
        <w:rPr>
          <w:rFonts w:ascii="Times New Roman" w:eastAsia="Calibri" w:hAnsi="Times New Roman" w:cs="Times New Roman"/>
          <w:sz w:val="18"/>
          <w:szCs w:val="18"/>
          <w:lang w:eastAsia="ru-RU"/>
        </w:rPr>
      </w:pPr>
      <w:r w:rsidRPr="004F0DDE">
        <w:rPr>
          <w:rFonts w:ascii="Times New Roman" w:eastAsia="Calibri" w:hAnsi="Times New Roman" w:cs="Times New Roman"/>
          <w:sz w:val="18"/>
          <w:szCs w:val="18"/>
          <w:lang w:eastAsia="ru-RU"/>
        </w:rPr>
        <w:t xml:space="preserve">Глава Иджинского сельсовета                                                                      А.А. Гнусарев </w:t>
      </w:r>
    </w:p>
    <w:p w:rsidR="00C45A77" w:rsidRPr="004F0DDE" w:rsidRDefault="00C45A77" w:rsidP="00C45A77">
      <w:pPr>
        <w:ind w:firstLine="426"/>
        <w:rPr>
          <w:rFonts w:ascii="Times New Roman" w:hAnsi="Times New Roman" w:cs="Times New Roman"/>
          <w:sz w:val="18"/>
          <w:szCs w:val="18"/>
        </w:rPr>
      </w:pPr>
    </w:p>
    <w:tbl>
      <w:tblPr>
        <w:tblW w:w="11082" w:type="dxa"/>
        <w:tblInd w:w="-885" w:type="dxa"/>
        <w:tblLayout w:type="fixed"/>
        <w:tblLook w:val="04A0" w:firstRow="1" w:lastRow="0" w:firstColumn="1" w:lastColumn="0" w:noHBand="0" w:noVBand="1"/>
      </w:tblPr>
      <w:tblGrid>
        <w:gridCol w:w="426"/>
        <w:gridCol w:w="709"/>
        <w:gridCol w:w="61"/>
        <w:gridCol w:w="364"/>
        <w:gridCol w:w="276"/>
        <w:gridCol w:w="150"/>
        <w:gridCol w:w="261"/>
        <w:gridCol w:w="164"/>
        <w:gridCol w:w="247"/>
        <w:gridCol w:w="320"/>
        <w:gridCol w:w="91"/>
        <w:gridCol w:w="334"/>
        <w:gridCol w:w="122"/>
        <w:gridCol w:w="137"/>
        <w:gridCol w:w="274"/>
        <w:gridCol w:w="34"/>
        <w:gridCol w:w="502"/>
        <w:gridCol w:w="65"/>
        <w:gridCol w:w="171"/>
        <w:gridCol w:w="364"/>
        <w:gridCol w:w="1994"/>
        <w:gridCol w:w="353"/>
        <w:gridCol w:w="520"/>
        <w:gridCol w:w="403"/>
        <w:gridCol w:w="217"/>
        <w:gridCol w:w="372"/>
        <w:gridCol w:w="241"/>
        <w:gridCol w:w="446"/>
        <w:gridCol w:w="306"/>
        <w:gridCol w:w="368"/>
        <w:gridCol w:w="624"/>
        <w:gridCol w:w="166"/>
      </w:tblGrid>
      <w:tr w:rsidR="004F0DDE" w:rsidRPr="004F0DDE" w:rsidTr="002D3057">
        <w:trPr>
          <w:trHeight w:val="255"/>
        </w:trPr>
        <w:tc>
          <w:tcPr>
            <w:tcW w:w="3662" w:type="dxa"/>
            <w:gridSpan w:val="14"/>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3757" w:type="dxa"/>
            <w:gridSpan w:val="8"/>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140"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523" w:type="dxa"/>
            <w:gridSpan w:val="7"/>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p>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                      Приложение №1</w:t>
            </w:r>
          </w:p>
        </w:tc>
      </w:tr>
      <w:tr w:rsidR="004F0DDE" w:rsidRPr="004F0DDE" w:rsidTr="002D3057">
        <w:trPr>
          <w:trHeight w:val="255"/>
        </w:trPr>
        <w:tc>
          <w:tcPr>
            <w:tcW w:w="3662" w:type="dxa"/>
            <w:gridSpan w:val="14"/>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7420" w:type="dxa"/>
            <w:gridSpan w:val="18"/>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к решению  Иджинского сельского </w:t>
            </w:r>
          </w:p>
        </w:tc>
      </w:tr>
      <w:tr w:rsidR="004F0DDE" w:rsidRPr="004F0DDE" w:rsidTr="002D3057">
        <w:trPr>
          <w:trHeight w:val="255"/>
        </w:trPr>
        <w:tc>
          <w:tcPr>
            <w:tcW w:w="3662" w:type="dxa"/>
            <w:gridSpan w:val="14"/>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7420" w:type="dxa"/>
            <w:gridSpan w:val="18"/>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Совета депутатов </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от 09.06.2025 №109</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Приложение №1</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 решению Иджинского сельского</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Совета депутатов</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От 09.06.2025г. №109</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r>
      <w:tr w:rsidR="004F0DDE" w:rsidRPr="004F0DDE" w:rsidTr="002D3057">
        <w:trPr>
          <w:trHeight w:val="525"/>
        </w:trPr>
        <w:tc>
          <w:tcPr>
            <w:tcW w:w="11082" w:type="dxa"/>
            <w:gridSpan w:val="32"/>
            <w:tcBorders>
              <w:top w:val="nil"/>
              <w:left w:val="nil"/>
              <w:bottom w:val="nil"/>
              <w:right w:val="nil"/>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Источники внутреннего финансирования дефицита бюджета Иджинского сельсовета </w:t>
            </w:r>
            <w:r w:rsidRPr="004F0DDE">
              <w:rPr>
                <w:rFonts w:ascii="Times New Roman" w:eastAsia="Times New Roman" w:hAnsi="Times New Roman" w:cs="Times New Roman"/>
                <w:b/>
                <w:bCs/>
                <w:sz w:val="18"/>
                <w:szCs w:val="18"/>
                <w:lang w:eastAsia="ru-RU"/>
              </w:rPr>
              <w:br/>
              <w:t>на 2025 год и плановый период 2026 - 2027 годов</w:t>
            </w:r>
          </w:p>
        </w:tc>
      </w:tr>
      <w:tr w:rsidR="004F0DDE" w:rsidRPr="004F0DDE" w:rsidTr="002D3057">
        <w:trPr>
          <w:trHeight w:val="705"/>
        </w:trPr>
        <w:tc>
          <w:tcPr>
            <w:tcW w:w="3662" w:type="dxa"/>
            <w:gridSpan w:val="14"/>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3404" w:type="dxa"/>
            <w:gridSpan w:val="7"/>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276"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740" w:type="dxa"/>
            <w:gridSpan w:val="8"/>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(тысяч  рублей)</w:t>
            </w:r>
          </w:p>
        </w:tc>
      </w:tr>
      <w:tr w:rsidR="004F0DDE" w:rsidRPr="004F0DDE" w:rsidTr="002D3057">
        <w:trPr>
          <w:trHeight w:val="960"/>
        </w:trPr>
        <w:tc>
          <w:tcPr>
            <w:tcW w:w="366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Код</w:t>
            </w:r>
          </w:p>
        </w:tc>
        <w:tc>
          <w:tcPr>
            <w:tcW w:w="3404" w:type="dxa"/>
            <w:gridSpan w:val="7"/>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Наименование кода группы, подгруппы, статьи, подвида, аналитической группы вида источников финансирования дефицитов бюджетов</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Сумма на 2025 год</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Сумма на 2026 год</w:t>
            </w:r>
          </w:p>
        </w:tc>
        <w:tc>
          <w:tcPr>
            <w:tcW w:w="1464" w:type="dxa"/>
            <w:gridSpan w:val="4"/>
            <w:tcBorders>
              <w:top w:val="single" w:sz="4" w:space="0" w:color="auto"/>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Сумма на 2027 год</w:t>
            </w:r>
          </w:p>
        </w:tc>
      </w:tr>
      <w:tr w:rsidR="004F0DDE" w:rsidRPr="004F0DDE" w:rsidTr="002D3057">
        <w:trPr>
          <w:trHeight w:val="255"/>
        </w:trPr>
        <w:tc>
          <w:tcPr>
            <w:tcW w:w="3662" w:type="dxa"/>
            <w:gridSpan w:val="14"/>
            <w:tcBorders>
              <w:top w:val="nil"/>
              <w:left w:val="single" w:sz="4" w:space="0" w:color="auto"/>
              <w:bottom w:val="nil"/>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3404" w:type="dxa"/>
            <w:gridSpan w:val="7"/>
            <w:tcBorders>
              <w:top w:val="nil"/>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1276" w:type="dxa"/>
            <w:gridSpan w:val="3"/>
            <w:tcBorders>
              <w:top w:val="nil"/>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w:t>
            </w:r>
          </w:p>
        </w:tc>
        <w:tc>
          <w:tcPr>
            <w:tcW w:w="1276" w:type="dxa"/>
            <w:gridSpan w:val="4"/>
            <w:tcBorders>
              <w:top w:val="nil"/>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w:t>
            </w:r>
          </w:p>
        </w:tc>
        <w:tc>
          <w:tcPr>
            <w:tcW w:w="1464" w:type="dxa"/>
            <w:gridSpan w:val="4"/>
            <w:tcBorders>
              <w:top w:val="nil"/>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5</w:t>
            </w:r>
          </w:p>
        </w:tc>
      </w:tr>
      <w:tr w:rsidR="004F0DDE" w:rsidRPr="004F0DDE" w:rsidTr="002D3057">
        <w:trPr>
          <w:trHeight w:val="375"/>
        </w:trPr>
        <w:tc>
          <w:tcPr>
            <w:tcW w:w="366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803 01 00 00 00 00 0000 000</w:t>
            </w:r>
          </w:p>
        </w:tc>
        <w:tc>
          <w:tcPr>
            <w:tcW w:w="3404" w:type="dxa"/>
            <w:gridSpan w:val="7"/>
            <w:tcBorders>
              <w:top w:val="single" w:sz="4" w:space="0" w:color="auto"/>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Увеличение остатков средств бюджета</w:t>
            </w:r>
          </w:p>
        </w:tc>
        <w:tc>
          <w:tcPr>
            <w:tcW w:w="1276" w:type="dxa"/>
            <w:gridSpan w:val="3"/>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103,379</w:t>
            </w:r>
          </w:p>
        </w:tc>
        <w:tc>
          <w:tcPr>
            <w:tcW w:w="1276" w:type="dxa"/>
            <w:gridSpan w:val="4"/>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1464" w:type="dxa"/>
            <w:gridSpan w:val="4"/>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r>
      <w:tr w:rsidR="004F0DDE" w:rsidRPr="004F0DDE" w:rsidTr="002D3057">
        <w:trPr>
          <w:trHeight w:val="585"/>
        </w:trPr>
        <w:tc>
          <w:tcPr>
            <w:tcW w:w="3662" w:type="dxa"/>
            <w:gridSpan w:val="14"/>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803 01 05 02 00 00 0000 500</w:t>
            </w:r>
          </w:p>
        </w:tc>
        <w:tc>
          <w:tcPr>
            <w:tcW w:w="3404" w:type="dxa"/>
            <w:gridSpan w:val="7"/>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Увеличение прочих остатков средств бюджета</w:t>
            </w:r>
          </w:p>
        </w:tc>
        <w:tc>
          <w:tcPr>
            <w:tcW w:w="1276"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-15 826,808</w:t>
            </w:r>
          </w:p>
        </w:tc>
        <w:tc>
          <w:tcPr>
            <w:tcW w:w="1276" w:type="dxa"/>
            <w:gridSpan w:val="4"/>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-12 990,851</w:t>
            </w:r>
          </w:p>
        </w:tc>
        <w:tc>
          <w:tcPr>
            <w:tcW w:w="1464" w:type="dxa"/>
            <w:gridSpan w:val="4"/>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-13 006,322</w:t>
            </w:r>
          </w:p>
        </w:tc>
      </w:tr>
      <w:tr w:rsidR="004F0DDE" w:rsidRPr="004F0DDE" w:rsidTr="002D3057">
        <w:trPr>
          <w:trHeight w:val="555"/>
        </w:trPr>
        <w:tc>
          <w:tcPr>
            <w:tcW w:w="3662" w:type="dxa"/>
            <w:gridSpan w:val="14"/>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803 01 05 02 01 10 0000 510</w:t>
            </w:r>
          </w:p>
        </w:tc>
        <w:tc>
          <w:tcPr>
            <w:tcW w:w="3404" w:type="dxa"/>
            <w:gridSpan w:val="7"/>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Увеличение прочих остатков денежных средств бюджетов сельских поселений</w:t>
            </w:r>
          </w:p>
        </w:tc>
        <w:tc>
          <w:tcPr>
            <w:tcW w:w="1276"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-15 826,808</w:t>
            </w:r>
          </w:p>
        </w:tc>
        <w:tc>
          <w:tcPr>
            <w:tcW w:w="1276" w:type="dxa"/>
            <w:gridSpan w:val="4"/>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-12 990,851</w:t>
            </w:r>
          </w:p>
        </w:tc>
        <w:tc>
          <w:tcPr>
            <w:tcW w:w="1464" w:type="dxa"/>
            <w:gridSpan w:val="4"/>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-13 006,322</w:t>
            </w:r>
          </w:p>
        </w:tc>
      </w:tr>
      <w:tr w:rsidR="004F0DDE" w:rsidRPr="004F0DDE" w:rsidTr="002D3057">
        <w:trPr>
          <w:trHeight w:val="510"/>
        </w:trPr>
        <w:tc>
          <w:tcPr>
            <w:tcW w:w="3662" w:type="dxa"/>
            <w:gridSpan w:val="14"/>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803 01 05 02 00 00 0000 600</w:t>
            </w:r>
          </w:p>
        </w:tc>
        <w:tc>
          <w:tcPr>
            <w:tcW w:w="3404" w:type="dxa"/>
            <w:gridSpan w:val="7"/>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Уменьшение прочих остатков средств бюджета</w:t>
            </w:r>
          </w:p>
        </w:tc>
        <w:tc>
          <w:tcPr>
            <w:tcW w:w="1276"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15 930,187</w:t>
            </w:r>
          </w:p>
        </w:tc>
        <w:tc>
          <w:tcPr>
            <w:tcW w:w="1276" w:type="dxa"/>
            <w:gridSpan w:val="4"/>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12 990,851</w:t>
            </w:r>
          </w:p>
        </w:tc>
        <w:tc>
          <w:tcPr>
            <w:tcW w:w="1464" w:type="dxa"/>
            <w:gridSpan w:val="4"/>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13 006,322</w:t>
            </w:r>
          </w:p>
        </w:tc>
      </w:tr>
      <w:tr w:rsidR="004F0DDE" w:rsidRPr="004F0DDE" w:rsidTr="002D3057">
        <w:trPr>
          <w:trHeight w:val="630"/>
        </w:trPr>
        <w:tc>
          <w:tcPr>
            <w:tcW w:w="3662" w:type="dxa"/>
            <w:gridSpan w:val="14"/>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803 01 05 02 01 10 0000 610</w:t>
            </w:r>
          </w:p>
        </w:tc>
        <w:tc>
          <w:tcPr>
            <w:tcW w:w="3404" w:type="dxa"/>
            <w:gridSpan w:val="7"/>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Уменьшение прочих остатков денежных средств бюджетов сельских поселений</w:t>
            </w:r>
          </w:p>
        </w:tc>
        <w:tc>
          <w:tcPr>
            <w:tcW w:w="1276"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15 930,187</w:t>
            </w:r>
          </w:p>
        </w:tc>
        <w:tc>
          <w:tcPr>
            <w:tcW w:w="1276" w:type="dxa"/>
            <w:gridSpan w:val="4"/>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12 990,851</w:t>
            </w:r>
          </w:p>
        </w:tc>
        <w:tc>
          <w:tcPr>
            <w:tcW w:w="1464" w:type="dxa"/>
            <w:gridSpan w:val="4"/>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13 006,322</w:t>
            </w:r>
          </w:p>
        </w:tc>
      </w:tr>
      <w:tr w:rsidR="004F0DDE" w:rsidRPr="004F0DDE" w:rsidTr="002D3057">
        <w:trPr>
          <w:gridAfter w:val="1"/>
          <w:wAfter w:w="166" w:type="dxa"/>
          <w:trHeight w:val="240"/>
        </w:trPr>
        <w:tc>
          <w:tcPr>
            <w:tcW w:w="1196"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640"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11"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11"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11"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5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11"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3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600"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100" w:type="dxa"/>
            <w:gridSpan w:val="7"/>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120"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624"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After w:val="1"/>
          <w:wAfter w:w="166" w:type="dxa"/>
          <w:trHeight w:val="255"/>
        </w:trPr>
        <w:tc>
          <w:tcPr>
            <w:tcW w:w="1196"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640"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11"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11"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11"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5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11"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3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600"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c>
          <w:tcPr>
            <w:tcW w:w="5844" w:type="dxa"/>
            <w:gridSpan w:val="11"/>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r>
      <w:tr w:rsidR="004F0DDE" w:rsidRPr="004F0DDE" w:rsidTr="002D3057">
        <w:trPr>
          <w:gridAfter w:val="1"/>
          <w:wAfter w:w="166" w:type="dxa"/>
          <w:trHeight w:val="255"/>
        </w:trPr>
        <w:tc>
          <w:tcPr>
            <w:tcW w:w="1196"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640"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11"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11"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11"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5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11"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3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c>
          <w:tcPr>
            <w:tcW w:w="600"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c>
          <w:tcPr>
            <w:tcW w:w="5844" w:type="dxa"/>
            <w:gridSpan w:val="11"/>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Приложение №1</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 решению Иджинского сельского</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Совета депутатов</w:t>
            </w:r>
          </w:p>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От 09.06.2025г. №109                                                            </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Приложение №1</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 решению Иджинского сельского</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Совета депутатов</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От 13.12.2024г. №73</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r>
      <w:tr w:rsidR="004F0DDE" w:rsidRPr="004F0DDE" w:rsidTr="002D3057">
        <w:trPr>
          <w:gridAfter w:val="1"/>
          <w:wAfter w:w="166" w:type="dxa"/>
          <w:trHeight w:val="255"/>
        </w:trPr>
        <w:tc>
          <w:tcPr>
            <w:tcW w:w="10916" w:type="dxa"/>
            <w:gridSpan w:val="31"/>
            <w:tcBorders>
              <w:top w:val="nil"/>
              <w:left w:val="nil"/>
              <w:bottom w:val="nil"/>
              <w:right w:val="nil"/>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lastRenderedPageBreak/>
              <w:t>Доходы бюджета Иджинского сельсовета на 2025 год и плановый период 2026 - 2027 годов</w:t>
            </w:r>
          </w:p>
        </w:tc>
      </w:tr>
      <w:tr w:rsidR="004F0DDE" w:rsidRPr="004F0DDE" w:rsidTr="002D3057">
        <w:trPr>
          <w:gridAfter w:val="1"/>
          <w:wAfter w:w="166" w:type="dxa"/>
          <w:trHeight w:val="255"/>
        </w:trPr>
        <w:tc>
          <w:tcPr>
            <w:tcW w:w="426" w:type="dxa"/>
            <w:tcBorders>
              <w:top w:val="nil"/>
              <w:left w:val="nil"/>
              <w:bottom w:val="nil"/>
              <w:right w:val="nil"/>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410" w:type="dxa"/>
            <w:gridSpan w:val="4"/>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11"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11"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11"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5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11"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3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3231" w:type="dxa"/>
            <w:gridSpan w:val="4"/>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992"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993"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992"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(тыс.рублей)</w:t>
            </w:r>
          </w:p>
        </w:tc>
      </w:tr>
      <w:tr w:rsidR="004F0DDE" w:rsidRPr="004F0DDE" w:rsidTr="002D3057">
        <w:trPr>
          <w:gridAfter w:val="1"/>
          <w:wAfter w:w="166" w:type="dxa"/>
          <w:trHeight w:val="28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строки</w:t>
            </w:r>
          </w:p>
        </w:tc>
        <w:tc>
          <w:tcPr>
            <w:tcW w:w="4111" w:type="dxa"/>
            <w:gridSpan w:val="17"/>
            <w:tcBorders>
              <w:top w:val="single" w:sz="4" w:space="0" w:color="auto"/>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Код бюджетной классификации</w:t>
            </w:r>
          </w:p>
        </w:tc>
        <w:tc>
          <w:tcPr>
            <w:tcW w:w="340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Доходы бюджета сельсовета на 2025 г.</w:t>
            </w:r>
          </w:p>
        </w:tc>
        <w:tc>
          <w:tcPr>
            <w:tcW w:w="9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Доходы бюджета сельсовета на 2026 г.</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Доходы бюджета сельсовета на 2027 г.</w:t>
            </w:r>
          </w:p>
        </w:tc>
      </w:tr>
      <w:tr w:rsidR="004F0DDE" w:rsidRPr="004F0DDE" w:rsidTr="002D3057">
        <w:trPr>
          <w:gridAfter w:val="1"/>
          <w:wAfter w:w="166" w:type="dxa"/>
          <w:trHeight w:val="25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F0DDE" w:rsidRPr="004F0DDE" w:rsidRDefault="004F0DDE" w:rsidP="002D3057">
            <w:pPr>
              <w:spacing w:after="0" w:line="240" w:lineRule="auto"/>
              <w:jc w:val="right"/>
              <w:rPr>
                <w:rFonts w:ascii="Times New Roman" w:eastAsia="Times New Roman" w:hAnsi="Times New Roman" w:cs="Times New Roman"/>
                <w:b/>
                <w:bCs/>
                <w:color w:val="0070C0"/>
                <w:sz w:val="18"/>
                <w:szCs w:val="18"/>
                <w:lang w:eastAsia="ru-RU"/>
              </w:rPr>
            </w:pPr>
            <w:r w:rsidRPr="004F0DDE">
              <w:rPr>
                <w:rFonts w:ascii="Times New Roman" w:eastAsia="Times New Roman" w:hAnsi="Times New Roman" w:cs="Times New Roman"/>
                <w:b/>
                <w:bCs/>
                <w:color w:val="0070C0"/>
                <w:sz w:val="18"/>
                <w:szCs w:val="18"/>
                <w:lang w:eastAsia="ru-RU"/>
              </w:rPr>
              <w:t>Код           главного администратора доходов бюджета</w:t>
            </w:r>
          </w:p>
        </w:tc>
        <w:tc>
          <w:tcPr>
            <w:tcW w:w="425"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F0DDE" w:rsidRPr="004F0DDE" w:rsidRDefault="004F0DDE" w:rsidP="002D3057">
            <w:pPr>
              <w:spacing w:after="0" w:line="240" w:lineRule="auto"/>
              <w:jc w:val="right"/>
              <w:rPr>
                <w:rFonts w:ascii="Times New Roman" w:eastAsia="Times New Roman" w:hAnsi="Times New Roman" w:cs="Times New Roman"/>
                <w:b/>
                <w:bCs/>
                <w:color w:val="0070C0"/>
                <w:sz w:val="18"/>
                <w:szCs w:val="18"/>
                <w:lang w:eastAsia="ru-RU"/>
              </w:rPr>
            </w:pPr>
            <w:r w:rsidRPr="004F0DDE">
              <w:rPr>
                <w:rFonts w:ascii="Times New Roman" w:eastAsia="Times New Roman" w:hAnsi="Times New Roman" w:cs="Times New Roman"/>
                <w:b/>
                <w:bCs/>
                <w:color w:val="0070C0"/>
                <w:sz w:val="18"/>
                <w:szCs w:val="18"/>
                <w:lang w:eastAsia="ru-RU"/>
              </w:rPr>
              <w:t>Код группы</w:t>
            </w:r>
          </w:p>
        </w:tc>
        <w:tc>
          <w:tcPr>
            <w:tcW w:w="426"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F0DDE" w:rsidRPr="004F0DDE" w:rsidRDefault="004F0DDE" w:rsidP="002D3057">
            <w:pPr>
              <w:spacing w:after="0" w:line="240" w:lineRule="auto"/>
              <w:jc w:val="right"/>
              <w:rPr>
                <w:rFonts w:ascii="Times New Roman" w:eastAsia="Times New Roman" w:hAnsi="Times New Roman" w:cs="Times New Roman"/>
                <w:b/>
                <w:bCs/>
                <w:color w:val="0070C0"/>
                <w:sz w:val="18"/>
                <w:szCs w:val="18"/>
                <w:lang w:eastAsia="ru-RU"/>
              </w:rPr>
            </w:pPr>
            <w:r w:rsidRPr="004F0DDE">
              <w:rPr>
                <w:rFonts w:ascii="Times New Roman" w:eastAsia="Times New Roman" w:hAnsi="Times New Roman" w:cs="Times New Roman"/>
                <w:b/>
                <w:bCs/>
                <w:color w:val="0070C0"/>
                <w:sz w:val="18"/>
                <w:szCs w:val="18"/>
                <w:lang w:eastAsia="ru-RU"/>
              </w:rPr>
              <w:t>Код подгруппы</w:t>
            </w:r>
          </w:p>
        </w:tc>
        <w:tc>
          <w:tcPr>
            <w:tcW w:w="425"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F0DDE" w:rsidRPr="004F0DDE" w:rsidRDefault="004F0DDE" w:rsidP="002D3057">
            <w:pPr>
              <w:spacing w:after="0" w:line="240" w:lineRule="auto"/>
              <w:jc w:val="right"/>
              <w:rPr>
                <w:rFonts w:ascii="Times New Roman" w:eastAsia="Times New Roman" w:hAnsi="Times New Roman" w:cs="Times New Roman"/>
                <w:b/>
                <w:bCs/>
                <w:color w:val="0070C0"/>
                <w:sz w:val="18"/>
                <w:szCs w:val="18"/>
                <w:lang w:eastAsia="ru-RU"/>
              </w:rPr>
            </w:pPr>
            <w:r w:rsidRPr="004F0DDE">
              <w:rPr>
                <w:rFonts w:ascii="Times New Roman" w:eastAsia="Times New Roman" w:hAnsi="Times New Roman" w:cs="Times New Roman"/>
                <w:b/>
                <w:bCs/>
                <w:color w:val="0070C0"/>
                <w:sz w:val="18"/>
                <w:szCs w:val="18"/>
                <w:lang w:eastAsia="ru-RU"/>
              </w:rPr>
              <w:t>Код  статьи</w:t>
            </w:r>
          </w:p>
        </w:tc>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F0DDE" w:rsidRPr="004F0DDE" w:rsidRDefault="004F0DDE" w:rsidP="002D3057">
            <w:pPr>
              <w:spacing w:after="0" w:line="240" w:lineRule="auto"/>
              <w:jc w:val="right"/>
              <w:rPr>
                <w:rFonts w:ascii="Times New Roman" w:eastAsia="Times New Roman" w:hAnsi="Times New Roman" w:cs="Times New Roman"/>
                <w:b/>
                <w:bCs/>
                <w:color w:val="0070C0"/>
                <w:sz w:val="18"/>
                <w:szCs w:val="18"/>
                <w:lang w:eastAsia="ru-RU"/>
              </w:rPr>
            </w:pPr>
            <w:r w:rsidRPr="004F0DDE">
              <w:rPr>
                <w:rFonts w:ascii="Times New Roman" w:eastAsia="Times New Roman" w:hAnsi="Times New Roman" w:cs="Times New Roman"/>
                <w:b/>
                <w:bCs/>
                <w:color w:val="0070C0"/>
                <w:sz w:val="18"/>
                <w:szCs w:val="18"/>
                <w:lang w:eastAsia="ru-RU"/>
              </w:rPr>
              <w:t>Код  подстатьи</w:t>
            </w:r>
          </w:p>
        </w:tc>
        <w:tc>
          <w:tcPr>
            <w:tcW w:w="425"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F0DDE" w:rsidRPr="004F0DDE" w:rsidRDefault="004F0DDE" w:rsidP="002D3057">
            <w:pPr>
              <w:spacing w:after="0" w:line="240" w:lineRule="auto"/>
              <w:jc w:val="right"/>
              <w:rPr>
                <w:rFonts w:ascii="Times New Roman" w:eastAsia="Times New Roman" w:hAnsi="Times New Roman" w:cs="Times New Roman"/>
                <w:b/>
                <w:bCs/>
                <w:color w:val="0070C0"/>
                <w:sz w:val="18"/>
                <w:szCs w:val="18"/>
                <w:lang w:eastAsia="ru-RU"/>
              </w:rPr>
            </w:pPr>
            <w:r w:rsidRPr="004F0DDE">
              <w:rPr>
                <w:rFonts w:ascii="Times New Roman" w:eastAsia="Times New Roman" w:hAnsi="Times New Roman" w:cs="Times New Roman"/>
                <w:b/>
                <w:bCs/>
                <w:color w:val="0070C0"/>
                <w:sz w:val="18"/>
                <w:szCs w:val="18"/>
                <w:lang w:eastAsia="ru-RU"/>
              </w:rPr>
              <w:t>Код   элемента</w:t>
            </w:r>
          </w:p>
        </w:tc>
        <w:tc>
          <w:tcPr>
            <w:tcW w:w="567"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F0DDE" w:rsidRPr="004F0DDE" w:rsidRDefault="004F0DDE" w:rsidP="002D3057">
            <w:pPr>
              <w:spacing w:after="0" w:line="240" w:lineRule="auto"/>
              <w:jc w:val="right"/>
              <w:rPr>
                <w:rFonts w:ascii="Times New Roman" w:eastAsia="Times New Roman" w:hAnsi="Times New Roman" w:cs="Times New Roman"/>
                <w:b/>
                <w:bCs/>
                <w:color w:val="0070C0"/>
                <w:sz w:val="18"/>
                <w:szCs w:val="18"/>
                <w:lang w:eastAsia="ru-RU"/>
              </w:rPr>
            </w:pPr>
            <w:r w:rsidRPr="004F0DDE">
              <w:rPr>
                <w:rFonts w:ascii="Times New Roman" w:eastAsia="Times New Roman" w:hAnsi="Times New Roman" w:cs="Times New Roman"/>
                <w:b/>
                <w:bCs/>
                <w:color w:val="0070C0"/>
                <w:sz w:val="18"/>
                <w:szCs w:val="18"/>
                <w:lang w:eastAsia="ru-RU"/>
              </w:rPr>
              <w:t>Код  подвида доходов</w:t>
            </w:r>
          </w:p>
        </w:tc>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F0DDE" w:rsidRPr="004F0DDE" w:rsidRDefault="004F0DDE" w:rsidP="002D3057">
            <w:pPr>
              <w:spacing w:after="0" w:line="240" w:lineRule="auto"/>
              <w:jc w:val="right"/>
              <w:rPr>
                <w:rFonts w:ascii="Times New Roman" w:eastAsia="Times New Roman" w:hAnsi="Times New Roman" w:cs="Times New Roman"/>
                <w:b/>
                <w:bCs/>
                <w:color w:val="0070C0"/>
                <w:sz w:val="18"/>
                <w:szCs w:val="18"/>
                <w:lang w:eastAsia="ru-RU"/>
              </w:rPr>
            </w:pPr>
            <w:r w:rsidRPr="004F0DDE">
              <w:rPr>
                <w:rFonts w:ascii="Times New Roman" w:eastAsia="Times New Roman" w:hAnsi="Times New Roman" w:cs="Times New Roman"/>
                <w:b/>
                <w:bCs/>
                <w:color w:val="0070C0"/>
                <w:sz w:val="18"/>
                <w:szCs w:val="18"/>
                <w:lang w:eastAsia="ru-RU"/>
              </w:rPr>
              <w:t>Код аналити-</w:t>
            </w:r>
            <w:r w:rsidRPr="004F0DDE">
              <w:rPr>
                <w:rFonts w:ascii="Times New Roman" w:eastAsia="Times New Roman" w:hAnsi="Times New Roman" w:cs="Times New Roman"/>
                <w:b/>
                <w:bCs/>
                <w:color w:val="0070C0"/>
                <w:sz w:val="18"/>
                <w:szCs w:val="18"/>
                <w:lang w:eastAsia="ru-RU"/>
              </w:rPr>
              <w:br/>
              <w:t>ческой  группы подвида доходов бюджетов</w:t>
            </w:r>
          </w:p>
        </w:tc>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r>
      <w:tr w:rsidR="004F0DDE" w:rsidRPr="004F0DDE" w:rsidTr="002D3057">
        <w:trPr>
          <w:gridAfter w:val="1"/>
          <w:wAfter w:w="166" w:type="dxa"/>
          <w:trHeight w:val="226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color w:val="0070C0"/>
                <w:sz w:val="18"/>
                <w:szCs w:val="18"/>
                <w:lang w:eastAsia="ru-RU"/>
              </w:rPr>
            </w:pPr>
          </w:p>
        </w:tc>
        <w:tc>
          <w:tcPr>
            <w:tcW w:w="425" w:type="dxa"/>
            <w:gridSpan w:val="2"/>
            <w:vMerge/>
            <w:tcBorders>
              <w:top w:val="nil"/>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color w:val="0070C0"/>
                <w:sz w:val="18"/>
                <w:szCs w:val="18"/>
                <w:lang w:eastAsia="ru-RU"/>
              </w:rPr>
            </w:pPr>
          </w:p>
        </w:tc>
        <w:tc>
          <w:tcPr>
            <w:tcW w:w="426" w:type="dxa"/>
            <w:gridSpan w:val="2"/>
            <w:vMerge/>
            <w:tcBorders>
              <w:top w:val="nil"/>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color w:val="0070C0"/>
                <w:sz w:val="18"/>
                <w:szCs w:val="18"/>
                <w:lang w:eastAsia="ru-RU"/>
              </w:rPr>
            </w:pPr>
          </w:p>
        </w:tc>
        <w:tc>
          <w:tcPr>
            <w:tcW w:w="425" w:type="dxa"/>
            <w:gridSpan w:val="2"/>
            <w:vMerge/>
            <w:tcBorders>
              <w:top w:val="nil"/>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color w:val="0070C0"/>
                <w:sz w:val="18"/>
                <w:szCs w:val="18"/>
                <w:lang w:eastAsia="ru-RU"/>
              </w:rPr>
            </w:pPr>
          </w:p>
        </w:tc>
        <w:tc>
          <w:tcPr>
            <w:tcW w:w="567" w:type="dxa"/>
            <w:gridSpan w:val="2"/>
            <w:vMerge/>
            <w:tcBorders>
              <w:top w:val="nil"/>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color w:val="0070C0"/>
                <w:sz w:val="18"/>
                <w:szCs w:val="18"/>
                <w:lang w:eastAsia="ru-RU"/>
              </w:rPr>
            </w:pPr>
          </w:p>
        </w:tc>
        <w:tc>
          <w:tcPr>
            <w:tcW w:w="425" w:type="dxa"/>
            <w:gridSpan w:val="2"/>
            <w:vMerge/>
            <w:tcBorders>
              <w:top w:val="nil"/>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color w:val="0070C0"/>
                <w:sz w:val="18"/>
                <w:szCs w:val="18"/>
                <w:lang w:eastAsia="ru-RU"/>
              </w:rPr>
            </w:pPr>
          </w:p>
        </w:tc>
        <w:tc>
          <w:tcPr>
            <w:tcW w:w="567" w:type="dxa"/>
            <w:gridSpan w:val="4"/>
            <w:vMerge/>
            <w:tcBorders>
              <w:top w:val="nil"/>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color w:val="0070C0"/>
                <w:sz w:val="18"/>
                <w:szCs w:val="18"/>
                <w:lang w:eastAsia="ru-RU"/>
              </w:rPr>
            </w:pPr>
          </w:p>
        </w:tc>
        <w:tc>
          <w:tcPr>
            <w:tcW w:w="567" w:type="dxa"/>
            <w:gridSpan w:val="2"/>
            <w:vMerge/>
            <w:tcBorders>
              <w:top w:val="nil"/>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color w:val="0070C0"/>
                <w:sz w:val="18"/>
                <w:szCs w:val="18"/>
                <w:lang w:eastAsia="ru-RU"/>
              </w:rPr>
            </w:pPr>
          </w:p>
        </w:tc>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r>
      <w:tr w:rsidR="004F0DDE" w:rsidRPr="004F0DDE" w:rsidTr="002D3057">
        <w:trPr>
          <w:gridAfter w:val="1"/>
          <w:wAfter w:w="166" w:type="dxa"/>
          <w:trHeight w:val="25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w:t>
            </w:r>
          </w:p>
        </w:tc>
        <w:tc>
          <w:tcPr>
            <w:tcW w:w="3402" w:type="dxa"/>
            <w:gridSpan w:val="5"/>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w:t>
            </w:r>
          </w:p>
        </w:tc>
      </w:tr>
      <w:tr w:rsidR="004F0DDE" w:rsidRPr="004F0DDE" w:rsidTr="002D3057">
        <w:trPr>
          <w:gridAfter w:val="1"/>
          <w:wAfter w:w="166" w:type="dxa"/>
          <w:trHeight w:val="255"/>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НАЛОГОВЫЕ И НЕНАЛОГОВЫЕ ДОХОДЫ</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1 085,600</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956,000</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963,800</w:t>
            </w:r>
          </w:p>
        </w:tc>
      </w:tr>
      <w:tr w:rsidR="004F0DDE" w:rsidRPr="004F0DDE" w:rsidTr="002D3057">
        <w:trPr>
          <w:gridAfter w:val="1"/>
          <w:wAfter w:w="166" w:type="dxa"/>
          <w:trHeight w:val="255"/>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3402" w:type="dxa"/>
            <w:gridSpan w:val="5"/>
            <w:tcBorders>
              <w:top w:val="nil"/>
              <w:left w:val="nil"/>
              <w:bottom w:val="single" w:sz="4" w:space="0" w:color="auto"/>
              <w:right w:val="single" w:sz="4" w:space="0" w:color="auto"/>
            </w:tcBorders>
            <w:shd w:val="clear" w:color="000000" w:fill="FFFFCC"/>
            <w:noWrap/>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НАЛОГИ  НА  ПРИБЫЛЬ, ДОХОДЫ</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110,000</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106,100</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107,900</w:t>
            </w:r>
          </w:p>
        </w:tc>
      </w:tr>
      <w:tr w:rsidR="004F0DDE" w:rsidRPr="004F0DDE" w:rsidTr="002D3057">
        <w:trPr>
          <w:gridAfter w:val="1"/>
          <w:wAfter w:w="166" w:type="dxa"/>
          <w:trHeight w:val="255"/>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182</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110</w:t>
            </w:r>
          </w:p>
        </w:tc>
        <w:tc>
          <w:tcPr>
            <w:tcW w:w="3402" w:type="dxa"/>
            <w:gridSpan w:val="5"/>
            <w:tcBorders>
              <w:top w:val="nil"/>
              <w:left w:val="nil"/>
              <w:bottom w:val="single" w:sz="4" w:space="0" w:color="auto"/>
              <w:right w:val="single" w:sz="4" w:space="0" w:color="auto"/>
            </w:tcBorders>
            <w:shd w:val="clear" w:color="000000" w:fill="FFFFCC"/>
            <w:noWrap/>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Налог  на  доходы  физических лиц</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110,000</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106,100</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107,900</w:t>
            </w:r>
          </w:p>
        </w:tc>
      </w:tr>
      <w:tr w:rsidR="004F0DDE" w:rsidRPr="004F0DDE" w:rsidTr="002D3057">
        <w:trPr>
          <w:gridAfter w:val="1"/>
          <w:wAfter w:w="166" w:type="dxa"/>
          <w:trHeight w:val="1176"/>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106,100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107,900</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03</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НАЛОГИ НА ТОВАРЫ (РАБОТЫ, УСЛУГИ), РЕАЛИЗУЕМЫЕ НА ТЕРРИТОРИИ РОССИЙСКОЙ ФЕДЕРАЦИИ</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251,600</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263,400</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263,400</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182</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03</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110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Акцизы по подакцизным товарам (продукции), производимым на территории Российской Федерации</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251,600</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263,400</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263,400</w:t>
            </w:r>
          </w:p>
        </w:tc>
      </w:tr>
      <w:tr w:rsidR="004F0DDE" w:rsidRPr="004F0DDE" w:rsidTr="002D3057">
        <w:trPr>
          <w:gridAfter w:val="1"/>
          <w:wAfter w:w="166" w:type="dxa"/>
          <w:trHeight w:val="1154"/>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134,000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138,200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138,200</w:t>
            </w:r>
          </w:p>
        </w:tc>
      </w:tr>
      <w:tr w:rsidR="004F0DDE" w:rsidRPr="004F0DDE" w:rsidTr="002D3057">
        <w:trPr>
          <w:gridAfter w:val="1"/>
          <w:wAfter w:w="166" w:type="dxa"/>
          <w:trHeight w:val="2250"/>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4F0DDE">
              <w:rPr>
                <w:rFonts w:ascii="Times New Roman" w:eastAsia="Times New Roman" w:hAnsi="Times New Roman" w:cs="Times New Roman"/>
                <w:sz w:val="18"/>
                <w:szCs w:val="18"/>
                <w:lang w:eastAsia="ru-RU"/>
              </w:rPr>
              <w:lastRenderedPageBreak/>
              <w:t>Федерации)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0,700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0,800</w:t>
            </w:r>
          </w:p>
        </w:tc>
      </w:tr>
      <w:tr w:rsidR="004F0DDE" w:rsidRPr="004F0DDE" w:rsidTr="002D3057">
        <w:trPr>
          <w:gridAfter w:val="1"/>
          <w:wAfter w:w="166" w:type="dxa"/>
          <w:trHeight w:val="557"/>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9</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251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137,700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142,500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142,500</w:t>
            </w:r>
          </w:p>
        </w:tc>
      </w:tr>
      <w:tr w:rsidR="004F0DDE" w:rsidRPr="004F0DDE" w:rsidTr="002D3057">
        <w:trPr>
          <w:gridAfter w:val="1"/>
          <w:wAfter w:w="166" w:type="dxa"/>
          <w:trHeight w:val="1134"/>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261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-20,800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-18,100</w:t>
            </w:r>
          </w:p>
        </w:tc>
      </w:tr>
      <w:tr w:rsidR="004F0DDE" w:rsidRPr="004F0DDE" w:rsidTr="002D3057">
        <w:trPr>
          <w:gridAfter w:val="1"/>
          <w:wAfter w:w="166" w:type="dxa"/>
          <w:trHeight w:val="255"/>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06</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НАЛОГИ НА ИМУЩЕСТВО</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388,000</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394,000</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400,000</w:t>
            </w:r>
          </w:p>
        </w:tc>
      </w:tr>
      <w:tr w:rsidR="004F0DDE" w:rsidRPr="004F0DDE" w:rsidTr="002D3057">
        <w:trPr>
          <w:gridAfter w:val="1"/>
          <w:wAfter w:w="166" w:type="dxa"/>
          <w:trHeight w:val="255"/>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182</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06</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110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Налог на имущество физических лиц</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33,000</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34,000</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35,000</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33,000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34,000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35,000</w:t>
            </w:r>
          </w:p>
        </w:tc>
      </w:tr>
      <w:tr w:rsidR="004F0DDE" w:rsidRPr="004F0DDE" w:rsidTr="002D3057">
        <w:trPr>
          <w:gridAfter w:val="1"/>
          <w:wAfter w:w="166" w:type="dxa"/>
          <w:trHeight w:val="255"/>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182</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06</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06</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110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Земельный налог</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355,000</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360,000</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365,000</w:t>
            </w:r>
          </w:p>
        </w:tc>
      </w:tr>
      <w:tr w:rsidR="004F0DDE" w:rsidRPr="004F0DDE" w:rsidTr="002D3057">
        <w:trPr>
          <w:gridAfter w:val="1"/>
          <w:wAfter w:w="166" w:type="dxa"/>
          <w:trHeight w:val="255"/>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182</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06</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06</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Земельный налог с организаций </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240,000</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240,000</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240,000</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240,000</w:t>
            </w:r>
          </w:p>
        </w:tc>
      </w:tr>
      <w:tr w:rsidR="004F0DDE" w:rsidRPr="004F0DDE" w:rsidTr="002D3057">
        <w:trPr>
          <w:gridAfter w:val="1"/>
          <w:wAfter w:w="166" w:type="dxa"/>
          <w:trHeight w:val="25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Земельный налог с физических лиц</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115,000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120,000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125,000</w:t>
            </w:r>
          </w:p>
        </w:tc>
      </w:tr>
      <w:tr w:rsidR="004F0DDE" w:rsidRPr="004F0DDE" w:rsidTr="002D3057">
        <w:trPr>
          <w:gridAfter w:val="1"/>
          <w:wAfter w:w="166" w:type="dxa"/>
          <w:trHeight w:val="67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115,000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125,000</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19</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08</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ГОСУДАРСТВЕННАЯ  ПОШЛИНА</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4,000</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4,500</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4,500</w:t>
            </w:r>
          </w:p>
        </w:tc>
      </w:tr>
      <w:tr w:rsidR="004F0DDE" w:rsidRPr="004F0DDE" w:rsidTr="002D3057">
        <w:trPr>
          <w:gridAfter w:val="1"/>
          <w:wAfter w:w="166" w:type="dxa"/>
          <w:trHeight w:val="840"/>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08</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04</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110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4,000</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4,500</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4,500</w:t>
            </w:r>
          </w:p>
        </w:tc>
      </w:tr>
      <w:tr w:rsidR="004F0DDE" w:rsidRPr="004F0DDE" w:rsidTr="002D3057">
        <w:trPr>
          <w:gridAfter w:val="1"/>
          <w:wAfter w:w="166" w:type="dxa"/>
          <w:trHeight w:val="1350"/>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21</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4,500</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22</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11</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ДОХОДЫ ОТ ИСПОЛЬЗОВАНИЯ  ИМУЩЕСТВА, НАХОДЯЩЕГОСЯ В ГОСУДАРСТВЕННОЙ И МУНИЦИПАЛЬНОЙ  СОБСТВЕННОСТИ</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188,000</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188,000</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188,000</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11</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120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188,000</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188,000</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188,000</w:t>
            </w:r>
          </w:p>
        </w:tc>
      </w:tr>
      <w:tr w:rsidR="004F0DDE" w:rsidRPr="004F0DDE" w:rsidTr="002D3057">
        <w:trPr>
          <w:gridAfter w:val="1"/>
          <w:wAfter w:w="166" w:type="dxa"/>
          <w:trHeight w:val="1350"/>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188,000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188,000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188,000</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25</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035</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188,000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188,000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188,000</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25</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17</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ПРОЧИЕ НЕНАЛОГОВЫЕ ДОХОДЫ</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144,000</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26</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17</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Инициативные платежи</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144,000</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27</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Инициативные платежи, зачисляемые в бюджеты сельских поселений</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144,000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r>
      <w:tr w:rsidR="004F0DDE" w:rsidRPr="004F0DDE" w:rsidTr="002D3057">
        <w:trPr>
          <w:gridAfter w:val="1"/>
          <w:wAfter w:w="166" w:type="dxa"/>
          <w:trHeight w:val="132"/>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28</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Инициативные платежи, зачисляемые в бюджеты сельских поселений (поддержка местных инициатив от юридических лиц и индивидуальных предпринимателей)</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color w:val="0000CC"/>
                <w:sz w:val="18"/>
                <w:szCs w:val="18"/>
                <w:lang w:eastAsia="ru-RU"/>
              </w:rPr>
            </w:pPr>
            <w:r w:rsidRPr="004F0DDE">
              <w:rPr>
                <w:rFonts w:ascii="Times New Roman" w:eastAsia="Times New Roman" w:hAnsi="Times New Roman" w:cs="Times New Roman"/>
                <w:color w:val="0000CC"/>
                <w:sz w:val="18"/>
                <w:szCs w:val="18"/>
                <w:lang w:eastAsia="ru-RU"/>
              </w:rPr>
              <w:t>84,000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29</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Инициативные платежи, зачисляемые в бюджеты сельских поселений (поддержка местных инициатив от физических лиц)</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color w:val="0000CC"/>
                <w:sz w:val="18"/>
                <w:szCs w:val="18"/>
                <w:lang w:eastAsia="ru-RU"/>
              </w:rPr>
            </w:pPr>
            <w:r w:rsidRPr="004F0DDE">
              <w:rPr>
                <w:rFonts w:ascii="Times New Roman" w:eastAsia="Times New Roman" w:hAnsi="Times New Roman" w:cs="Times New Roman"/>
                <w:color w:val="0000CC"/>
                <w:sz w:val="18"/>
                <w:szCs w:val="18"/>
                <w:lang w:eastAsia="ru-RU"/>
              </w:rPr>
              <w:t>60,000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1"/>
          <w:wAfter w:w="166" w:type="dxa"/>
          <w:trHeight w:val="255"/>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БЕЗВОЗМЕЗДНЫЕ ПОСТУПЛЕНИЯ</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14 741,208</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12 034,851</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12 042,522</w:t>
            </w:r>
          </w:p>
        </w:tc>
      </w:tr>
      <w:tr w:rsidR="004F0DDE" w:rsidRPr="004F0DDE" w:rsidTr="002D3057">
        <w:trPr>
          <w:gridAfter w:val="1"/>
          <w:wAfter w:w="166" w:type="dxa"/>
          <w:trHeight w:val="630"/>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31</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БЕЗВОЗМЕЗДНЫЕ ПОСТУПЛЕНИЯ ОТ ДРУГИХ БЮДЖЕТОВ БЮДЖЕТНОЙ СИСТЕМЫ РОССИЙСКОЙ ФЕДЕРАЦИИ</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14 741,208</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12 034,851</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12 042,522</w:t>
            </w:r>
          </w:p>
        </w:tc>
      </w:tr>
      <w:tr w:rsidR="004F0DDE" w:rsidRPr="004F0DDE" w:rsidTr="002D3057">
        <w:trPr>
          <w:gridAfter w:val="1"/>
          <w:wAfter w:w="166" w:type="dxa"/>
          <w:trHeight w:val="420"/>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32</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Дотации бюджетам бюджетной системы Российской Федерации</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1 196,900</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1 019,400</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1 019,400</w:t>
            </w:r>
          </w:p>
        </w:tc>
      </w:tr>
      <w:tr w:rsidR="004F0DDE" w:rsidRPr="004F0DDE" w:rsidTr="002D3057">
        <w:trPr>
          <w:gridAfter w:val="1"/>
          <w:wAfter w:w="166" w:type="dxa"/>
          <w:trHeight w:val="420"/>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33</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001</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Дотации на выравнивание бюджетной обеспеченности</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1 196,900</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1 019,400</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1 019,400</w:t>
            </w:r>
          </w:p>
        </w:tc>
      </w:tr>
      <w:tr w:rsidR="004F0DDE" w:rsidRPr="004F0DDE" w:rsidTr="002D3057">
        <w:trPr>
          <w:gridAfter w:val="1"/>
          <w:wAfter w:w="166" w:type="dxa"/>
          <w:trHeight w:val="420"/>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34</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001</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Дотации бюджетам сельских поселений на выравнивание бюджетной обеспеченности</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1 196,900</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1 019,400</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1 019,400</w:t>
            </w:r>
          </w:p>
        </w:tc>
      </w:tr>
      <w:tr w:rsidR="004F0DDE" w:rsidRPr="004F0DDE" w:rsidTr="002D3057">
        <w:trPr>
          <w:gridAfter w:val="1"/>
          <w:wAfter w:w="166" w:type="dxa"/>
          <w:trHeight w:val="1208"/>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35</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7601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887,500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710,000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710,000</w:t>
            </w:r>
          </w:p>
        </w:tc>
      </w:tr>
      <w:tr w:rsidR="004F0DDE" w:rsidRPr="004F0DDE" w:rsidTr="002D3057">
        <w:trPr>
          <w:gridAfter w:val="1"/>
          <w:wAfter w:w="166" w:type="dxa"/>
          <w:trHeight w:val="1937"/>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36</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9134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309,400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309,400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309,400</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37</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Субсидии бюджетам бюджетной системы Российской Федерации (межбюджетные субсидии)</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259,380</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38</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29</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999</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Прочие субсидии</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259,380</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39</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29</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999</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Прочие субсидии бюджетам сельских поселений</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259,380</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r>
      <w:tr w:rsidR="004F0DDE" w:rsidRPr="004F0DDE" w:rsidTr="002D3057">
        <w:trPr>
          <w:gridAfter w:val="1"/>
          <w:wAfter w:w="166" w:type="dxa"/>
          <w:trHeight w:val="1549"/>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40</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999</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7499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Прочие субсидии бюджетам сельских поселений (Субсидии бюджетам муниципальных образований на разработку расчетов вероятного вреда в целях обеспечения безопасности гидротехнических сооружений в рамках ведомственного проекта "Предотвращение негативного воздействия вод и ликвидация его последствий в отношении водных объектов государственной программы Красноярского края "Развитие лесного хозяйства, воспроизводство и использование природных ресурсов")</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color w:val="0000CC"/>
                <w:sz w:val="18"/>
                <w:szCs w:val="18"/>
                <w:lang w:eastAsia="ru-RU"/>
              </w:rPr>
            </w:pPr>
            <w:r w:rsidRPr="004F0DDE">
              <w:rPr>
                <w:rFonts w:ascii="Times New Roman" w:eastAsia="Times New Roman" w:hAnsi="Times New Roman" w:cs="Times New Roman"/>
                <w:color w:val="0000CC"/>
                <w:sz w:val="18"/>
                <w:szCs w:val="18"/>
                <w:lang w:eastAsia="ru-RU"/>
              </w:rPr>
              <w:t>259,380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41</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Субвенции бюджетам бюджетной системы Российской Федерации</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189,077</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206,840</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214,511</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42</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024</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Субвенции местным бюджетам на выполнение передаваемых полномочий субъектов Российской Федерации</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4,941</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4,386</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4,386</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43</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024</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4,941</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4,386</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4,386</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44</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751</w:t>
            </w:r>
            <w:r w:rsidRPr="004F0DDE">
              <w:rPr>
                <w:rFonts w:ascii="Times New Roman" w:eastAsia="Times New Roman" w:hAnsi="Times New Roman" w:cs="Times New Roman"/>
                <w:sz w:val="18"/>
                <w:szCs w:val="18"/>
                <w:lang w:eastAsia="ru-RU"/>
              </w:rPr>
              <w:lastRenderedPageBreak/>
              <w:t>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150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Субвенции бюджетам сельских </w:t>
            </w:r>
            <w:r w:rsidRPr="004F0DDE">
              <w:rPr>
                <w:rFonts w:ascii="Times New Roman" w:eastAsia="Times New Roman" w:hAnsi="Times New Roman" w:cs="Times New Roman"/>
                <w:sz w:val="18"/>
                <w:szCs w:val="18"/>
                <w:lang w:eastAsia="ru-RU"/>
              </w:rPr>
              <w:lastRenderedPageBreak/>
              <w:t>поселений на выполнение передаваемых полномочий субъектов Российской Федерации (Выполнение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4,941</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4,386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4,386</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45</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35</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118</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184,136</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202,454</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210,125</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46</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3402" w:type="dxa"/>
            <w:gridSpan w:val="5"/>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184,136</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202,454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210,125</w:t>
            </w:r>
          </w:p>
        </w:tc>
      </w:tr>
      <w:tr w:rsidR="004F0DDE" w:rsidRPr="004F0DDE" w:rsidTr="002D3057">
        <w:trPr>
          <w:gridAfter w:val="1"/>
          <w:wAfter w:w="166" w:type="dxa"/>
          <w:trHeight w:val="255"/>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47</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150</w:t>
            </w:r>
          </w:p>
        </w:tc>
        <w:tc>
          <w:tcPr>
            <w:tcW w:w="3402" w:type="dxa"/>
            <w:gridSpan w:val="5"/>
            <w:tcBorders>
              <w:top w:val="nil"/>
              <w:left w:val="nil"/>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Иные межбюджетные трансферты</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13 095,851</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10 808,611</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10 808,611</w:t>
            </w:r>
          </w:p>
        </w:tc>
      </w:tr>
      <w:tr w:rsidR="004F0DDE" w:rsidRPr="004F0DDE" w:rsidTr="002D3057">
        <w:trPr>
          <w:gridAfter w:val="1"/>
          <w:wAfter w:w="166" w:type="dxa"/>
          <w:trHeight w:val="420"/>
        </w:trPr>
        <w:tc>
          <w:tcPr>
            <w:tcW w:w="426" w:type="dxa"/>
            <w:tcBorders>
              <w:top w:val="nil"/>
              <w:left w:val="single" w:sz="4" w:space="0" w:color="auto"/>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48</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49</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999</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Прочие межбюджетные трансферты, передаваемые бюджетам</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13 095,851</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10 808,611</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10 808,611</w:t>
            </w:r>
          </w:p>
        </w:tc>
      </w:tr>
      <w:tr w:rsidR="004F0DDE" w:rsidRPr="004F0DDE" w:rsidTr="002D3057">
        <w:trPr>
          <w:gridAfter w:val="1"/>
          <w:wAfter w:w="166" w:type="dxa"/>
          <w:trHeight w:val="420"/>
        </w:trPr>
        <w:tc>
          <w:tcPr>
            <w:tcW w:w="426" w:type="dxa"/>
            <w:tcBorders>
              <w:top w:val="nil"/>
              <w:left w:val="single" w:sz="4" w:space="0" w:color="auto"/>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49</w:t>
            </w:r>
          </w:p>
        </w:tc>
        <w:tc>
          <w:tcPr>
            <w:tcW w:w="709" w:type="dxa"/>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426"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49</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999</w:t>
            </w:r>
          </w:p>
        </w:tc>
        <w:tc>
          <w:tcPr>
            <w:tcW w:w="425"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w:t>
            </w:r>
          </w:p>
        </w:tc>
        <w:tc>
          <w:tcPr>
            <w:tcW w:w="567" w:type="dxa"/>
            <w:gridSpan w:val="4"/>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67"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150</w:t>
            </w:r>
          </w:p>
        </w:tc>
        <w:tc>
          <w:tcPr>
            <w:tcW w:w="3402" w:type="dxa"/>
            <w:gridSpan w:val="5"/>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Прочие межбюджетные трансферты, передаваемые бюджетам сельских поселений</w:t>
            </w:r>
          </w:p>
        </w:tc>
        <w:tc>
          <w:tcPr>
            <w:tcW w:w="992"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13 095,851</w:t>
            </w:r>
          </w:p>
        </w:tc>
        <w:tc>
          <w:tcPr>
            <w:tcW w:w="993" w:type="dxa"/>
            <w:gridSpan w:val="3"/>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10 808,611</w:t>
            </w:r>
          </w:p>
        </w:tc>
        <w:tc>
          <w:tcPr>
            <w:tcW w:w="992" w:type="dxa"/>
            <w:gridSpan w:val="2"/>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10 808,611</w:t>
            </w:r>
          </w:p>
        </w:tc>
      </w:tr>
      <w:tr w:rsidR="004F0DDE" w:rsidRPr="004F0DDE" w:rsidTr="002D3057">
        <w:trPr>
          <w:gridAfter w:val="1"/>
          <w:wAfter w:w="166" w:type="dxa"/>
          <w:trHeight w:val="900"/>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50</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999</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1024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(Расходы на увеличение размеров оплаты труда отдельным категориям работников бюджетной сферы)</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color w:val="0000CC"/>
                <w:sz w:val="18"/>
                <w:szCs w:val="18"/>
                <w:lang w:eastAsia="ru-RU"/>
              </w:rPr>
            </w:pPr>
            <w:r w:rsidRPr="004F0DDE">
              <w:rPr>
                <w:rFonts w:ascii="Times New Roman" w:eastAsia="Times New Roman" w:hAnsi="Times New Roman" w:cs="Times New Roman"/>
                <w:color w:val="0000CC"/>
                <w:sz w:val="18"/>
                <w:szCs w:val="18"/>
                <w:lang w:eastAsia="ru-RU"/>
              </w:rPr>
              <w:t>388,000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color w:val="0000CC"/>
                <w:sz w:val="18"/>
                <w:szCs w:val="18"/>
                <w:lang w:eastAsia="ru-RU"/>
              </w:rPr>
            </w:pPr>
            <w:r w:rsidRPr="004F0DDE">
              <w:rPr>
                <w:rFonts w:ascii="Times New Roman" w:eastAsia="Times New Roman" w:hAnsi="Times New Roman" w:cs="Times New Roman"/>
                <w:color w:val="0000CC"/>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color w:val="0000CC"/>
                <w:sz w:val="18"/>
                <w:szCs w:val="18"/>
                <w:lang w:eastAsia="ru-RU"/>
              </w:rPr>
            </w:pPr>
            <w:r w:rsidRPr="004F0DDE">
              <w:rPr>
                <w:rFonts w:ascii="Times New Roman" w:eastAsia="Times New Roman" w:hAnsi="Times New Roman" w:cs="Times New Roman"/>
                <w:color w:val="0000CC"/>
                <w:sz w:val="18"/>
                <w:szCs w:val="18"/>
                <w:lang w:eastAsia="ru-RU"/>
              </w:rPr>
              <w:t> </w:t>
            </w:r>
          </w:p>
        </w:tc>
      </w:tr>
      <w:tr w:rsidR="004F0DDE" w:rsidRPr="004F0DDE" w:rsidTr="002D3057">
        <w:trPr>
          <w:gridAfter w:val="1"/>
          <w:wAfter w:w="166" w:type="dxa"/>
          <w:trHeight w:val="157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51</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999</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7412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color w:val="0000CC"/>
                <w:sz w:val="18"/>
                <w:szCs w:val="18"/>
                <w:lang w:eastAsia="ru-RU"/>
              </w:rPr>
            </w:pPr>
            <w:r w:rsidRPr="004F0DDE">
              <w:rPr>
                <w:rFonts w:ascii="Times New Roman" w:eastAsia="Times New Roman" w:hAnsi="Times New Roman" w:cs="Times New Roman"/>
                <w:color w:val="0000CC"/>
                <w:sz w:val="18"/>
                <w:szCs w:val="18"/>
                <w:lang w:eastAsia="ru-RU"/>
              </w:rPr>
              <w:t>119,000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color w:val="0000CC"/>
                <w:sz w:val="18"/>
                <w:szCs w:val="18"/>
                <w:lang w:eastAsia="ru-RU"/>
              </w:rPr>
            </w:pPr>
            <w:r w:rsidRPr="004F0DDE">
              <w:rPr>
                <w:rFonts w:ascii="Times New Roman" w:eastAsia="Times New Roman" w:hAnsi="Times New Roman" w:cs="Times New Roman"/>
                <w:color w:val="0000CC"/>
                <w:sz w:val="18"/>
                <w:szCs w:val="18"/>
                <w:lang w:eastAsia="ru-RU"/>
              </w:rPr>
              <w:t>119,000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color w:val="0000CC"/>
                <w:sz w:val="18"/>
                <w:szCs w:val="18"/>
                <w:lang w:eastAsia="ru-RU"/>
              </w:rPr>
            </w:pPr>
            <w:r w:rsidRPr="004F0DDE">
              <w:rPr>
                <w:rFonts w:ascii="Times New Roman" w:eastAsia="Times New Roman" w:hAnsi="Times New Roman" w:cs="Times New Roman"/>
                <w:color w:val="0000CC"/>
                <w:sz w:val="18"/>
                <w:szCs w:val="18"/>
                <w:lang w:eastAsia="ru-RU"/>
              </w:rPr>
              <w:t>119,000</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52</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999</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7641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(реализация мероприятий по поддержке местных инициатив)</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color w:val="0000CC"/>
                <w:sz w:val="18"/>
                <w:szCs w:val="18"/>
                <w:lang w:eastAsia="ru-RU"/>
              </w:rPr>
            </w:pPr>
            <w:r w:rsidRPr="004F0DDE">
              <w:rPr>
                <w:rFonts w:ascii="Times New Roman" w:eastAsia="Times New Roman" w:hAnsi="Times New Roman" w:cs="Times New Roman"/>
                <w:color w:val="0000CC"/>
                <w:sz w:val="18"/>
                <w:szCs w:val="18"/>
                <w:lang w:eastAsia="ru-RU"/>
              </w:rPr>
              <w:t>996,000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1"/>
          <w:wAfter w:w="166" w:type="dxa"/>
          <w:trHeight w:val="78"/>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53</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999</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7745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(Предоставление средств за содействие развитию налогового потенциала)</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color w:val="0000CC"/>
                <w:sz w:val="18"/>
                <w:szCs w:val="18"/>
                <w:lang w:eastAsia="ru-RU"/>
              </w:rPr>
            </w:pPr>
            <w:r w:rsidRPr="004F0DDE">
              <w:rPr>
                <w:rFonts w:ascii="Times New Roman" w:eastAsia="Times New Roman" w:hAnsi="Times New Roman" w:cs="Times New Roman"/>
                <w:color w:val="0000CC"/>
                <w:sz w:val="18"/>
                <w:szCs w:val="18"/>
                <w:lang w:eastAsia="ru-RU"/>
              </w:rPr>
              <w:t>64,800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54</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999</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9119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Средства резервного фонда администрации Шушенского района</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color w:val="0000CC"/>
                <w:sz w:val="18"/>
                <w:szCs w:val="18"/>
                <w:lang w:eastAsia="ru-RU"/>
              </w:rPr>
            </w:pPr>
            <w:r w:rsidRPr="004F0DDE">
              <w:rPr>
                <w:rFonts w:ascii="Times New Roman" w:eastAsia="Times New Roman" w:hAnsi="Times New Roman" w:cs="Times New Roman"/>
                <w:color w:val="0000CC"/>
                <w:sz w:val="18"/>
                <w:szCs w:val="18"/>
                <w:lang w:eastAsia="ru-RU"/>
              </w:rPr>
              <w:t>50,000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1"/>
          <w:wAfter w:w="166" w:type="dxa"/>
          <w:trHeight w:val="1549"/>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55</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999</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9135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10 271,700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10 449,200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10 449,200</w:t>
            </w:r>
          </w:p>
        </w:tc>
      </w:tr>
      <w:tr w:rsidR="004F0DDE" w:rsidRPr="004F0DDE" w:rsidTr="002D3057">
        <w:trPr>
          <w:gridAfter w:val="1"/>
          <w:wAfter w:w="166" w:type="dxa"/>
          <w:trHeight w:val="349"/>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56</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999</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9179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Иные межбюджетные  трансферты бюджетам сельских поселений (Расходы </w:t>
            </w:r>
            <w:r w:rsidRPr="004F0DDE">
              <w:rPr>
                <w:rFonts w:ascii="Times New Roman" w:eastAsia="Times New Roman" w:hAnsi="Times New Roman" w:cs="Times New Roman"/>
                <w:sz w:val="18"/>
                <w:szCs w:val="18"/>
                <w:lang w:eastAsia="ru-RU"/>
              </w:rPr>
              <w:lastRenderedPageBreak/>
              <w:t>на содержание автомобильных дорог общего пользования местного значения в рамках подпрограммы "Дороги Шушенского района" муниципальной программы Шушенского района "Развитие транспортной системы")</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color w:val="0000CC"/>
                <w:sz w:val="18"/>
                <w:szCs w:val="18"/>
                <w:lang w:eastAsia="ru-RU"/>
              </w:rPr>
            </w:pPr>
            <w:r w:rsidRPr="004F0DDE">
              <w:rPr>
                <w:rFonts w:ascii="Times New Roman" w:eastAsia="Times New Roman" w:hAnsi="Times New Roman" w:cs="Times New Roman"/>
                <w:color w:val="0000CC"/>
                <w:sz w:val="18"/>
                <w:szCs w:val="18"/>
                <w:lang w:eastAsia="ru-RU"/>
              </w:rPr>
              <w:lastRenderedPageBreak/>
              <w:t>240,411</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color w:val="0000CC"/>
                <w:sz w:val="18"/>
                <w:szCs w:val="18"/>
                <w:lang w:eastAsia="ru-RU"/>
              </w:rPr>
            </w:pPr>
            <w:r w:rsidRPr="004F0DDE">
              <w:rPr>
                <w:rFonts w:ascii="Times New Roman" w:eastAsia="Times New Roman" w:hAnsi="Times New Roman" w:cs="Times New Roman"/>
                <w:color w:val="0000CC"/>
                <w:sz w:val="18"/>
                <w:szCs w:val="18"/>
                <w:lang w:eastAsia="ru-RU"/>
              </w:rPr>
              <w:t>240,411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color w:val="0000CC"/>
                <w:sz w:val="18"/>
                <w:szCs w:val="18"/>
                <w:lang w:eastAsia="ru-RU"/>
              </w:rPr>
            </w:pPr>
            <w:r w:rsidRPr="004F0DDE">
              <w:rPr>
                <w:rFonts w:ascii="Times New Roman" w:eastAsia="Times New Roman" w:hAnsi="Times New Roman" w:cs="Times New Roman"/>
                <w:color w:val="0000CC"/>
                <w:sz w:val="18"/>
                <w:szCs w:val="18"/>
                <w:lang w:eastAsia="ru-RU"/>
              </w:rPr>
              <w:t>240,411</w:t>
            </w:r>
          </w:p>
        </w:tc>
      </w:tr>
      <w:tr w:rsidR="004F0DDE" w:rsidRPr="004F0DDE" w:rsidTr="002D3057">
        <w:trPr>
          <w:gridAfter w:val="1"/>
          <w:wAfter w:w="166" w:type="dxa"/>
          <w:trHeight w:val="70"/>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57</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999</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3402" w:type="dxa"/>
            <w:gridSpan w:val="5"/>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(Расходы на частичное финансирование (возмещение) расходов на повышение размеров оплаты труда работникам бюджетной сферы поселений)</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color w:val="0000CC"/>
                <w:sz w:val="18"/>
                <w:szCs w:val="18"/>
                <w:lang w:eastAsia="ru-RU"/>
              </w:rPr>
            </w:pPr>
            <w:r w:rsidRPr="004F0DDE">
              <w:rPr>
                <w:rFonts w:ascii="Times New Roman" w:eastAsia="Times New Roman" w:hAnsi="Times New Roman" w:cs="Times New Roman"/>
                <w:color w:val="0000CC"/>
                <w:sz w:val="18"/>
                <w:szCs w:val="18"/>
                <w:lang w:eastAsia="ru-RU"/>
              </w:rPr>
              <w:t>965,940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1"/>
          <w:wAfter w:w="166" w:type="dxa"/>
          <w:trHeight w:val="46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3402" w:type="dxa"/>
            <w:gridSpan w:val="5"/>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ВСЕГО  ДОХОДОВ</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15 826,808</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12 990,851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13 006,322</w:t>
            </w:r>
          </w:p>
        </w:tc>
      </w:tr>
    </w:tbl>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Приложение №1                </w:t>
      </w:r>
    </w:p>
    <w:p w:rsidR="004F0DDE" w:rsidRPr="004F0DDE" w:rsidRDefault="004F0DDE" w:rsidP="004F0DDE">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 решению Иджинского сельского</w:t>
      </w:r>
    </w:p>
    <w:p w:rsidR="004F0DDE" w:rsidRPr="004F0DDE" w:rsidRDefault="004F0DDE" w:rsidP="004F0DDE">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Совета депутатов</w:t>
      </w:r>
    </w:p>
    <w:p w:rsidR="004F0DDE" w:rsidRPr="004F0DDE" w:rsidRDefault="004F0DDE" w:rsidP="004F0DDE">
      <w:pPr>
        <w:rPr>
          <w:rFonts w:ascii="Times New Roman" w:hAnsi="Times New Roman" w:cs="Times New Roman"/>
          <w:sz w:val="18"/>
          <w:szCs w:val="18"/>
        </w:rPr>
      </w:pPr>
      <w:r w:rsidRPr="004F0DDE">
        <w:rPr>
          <w:rFonts w:ascii="Times New Roman" w:eastAsia="Times New Roman" w:hAnsi="Times New Roman" w:cs="Times New Roman"/>
          <w:sz w:val="18"/>
          <w:szCs w:val="18"/>
          <w:lang w:eastAsia="ru-RU"/>
        </w:rPr>
        <w:t xml:space="preserve">                                                                                                                                                                                                   От 09.06.2025г. №109</w:t>
      </w:r>
    </w:p>
    <w:tbl>
      <w:tblPr>
        <w:tblW w:w="10916" w:type="dxa"/>
        <w:tblInd w:w="-885" w:type="dxa"/>
        <w:tblLayout w:type="fixed"/>
        <w:tblLook w:val="04A0" w:firstRow="1" w:lastRow="0" w:firstColumn="1" w:lastColumn="0" w:noHBand="0" w:noVBand="1"/>
      </w:tblPr>
      <w:tblGrid>
        <w:gridCol w:w="567"/>
        <w:gridCol w:w="1193"/>
        <w:gridCol w:w="4560"/>
        <w:gridCol w:w="485"/>
        <w:gridCol w:w="709"/>
        <w:gridCol w:w="1134"/>
        <w:gridCol w:w="1134"/>
        <w:gridCol w:w="1134"/>
      </w:tblGrid>
      <w:tr w:rsidR="004F0DDE" w:rsidRPr="004F0DDE" w:rsidTr="002D3057">
        <w:trPr>
          <w:trHeight w:val="255"/>
        </w:trPr>
        <w:tc>
          <w:tcPr>
            <w:tcW w:w="1760"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9156" w:type="dxa"/>
            <w:gridSpan w:val="6"/>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Приложение № 4</w:t>
            </w:r>
          </w:p>
        </w:tc>
      </w:tr>
      <w:tr w:rsidR="004F0DDE" w:rsidRPr="004F0DDE" w:rsidTr="002D3057">
        <w:trPr>
          <w:trHeight w:val="255"/>
        </w:trPr>
        <w:tc>
          <w:tcPr>
            <w:tcW w:w="1760"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560"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c>
          <w:tcPr>
            <w:tcW w:w="4596" w:type="dxa"/>
            <w:gridSpan w:val="5"/>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к решения Иджинского сельского </w:t>
            </w:r>
          </w:p>
        </w:tc>
      </w:tr>
      <w:tr w:rsidR="004F0DDE" w:rsidRPr="004F0DDE" w:rsidTr="002D3057">
        <w:trPr>
          <w:trHeight w:val="255"/>
        </w:trPr>
        <w:tc>
          <w:tcPr>
            <w:tcW w:w="1760"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560"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596" w:type="dxa"/>
            <w:gridSpan w:val="5"/>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Совета депутатов</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от 13.12.2025 №73</w:t>
            </w:r>
          </w:p>
        </w:tc>
      </w:tr>
      <w:tr w:rsidR="004F0DDE" w:rsidRPr="004F0DDE" w:rsidTr="002D3057">
        <w:trPr>
          <w:trHeight w:val="960"/>
        </w:trPr>
        <w:tc>
          <w:tcPr>
            <w:tcW w:w="10916" w:type="dxa"/>
            <w:gridSpan w:val="8"/>
            <w:tcBorders>
              <w:top w:val="nil"/>
              <w:left w:val="nil"/>
              <w:bottom w:val="nil"/>
              <w:right w:val="nil"/>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Распределение бюджетных ассигнований по разделам и </w:t>
            </w:r>
            <w:r w:rsidRPr="004F0DDE">
              <w:rPr>
                <w:rFonts w:ascii="Times New Roman" w:eastAsia="Times New Roman" w:hAnsi="Times New Roman" w:cs="Times New Roman"/>
                <w:b/>
                <w:bCs/>
                <w:sz w:val="18"/>
                <w:szCs w:val="18"/>
                <w:lang w:eastAsia="ru-RU"/>
              </w:rPr>
              <w:br/>
              <w:t xml:space="preserve">подразделам бюджетной классификации расходов бюджетов Российской Федерации </w:t>
            </w:r>
            <w:r w:rsidRPr="004F0DDE">
              <w:rPr>
                <w:rFonts w:ascii="Times New Roman" w:eastAsia="Times New Roman" w:hAnsi="Times New Roman" w:cs="Times New Roman"/>
                <w:b/>
                <w:bCs/>
                <w:sz w:val="18"/>
                <w:szCs w:val="18"/>
                <w:lang w:eastAsia="ru-RU"/>
              </w:rPr>
              <w:br/>
              <w:t>на 2025 год и плановый период 2026 - 2027 годов</w:t>
            </w:r>
          </w:p>
        </w:tc>
      </w:tr>
      <w:tr w:rsidR="004F0DDE" w:rsidRPr="004F0DDE" w:rsidTr="002D3057">
        <w:trPr>
          <w:trHeight w:val="255"/>
        </w:trPr>
        <w:tc>
          <w:tcPr>
            <w:tcW w:w="567"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6238"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26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(тысяч  рублей)</w:t>
            </w:r>
          </w:p>
        </w:tc>
      </w:tr>
      <w:tr w:rsidR="004F0DDE" w:rsidRPr="004F0DDE" w:rsidTr="002D3057">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строки</w:t>
            </w:r>
          </w:p>
        </w:tc>
        <w:tc>
          <w:tcPr>
            <w:tcW w:w="6238" w:type="dxa"/>
            <w:gridSpan w:val="3"/>
            <w:tcBorders>
              <w:top w:val="single" w:sz="4" w:space="0" w:color="auto"/>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Наименование показателя бюджетной классификации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Раздел, подраздел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Сумма на 2025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Сумма на </w:t>
            </w:r>
            <w:r w:rsidRPr="004F0DDE">
              <w:rPr>
                <w:rFonts w:ascii="Times New Roman" w:eastAsia="Times New Roman" w:hAnsi="Times New Roman" w:cs="Times New Roman"/>
                <w:b/>
                <w:bCs/>
                <w:sz w:val="18"/>
                <w:szCs w:val="18"/>
                <w:lang w:eastAsia="ru-RU"/>
              </w:rPr>
              <w:br/>
              <w:t>2026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Сумма на </w:t>
            </w:r>
            <w:r w:rsidRPr="004F0DDE">
              <w:rPr>
                <w:rFonts w:ascii="Times New Roman" w:eastAsia="Times New Roman" w:hAnsi="Times New Roman" w:cs="Times New Roman"/>
                <w:b/>
                <w:bCs/>
                <w:sz w:val="18"/>
                <w:szCs w:val="18"/>
                <w:lang w:eastAsia="ru-RU"/>
              </w:rPr>
              <w:br/>
              <w:t>2027 год</w:t>
            </w:r>
          </w:p>
        </w:tc>
      </w:tr>
      <w:tr w:rsidR="004F0DDE" w:rsidRPr="004F0DDE" w:rsidTr="002D3057">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6238"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w:t>
            </w:r>
          </w:p>
        </w:tc>
      </w:tr>
      <w:tr w:rsidR="004F0DDE" w:rsidRPr="004F0DDE" w:rsidTr="002D3057">
        <w:trPr>
          <w:trHeight w:val="3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623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8 479,766</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7 382,860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7 232,860</w:t>
            </w:r>
          </w:p>
        </w:tc>
      </w:tr>
      <w:tr w:rsidR="004F0DDE" w:rsidRPr="004F0DDE" w:rsidTr="002D3057">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623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1 328,869</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1 160,226</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1 160,226</w:t>
            </w:r>
          </w:p>
        </w:tc>
      </w:tr>
      <w:tr w:rsidR="004F0DDE" w:rsidRPr="004F0DDE" w:rsidTr="002D3057">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w:t>
            </w:r>
          </w:p>
        </w:tc>
        <w:tc>
          <w:tcPr>
            <w:tcW w:w="623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863,721</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740,375</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740,375</w:t>
            </w:r>
          </w:p>
        </w:tc>
      </w:tr>
      <w:tr w:rsidR="004F0DDE" w:rsidRPr="004F0DDE" w:rsidTr="002D3057">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w:t>
            </w:r>
          </w:p>
        </w:tc>
        <w:tc>
          <w:tcPr>
            <w:tcW w:w="623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5 025,748</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4 281,386</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4 131,386</w:t>
            </w:r>
          </w:p>
        </w:tc>
      </w:tr>
      <w:tr w:rsidR="004F0DDE" w:rsidRPr="004F0DDE" w:rsidTr="002D3057">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w:t>
            </w:r>
          </w:p>
        </w:tc>
        <w:tc>
          <w:tcPr>
            <w:tcW w:w="623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Резервные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0111</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5,000</w:t>
            </w:r>
          </w:p>
        </w:tc>
      </w:tr>
      <w:tr w:rsidR="004F0DDE" w:rsidRPr="004F0DDE" w:rsidTr="002D3057">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w:t>
            </w:r>
          </w:p>
        </w:tc>
        <w:tc>
          <w:tcPr>
            <w:tcW w:w="623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1 256,428</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1 195,873</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1 195,873</w:t>
            </w:r>
          </w:p>
        </w:tc>
      </w:tr>
      <w:tr w:rsidR="004F0DDE" w:rsidRPr="004F0DDE" w:rsidTr="002D3057">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w:t>
            </w:r>
          </w:p>
        </w:tc>
        <w:tc>
          <w:tcPr>
            <w:tcW w:w="623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НАЦИОНАЛЬНАЯ ОБОРОНА</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0200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184,136</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202,454</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210,125</w:t>
            </w:r>
          </w:p>
        </w:tc>
      </w:tr>
      <w:tr w:rsidR="004F0DDE" w:rsidRPr="004F0DDE" w:rsidTr="002D3057">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w:t>
            </w:r>
          </w:p>
        </w:tc>
        <w:tc>
          <w:tcPr>
            <w:tcW w:w="623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184,136</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202,454</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210,125</w:t>
            </w:r>
          </w:p>
        </w:tc>
      </w:tr>
      <w:tr w:rsidR="004F0DDE" w:rsidRPr="004F0DDE" w:rsidTr="002D3057">
        <w:trPr>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w:t>
            </w:r>
          </w:p>
        </w:tc>
        <w:tc>
          <w:tcPr>
            <w:tcW w:w="623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0300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3 344,385</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2 988,370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2 885,165</w:t>
            </w:r>
          </w:p>
        </w:tc>
      </w:tr>
      <w:tr w:rsidR="004F0DDE" w:rsidRPr="004F0DDE" w:rsidTr="002D3057">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623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Гражданская оборона</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w:t>
            </w:r>
          </w:p>
        </w:tc>
      </w:tr>
      <w:tr w:rsidR="004F0DDE" w:rsidRPr="004F0DDE" w:rsidTr="002D3057">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w:t>
            </w:r>
          </w:p>
        </w:tc>
        <w:tc>
          <w:tcPr>
            <w:tcW w:w="623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3 343,385</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2 988,370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2 885,165</w:t>
            </w:r>
          </w:p>
        </w:tc>
      </w:tr>
      <w:tr w:rsidR="004F0DDE" w:rsidRPr="004F0DDE" w:rsidTr="002D3057">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w:t>
            </w:r>
          </w:p>
        </w:tc>
        <w:tc>
          <w:tcPr>
            <w:tcW w:w="623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0400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881,059</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553,811</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553,811</w:t>
            </w:r>
          </w:p>
        </w:tc>
      </w:tr>
      <w:tr w:rsidR="004F0DDE" w:rsidRPr="004F0DDE" w:rsidTr="002D3057">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w:t>
            </w:r>
          </w:p>
        </w:tc>
        <w:tc>
          <w:tcPr>
            <w:tcW w:w="623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Водное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0406</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329,380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50,000</w:t>
            </w:r>
          </w:p>
        </w:tc>
      </w:tr>
      <w:tr w:rsidR="004F0DDE" w:rsidRPr="004F0DDE" w:rsidTr="002D3057">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w:t>
            </w:r>
          </w:p>
        </w:tc>
        <w:tc>
          <w:tcPr>
            <w:tcW w:w="623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551,679</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503,811</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503,811</w:t>
            </w:r>
          </w:p>
        </w:tc>
      </w:tr>
      <w:tr w:rsidR="004F0DDE" w:rsidRPr="004F0DDE" w:rsidTr="002D3057">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w:t>
            </w:r>
          </w:p>
        </w:tc>
        <w:tc>
          <w:tcPr>
            <w:tcW w:w="623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2 945,042</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1 550,742</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1 500,742</w:t>
            </w:r>
          </w:p>
        </w:tc>
      </w:tr>
      <w:tr w:rsidR="004F0DDE" w:rsidRPr="004F0DDE" w:rsidTr="002D3057">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w:t>
            </w:r>
          </w:p>
        </w:tc>
        <w:tc>
          <w:tcPr>
            <w:tcW w:w="623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0502</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r>
      <w:tr w:rsidR="004F0DDE" w:rsidRPr="004F0DDE" w:rsidTr="002D3057">
        <w:trPr>
          <w:trHeight w:val="2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17</w:t>
            </w:r>
          </w:p>
        </w:tc>
        <w:tc>
          <w:tcPr>
            <w:tcW w:w="623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Благоустройство</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1 582,448</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308,148</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258,148</w:t>
            </w:r>
          </w:p>
        </w:tc>
      </w:tr>
      <w:tr w:rsidR="004F0DDE" w:rsidRPr="004F0DDE" w:rsidTr="002D3057">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w:t>
            </w:r>
          </w:p>
        </w:tc>
        <w:tc>
          <w:tcPr>
            <w:tcW w:w="6238" w:type="dxa"/>
            <w:gridSpan w:val="3"/>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1 362,594</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1 242,594</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1 242,594</w:t>
            </w:r>
          </w:p>
        </w:tc>
      </w:tr>
      <w:tr w:rsidR="004F0DDE" w:rsidRPr="004F0DDE" w:rsidTr="002D3057">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19</w:t>
            </w:r>
          </w:p>
        </w:tc>
        <w:tc>
          <w:tcPr>
            <w:tcW w:w="623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0800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w:t>
            </w:r>
          </w:p>
        </w:tc>
      </w:tr>
      <w:tr w:rsidR="004F0DDE" w:rsidRPr="004F0DDE" w:rsidTr="002D3057">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w:t>
            </w:r>
          </w:p>
        </w:tc>
        <w:tc>
          <w:tcPr>
            <w:tcW w:w="623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Культура</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w:t>
            </w:r>
          </w:p>
        </w:tc>
      </w:tr>
      <w:tr w:rsidR="004F0DDE" w:rsidRPr="004F0DDE" w:rsidTr="002D3057">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21</w:t>
            </w:r>
          </w:p>
        </w:tc>
        <w:tc>
          <w:tcPr>
            <w:tcW w:w="6238" w:type="dxa"/>
            <w:gridSpan w:val="3"/>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СОЦИАЛЬНАЯ ПОЛИТИКА</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94,800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r>
      <w:tr w:rsidR="004F0DDE" w:rsidRPr="004F0DDE" w:rsidTr="002D3057">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22</w:t>
            </w:r>
          </w:p>
        </w:tc>
        <w:tc>
          <w:tcPr>
            <w:tcW w:w="623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1001</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44,800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w:t>
            </w:r>
          </w:p>
        </w:tc>
        <w:tc>
          <w:tcPr>
            <w:tcW w:w="6238" w:type="dxa"/>
            <w:gridSpan w:val="3"/>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1003</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6238"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Условно утверждённые расходы</w:t>
            </w:r>
          </w:p>
        </w:tc>
        <w:tc>
          <w:tcPr>
            <w:tcW w:w="709"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310,615</w:t>
            </w:r>
          </w:p>
        </w:tc>
        <w:tc>
          <w:tcPr>
            <w:tcW w:w="1134"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621,620</w:t>
            </w:r>
          </w:p>
        </w:tc>
      </w:tr>
      <w:tr w:rsidR="004F0DDE" w:rsidRPr="004F0DDE" w:rsidTr="002D3057">
        <w:trPr>
          <w:trHeight w:val="255"/>
        </w:trPr>
        <w:tc>
          <w:tcPr>
            <w:tcW w:w="567" w:type="dxa"/>
            <w:tcBorders>
              <w:top w:val="nil"/>
              <w:left w:val="single" w:sz="4" w:space="0" w:color="auto"/>
              <w:bottom w:val="single" w:sz="4" w:space="0" w:color="auto"/>
              <w:right w:val="single" w:sz="4" w:space="0" w:color="auto"/>
            </w:tcBorders>
            <w:shd w:val="clear" w:color="000000" w:fill="CCFFCC"/>
            <w:noWrap/>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6238" w:type="dxa"/>
            <w:gridSpan w:val="3"/>
            <w:tcBorders>
              <w:top w:val="nil"/>
              <w:left w:val="nil"/>
              <w:bottom w:val="single" w:sz="4" w:space="0" w:color="auto"/>
              <w:right w:val="single" w:sz="4" w:space="0" w:color="auto"/>
            </w:tcBorders>
            <w:shd w:val="clear" w:color="000000" w:fill="CC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Итого</w:t>
            </w:r>
          </w:p>
        </w:tc>
        <w:tc>
          <w:tcPr>
            <w:tcW w:w="709" w:type="dxa"/>
            <w:tcBorders>
              <w:top w:val="nil"/>
              <w:left w:val="nil"/>
              <w:bottom w:val="single" w:sz="4" w:space="0" w:color="auto"/>
              <w:right w:val="single" w:sz="4" w:space="0" w:color="auto"/>
            </w:tcBorders>
            <w:shd w:val="clear" w:color="000000" w:fill="CC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000000" w:fill="CC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15 930,187</w:t>
            </w:r>
          </w:p>
        </w:tc>
        <w:tc>
          <w:tcPr>
            <w:tcW w:w="1134" w:type="dxa"/>
            <w:tcBorders>
              <w:top w:val="nil"/>
              <w:left w:val="nil"/>
              <w:bottom w:val="single" w:sz="4" w:space="0" w:color="auto"/>
              <w:right w:val="single" w:sz="4" w:space="0" w:color="auto"/>
            </w:tcBorders>
            <w:shd w:val="clear" w:color="000000" w:fill="CC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12 990,851</w:t>
            </w:r>
          </w:p>
        </w:tc>
        <w:tc>
          <w:tcPr>
            <w:tcW w:w="1134" w:type="dxa"/>
            <w:tcBorders>
              <w:top w:val="nil"/>
              <w:left w:val="nil"/>
              <w:bottom w:val="single" w:sz="4" w:space="0" w:color="auto"/>
              <w:right w:val="single" w:sz="4" w:space="0" w:color="auto"/>
            </w:tcBorders>
            <w:shd w:val="clear" w:color="000000" w:fill="CC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13 006,322</w:t>
            </w:r>
          </w:p>
        </w:tc>
      </w:tr>
    </w:tbl>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Приложение №4</w:t>
      </w:r>
    </w:p>
    <w:p w:rsidR="004F0DDE" w:rsidRPr="004F0DDE" w:rsidRDefault="004F0DDE" w:rsidP="004F0DDE">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 решению Иджинского сельского</w:t>
      </w:r>
    </w:p>
    <w:p w:rsidR="004F0DDE" w:rsidRPr="004F0DDE" w:rsidRDefault="004F0DDE" w:rsidP="004F0DDE">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Совета депутатов</w:t>
      </w:r>
    </w:p>
    <w:p w:rsidR="004F0DDE" w:rsidRPr="004F0DDE" w:rsidRDefault="004F0DDE" w:rsidP="004F0DDE">
      <w:pPr>
        <w:jc w:val="right"/>
        <w:rPr>
          <w:rFonts w:ascii="Times New Roman" w:hAnsi="Times New Roman" w:cs="Times New Roman"/>
          <w:sz w:val="18"/>
          <w:szCs w:val="18"/>
        </w:rPr>
      </w:pPr>
      <w:r w:rsidRPr="004F0DDE">
        <w:rPr>
          <w:rFonts w:ascii="Times New Roman" w:eastAsia="Times New Roman" w:hAnsi="Times New Roman" w:cs="Times New Roman"/>
          <w:sz w:val="18"/>
          <w:szCs w:val="18"/>
          <w:lang w:eastAsia="ru-RU"/>
        </w:rPr>
        <w:t>От 09.06.2025г. №109</w:t>
      </w:r>
    </w:p>
    <w:tbl>
      <w:tblPr>
        <w:tblW w:w="23997" w:type="dxa"/>
        <w:tblInd w:w="-1026" w:type="dxa"/>
        <w:tblLayout w:type="fixed"/>
        <w:tblLook w:val="04A0" w:firstRow="1" w:lastRow="0" w:firstColumn="1" w:lastColumn="0" w:noHBand="0" w:noVBand="1"/>
      </w:tblPr>
      <w:tblGrid>
        <w:gridCol w:w="141"/>
        <w:gridCol w:w="567"/>
        <w:gridCol w:w="911"/>
        <w:gridCol w:w="16"/>
        <w:gridCol w:w="3327"/>
        <w:gridCol w:w="617"/>
        <w:gridCol w:w="800"/>
        <w:gridCol w:w="425"/>
        <w:gridCol w:w="55"/>
        <w:gridCol w:w="87"/>
        <w:gridCol w:w="425"/>
        <w:gridCol w:w="284"/>
        <w:gridCol w:w="44"/>
        <w:gridCol w:w="381"/>
        <w:gridCol w:w="709"/>
        <w:gridCol w:w="92"/>
        <w:gridCol w:w="617"/>
        <w:gridCol w:w="425"/>
        <w:gridCol w:w="142"/>
        <w:gridCol w:w="141"/>
        <w:gridCol w:w="7"/>
        <w:gridCol w:w="844"/>
        <w:gridCol w:w="142"/>
        <w:gridCol w:w="346"/>
        <w:gridCol w:w="236"/>
        <w:gridCol w:w="6080"/>
        <w:gridCol w:w="5049"/>
        <w:gridCol w:w="1087"/>
      </w:tblGrid>
      <w:tr w:rsidR="004F0DDE" w:rsidRPr="004F0DDE" w:rsidTr="002D3057">
        <w:trPr>
          <w:gridBefore w:val="1"/>
          <w:gridAfter w:val="2"/>
          <w:wBefore w:w="141" w:type="dxa"/>
          <w:wAfter w:w="6136" w:type="dxa"/>
          <w:trHeight w:val="255"/>
        </w:trPr>
        <w:tc>
          <w:tcPr>
            <w:tcW w:w="1494"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6226" w:type="dxa"/>
            <w:gridSpan w:val="2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r>
      <w:tr w:rsidR="004F0DDE" w:rsidRPr="004F0DDE" w:rsidTr="002D3057">
        <w:trPr>
          <w:gridBefore w:val="1"/>
          <w:wBefore w:w="141" w:type="dxa"/>
          <w:trHeight w:val="255"/>
        </w:trPr>
        <w:tc>
          <w:tcPr>
            <w:tcW w:w="1494"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1275" w:type="dxa"/>
            <w:gridSpan w:val="23"/>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Приложение №5</w:t>
            </w:r>
          </w:p>
        </w:tc>
        <w:tc>
          <w:tcPr>
            <w:tcW w:w="1087"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r>
      <w:tr w:rsidR="004F0DDE" w:rsidRPr="004F0DDE" w:rsidTr="002D3057">
        <w:trPr>
          <w:gridBefore w:val="1"/>
          <w:wBefore w:w="141" w:type="dxa"/>
          <w:trHeight w:val="255"/>
        </w:trPr>
        <w:tc>
          <w:tcPr>
            <w:tcW w:w="1494"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1275" w:type="dxa"/>
            <w:gridSpan w:val="23"/>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Приложение №5</w:t>
            </w:r>
          </w:p>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К  решению Иджинского сельского</w:t>
            </w:r>
          </w:p>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Совета депутатов</w:t>
            </w:r>
          </w:p>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От 13.12.2024 № 73  </w:t>
            </w:r>
          </w:p>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p>
        </w:tc>
        <w:tc>
          <w:tcPr>
            <w:tcW w:w="1087"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Before w:val="1"/>
          <w:gridAfter w:val="5"/>
          <w:wBefore w:w="141" w:type="dxa"/>
          <w:wAfter w:w="12798" w:type="dxa"/>
          <w:trHeight w:val="585"/>
        </w:trPr>
        <w:tc>
          <w:tcPr>
            <w:tcW w:w="11058" w:type="dxa"/>
            <w:gridSpan w:val="22"/>
            <w:tcBorders>
              <w:top w:val="nil"/>
              <w:left w:val="nil"/>
              <w:bottom w:val="nil"/>
              <w:right w:val="nil"/>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               Ведомственная структура расходов бюджета Иджинского сельсовета </w:t>
            </w:r>
            <w:r w:rsidRPr="004F0DDE">
              <w:rPr>
                <w:rFonts w:ascii="Times New Roman" w:eastAsia="Times New Roman" w:hAnsi="Times New Roman" w:cs="Times New Roman"/>
                <w:b/>
                <w:bCs/>
                <w:sz w:val="18"/>
                <w:szCs w:val="18"/>
                <w:lang w:eastAsia="ru-RU"/>
              </w:rPr>
              <w:br/>
              <w:t>на 2025 год</w:t>
            </w:r>
          </w:p>
        </w:tc>
      </w:tr>
      <w:tr w:rsidR="004F0DDE" w:rsidRPr="004F0DDE" w:rsidTr="002D3057">
        <w:trPr>
          <w:gridBefore w:val="1"/>
          <w:gridAfter w:val="5"/>
          <w:wBefore w:w="141" w:type="dxa"/>
          <w:wAfter w:w="12798" w:type="dxa"/>
          <w:trHeight w:val="255"/>
        </w:trPr>
        <w:tc>
          <w:tcPr>
            <w:tcW w:w="11058" w:type="dxa"/>
            <w:gridSpan w:val="2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p>
        </w:tc>
      </w:tr>
      <w:tr w:rsidR="004F0DDE" w:rsidRPr="004F0DDE" w:rsidTr="002D3057">
        <w:trPr>
          <w:gridBefore w:val="1"/>
          <w:gridAfter w:val="5"/>
          <w:wBefore w:w="141" w:type="dxa"/>
          <w:wAfter w:w="12798" w:type="dxa"/>
          <w:trHeight w:val="255"/>
        </w:trPr>
        <w:tc>
          <w:tcPr>
            <w:tcW w:w="567"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6096" w:type="dxa"/>
            <w:gridSpan w:val="6"/>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67"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709"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418"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701" w:type="dxa"/>
            <w:gridSpan w:val="6"/>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(тыс.  руб.)</w:t>
            </w:r>
          </w:p>
        </w:tc>
      </w:tr>
      <w:tr w:rsidR="004F0DDE" w:rsidRPr="004F0DDE" w:rsidTr="002D3057">
        <w:trPr>
          <w:gridBefore w:val="1"/>
          <w:gridAfter w:val="5"/>
          <w:wBefore w:w="141" w:type="dxa"/>
          <w:wAfter w:w="12798" w:type="dxa"/>
          <w:trHeight w:val="10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п/п</w:t>
            </w:r>
          </w:p>
        </w:tc>
        <w:tc>
          <w:tcPr>
            <w:tcW w:w="6096" w:type="dxa"/>
            <w:gridSpan w:val="6"/>
            <w:tcBorders>
              <w:top w:val="single" w:sz="4" w:space="0" w:color="auto"/>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Наименование показателей бюджетной классификации</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Код ведомства</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Раздел, подраздел</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Целевая статья</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Вид расходов</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Сумма на 2025 год</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6096"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6096" w:type="dxa"/>
            <w:gridSpan w:val="6"/>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ОБЩЕГОСУДАРСТВЕННЫЕ   ВОПРОСЫ</w:t>
            </w:r>
          </w:p>
        </w:tc>
        <w:tc>
          <w:tcPr>
            <w:tcW w:w="567"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w:t>
            </w:r>
          </w:p>
        </w:tc>
        <w:tc>
          <w:tcPr>
            <w:tcW w:w="1418"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8 479,766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6096" w:type="dxa"/>
            <w:gridSpan w:val="6"/>
            <w:tcBorders>
              <w:top w:val="nil"/>
              <w:left w:val="nil"/>
              <w:bottom w:val="single" w:sz="4" w:space="0" w:color="auto"/>
              <w:right w:val="single" w:sz="4" w:space="0" w:color="auto"/>
            </w:tcBorders>
            <w:shd w:val="clear" w:color="000000" w:fill="FFFFCC"/>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567"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418"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1 328,869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w:t>
            </w:r>
          </w:p>
        </w:tc>
        <w:tc>
          <w:tcPr>
            <w:tcW w:w="6096"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Непрограммные расходы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1 328,869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w:t>
            </w:r>
          </w:p>
        </w:tc>
        <w:tc>
          <w:tcPr>
            <w:tcW w:w="6096"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both"/>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увеличение размеров оплаты труда отдельным категориям работников бюджетной сферы в рамках непрограммных расходов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0102</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6200010240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108,643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6200010240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108,643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6200010240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108,643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Глава муниципального образования в рамках непрограммных расходов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0102</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6200080220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1 160,226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6200080220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1 160,226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6200080220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1 160,226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частичное финансирование (возмещение) расходов на повышение размеров оплаты труда работникам бюджетной сферы поселений в рамках непрограммных расходов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0102</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6200093000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60,000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4F0DDE">
              <w:rPr>
                <w:rFonts w:ascii="Times New Roman" w:eastAsia="Times New Roman" w:hAnsi="Times New Roman" w:cs="Times New Roman"/>
                <w:sz w:val="18"/>
                <w:szCs w:val="18"/>
                <w:lang w:eastAsia="ru-RU"/>
              </w:rPr>
              <w:lastRenderedPageBreak/>
              <w:t xml:space="preserve">учреждениями, органами управления государственными внебюджетными фондами </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6200093000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60,000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12</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6200093000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60,000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w:t>
            </w:r>
          </w:p>
        </w:tc>
        <w:tc>
          <w:tcPr>
            <w:tcW w:w="6096" w:type="dxa"/>
            <w:gridSpan w:val="6"/>
            <w:tcBorders>
              <w:top w:val="nil"/>
              <w:left w:val="nil"/>
              <w:bottom w:val="single" w:sz="4" w:space="0" w:color="auto"/>
              <w:right w:val="single" w:sz="4" w:space="0" w:color="auto"/>
            </w:tcBorders>
            <w:shd w:val="clear" w:color="000000" w:fill="FFFFCC"/>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418"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863,721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w:t>
            </w:r>
          </w:p>
        </w:tc>
        <w:tc>
          <w:tcPr>
            <w:tcW w:w="6096"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Непрограммные расходы представительного органа муниципального образования</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863,721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w:t>
            </w:r>
          </w:p>
        </w:tc>
        <w:tc>
          <w:tcPr>
            <w:tcW w:w="6096"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both"/>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увеличение размеров оплаты труда отдельным категориям работников бюджетной сферы в рамках непрограммных расходов представительного органа муниципального образования</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6300010240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63,346 </w:t>
            </w:r>
          </w:p>
        </w:tc>
      </w:tr>
      <w:tr w:rsidR="004F0DDE" w:rsidRPr="004F0DDE" w:rsidTr="002D3057">
        <w:trPr>
          <w:gridBefore w:val="1"/>
          <w:gridAfter w:val="5"/>
          <w:wBefore w:w="141" w:type="dxa"/>
          <w:wAfter w:w="12798" w:type="dxa"/>
          <w:trHeight w:val="27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6300010240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63,346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6300010240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63,346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w:t>
            </w:r>
          </w:p>
        </w:tc>
        <w:tc>
          <w:tcPr>
            <w:tcW w:w="6096"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both"/>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Депутаты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6300080210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740,375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19</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6300080210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740,375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6300080210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740,375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21</w:t>
            </w:r>
          </w:p>
        </w:tc>
        <w:tc>
          <w:tcPr>
            <w:tcW w:w="6096"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both"/>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частичное финансирование (возмещение) расходов на повышение размеров оплаты труда работникам бюджетной сферы поселений в рамках непрограммных расходов представительного органа муниципального образования</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6300093000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60,000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22</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6300093000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60,000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6300093000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60,000 </w:t>
            </w:r>
          </w:p>
        </w:tc>
      </w:tr>
      <w:tr w:rsidR="004F0DDE" w:rsidRPr="004F0DDE" w:rsidTr="002D3057">
        <w:trPr>
          <w:gridBefore w:val="1"/>
          <w:gridAfter w:val="5"/>
          <w:wBefore w:w="141" w:type="dxa"/>
          <w:wAfter w:w="12798" w:type="dxa"/>
          <w:trHeight w:val="765"/>
        </w:trPr>
        <w:tc>
          <w:tcPr>
            <w:tcW w:w="567" w:type="dxa"/>
            <w:tcBorders>
              <w:top w:val="nil"/>
              <w:left w:val="single" w:sz="4" w:space="0" w:color="auto"/>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w:t>
            </w:r>
          </w:p>
        </w:tc>
        <w:tc>
          <w:tcPr>
            <w:tcW w:w="6096" w:type="dxa"/>
            <w:gridSpan w:val="6"/>
            <w:tcBorders>
              <w:top w:val="nil"/>
              <w:left w:val="nil"/>
              <w:bottom w:val="single" w:sz="4" w:space="0" w:color="auto"/>
              <w:right w:val="single" w:sz="4" w:space="0" w:color="auto"/>
            </w:tcBorders>
            <w:shd w:val="clear" w:color="000000" w:fill="FFFFCC"/>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418"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5 025,748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25</w:t>
            </w:r>
          </w:p>
        </w:tc>
        <w:tc>
          <w:tcPr>
            <w:tcW w:w="6096"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Непрограммные расходы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5 025,748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26</w:t>
            </w:r>
          </w:p>
        </w:tc>
        <w:tc>
          <w:tcPr>
            <w:tcW w:w="6096"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both"/>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увеличение размеров оплаты труда отдельным категориям работников бюджетной сферы в рамках непрограммных расходов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0104</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6200010240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216,011 </w:t>
            </w:r>
          </w:p>
        </w:tc>
      </w:tr>
      <w:tr w:rsidR="004F0DDE" w:rsidRPr="004F0DDE" w:rsidTr="002D3057">
        <w:trPr>
          <w:gridBefore w:val="1"/>
          <w:gridAfter w:val="5"/>
          <w:wBefore w:w="141" w:type="dxa"/>
          <w:wAfter w:w="12798" w:type="dxa"/>
          <w:trHeight w:val="2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27</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6200010240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216,011 </w:t>
            </w:r>
          </w:p>
        </w:tc>
      </w:tr>
      <w:tr w:rsidR="004F0DDE" w:rsidRPr="004F0DDE" w:rsidTr="002D3057">
        <w:trPr>
          <w:gridBefore w:val="1"/>
          <w:gridAfter w:val="5"/>
          <w:wBefore w:w="141" w:type="dxa"/>
          <w:wAfter w:w="12798" w:type="dxa"/>
          <w:trHeight w:val="1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28</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6200010240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216,011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29</w:t>
            </w:r>
          </w:p>
        </w:tc>
        <w:tc>
          <w:tcPr>
            <w:tcW w:w="6096"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both"/>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Руководство и управление в сфере установленных функций органов государственной власти в рамках непрограммных расходов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0104</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6200080210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4 313,462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3 520,566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31</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3 520,566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32</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791,096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33</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791,096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34</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бюджетные ассигнования</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1,800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35</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Уплата налогов, сборов и иных платежей</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850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1,800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36</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0104</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6200080620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130,335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37</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Межбюджетные трансферты</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6200080620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130,335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38</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межбюджетные трансферты</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6200080620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540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130,335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39</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частичное финансирование (возмещение) расходов на повышение размеров оплаты труда работникам бюджетной сферы поселений в рамках непрограммных расходов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0104</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6200093000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365,940 </w:t>
            </w:r>
          </w:p>
        </w:tc>
      </w:tr>
      <w:tr w:rsidR="004F0DDE" w:rsidRPr="004F0DDE" w:rsidTr="002D3057">
        <w:trPr>
          <w:gridBefore w:val="1"/>
          <w:gridAfter w:val="5"/>
          <w:wBefore w:w="141" w:type="dxa"/>
          <w:wAfter w:w="12798" w:type="dxa"/>
          <w:trHeight w:val="10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40</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6200093000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365,940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41</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6200093000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365,940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42</w:t>
            </w:r>
          </w:p>
        </w:tc>
        <w:tc>
          <w:tcPr>
            <w:tcW w:w="6096" w:type="dxa"/>
            <w:gridSpan w:val="6"/>
            <w:tcBorders>
              <w:top w:val="nil"/>
              <w:left w:val="nil"/>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Резервные  фонды</w:t>
            </w:r>
          </w:p>
        </w:tc>
        <w:tc>
          <w:tcPr>
            <w:tcW w:w="567"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0111</w:t>
            </w:r>
          </w:p>
        </w:tc>
        <w:tc>
          <w:tcPr>
            <w:tcW w:w="1418"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43</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Непрограммные расходы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0111</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 </w:t>
            </w:r>
          </w:p>
        </w:tc>
      </w:tr>
      <w:tr w:rsidR="004F0DDE" w:rsidRPr="004F0DDE" w:rsidTr="002D3057">
        <w:trPr>
          <w:gridBefore w:val="1"/>
          <w:gridAfter w:val="5"/>
          <w:wBefore w:w="141" w:type="dxa"/>
          <w:wAfter w:w="12798" w:type="dxa"/>
          <w:trHeight w:val="5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44</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Резервный фонд в рамках непрограммных расходов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0111</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6200080110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5,000 </w:t>
            </w:r>
          </w:p>
        </w:tc>
      </w:tr>
      <w:tr w:rsidR="004F0DDE" w:rsidRPr="004F0DDE" w:rsidTr="002D3057">
        <w:trPr>
          <w:gridBefore w:val="1"/>
          <w:gridAfter w:val="5"/>
          <w:wBefore w:w="141" w:type="dxa"/>
          <w:wAfter w:w="12798" w:type="dxa"/>
          <w:trHeight w:val="34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45</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бюджетные ассигнования</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0111</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6200080110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 </w:t>
            </w:r>
          </w:p>
        </w:tc>
      </w:tr>
      <w:tr w:rsidR="004F0DDE" w:rsidRPr="004F0DDE" w:rsidTr="002D3057">
        <w:trPr>
          <w:gridBefore w:val="1"/>
          <w:gridAfter w:val="5"/>
          <w:wBefore w:w="141" w:type="dxa"/>
          <w:wAfter w:w="12798" w:type="dxa"/>
          <w:trHeight w:val="3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46</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Резервные средства</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0111</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6200080110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870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47</w:t>
            </w:r>
          </w:p>
        </w:tc>
        <w:tc>
          <w:tcPr>
            <w:tcW w:w="6096" w:type="dxa"/>
            <w:gridSpan w:val="6"/>
            <w:tcBorders>
              <w:top w:val="nil"/>
              <w:left w:val="nil"/>
              <w:bottom w:val="single" w:sz="4" w:space="0" w:color="auto"/>
              <w:right w:val="single" w:sz="4" w:space="0" w:color="auto"/>
            </w:tcBorders>
            <w:shd w:val="clear" w:color="000000" w:fill="FFFFCC"/>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Другие общегосударственные вопросы</w:t>
            </w:r>
          </w:p>
        </w:tc>
        <w:tc>
          <w:tcPr>
            <w:tcW w:w="567"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418"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1 256,428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48</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Муниципальная программа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1 251,487 </w:t>
            </w:r>
          </w:p>
        </w:tc>
      </w:tr>
      <w:tr w:rsidR="004F0DDE" w:rsidRPr="004F0DDE" w:rsidTr="002D3057">
        <w:trPr>
          <w:gridBefore w:val="1"/>
          <w:gridAfter w:val="5"/>
          <w:wBefore w:w="141" w:type="dxa"/>
          <w:wAfter w:w="12798" w:type="dxa"/>
          <w:trHeight w:val="5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49</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Отдельные мероприятия в рамках муниципальной программы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1 251,487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50</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Обеспечение выполнения расходных обязательств в рамках отдельных мероприятий муниципальной программы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0110080050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1 191,487 </w:t>
            </w:r>
          </w:p>
        </w:tc>
      </w:tr>
      <w:tr w:rsidR="004F0DDE" w:rsidRPr="004F0DDE" w:rsidTr="002D3057">
        <w:trPr>
          <w:gridBefore w:val="1"/>
          <w:gridAfter w:val="5"/>
          <w:wBefore w:w="141" w:type="dxa"/>
          <w:wAfter w:w="12798" w:type="dxa"/>
          <w:trHeight w:val="19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51</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0110080050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1 123,687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52</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казенных учреждений</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0110080050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1 123,687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53</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0110080050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67,800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54</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0110080050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67,800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55</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частичное финансирование (возмещение) расходов на повышение размеров оплаты труда работникам бюджетной сферы поселений в рамках отдельных мероприятий муниципальной программы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0110093000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60,000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56</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60,000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57</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казенных учреждений</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60,000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58</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Непрограммные расходы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4,941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59</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6200075140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4,941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60</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6200075140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4,941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61</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6200075140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4,941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w:t>
            </w:r>
          </w:p>
        </w:tc>
        <w:tc>
          <w:tcPr>
            <w:tcW w:w="6096" w:type="dxa"/>
            <w:gridSpan w:val="6"/>
            <w:tcBorders>
              <w:top w:val="nil"/>
              <w:left w:val="nil"/>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НАЦИОНАЛЬНАЯ ОБОРОНА</w:t>
            </w:r>
          </w:p>
        </w:tc>
        <w:tc>
          <w:tcPr>
            <w:tcW w:w="567"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0200</w:t>
            </w:r>
          </w:p>
        </w:tc>
        <w:tc>
          <w:tcPr>
            <w:tcW w:w="1418"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184,136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w:t>
            </w:r>
          </w:p>
        </w:tc>
        <w:tc>
          <w:tcPr>
            <w:tcW w:w="6096" w:type="dxa"/>
            <w:gridSpan w:val="6"/>
            <w:tcBorders>
              <w:top w:val="nil"/>
              <w:left w:val="nil"/>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Мобилизационная и вневойсковая подготовка</w:t>
            </w:r>
          </w:p>
        </w:tc>
        <w:tc>
          <w:tcPr>
            <w:tcW w:w="567"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418"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184,136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64</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Непрограммные расходы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184,136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65</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0203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6200051180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184,136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66</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6200051180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140,319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67</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6200051180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140,319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68</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6200051180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43,817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69</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6200051180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43,817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70</w:t>
            </w:r>
          </w:p>
        </w:tc>
        <w:tc>
          <w:tcPr>
            <w:tcW w:w="6096" w:type="dxa"/>
            <w:gridSpan w:val="6"/>
            <w:tcBorders>
              <w:top w:val="nil"/>
              <w:left w:val="nil"/>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567"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0300</w:t>
            </w:r>
          </w:p>
        </w:tc>
        <w:tc>
          <w:tcPr>
            <w:tcW w:w="1418"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3 344,385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71</w:t>
            </w:r>
          </w:p>
        </w:tc>
        <w:tc>
          <w:tcPr>
            <w:tcW w:w="6096" w:type="dxa"/>
            <w:gridSpan w:val="6"/>
            <w:tcBorders>
              <w:top w:val="nil"/>
              <w:left w:val="nil"/>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Гражданская оборона</w:t>
            </w:r>
          </w:p>
        </w:tc>
        <w:tc>
          <w:tcPr>
            <w:tcW w:w="567"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0309</w:t>
            </w:r>
          </w:p>
        </w:tc>
        <w:tc>
          <w:tcPr>
            <w:tcW w:w="1418"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72</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Муниципальная программа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0309</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0100000000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73</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Отдельные мероприятия в рамках муниципальной программы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0309</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r>
      <w:tr w:rsidR="004F0DDE" w:rsidRPr="004F0DDE" w:rsidTr="002D3057">
        <w:trPr>
          <w:gridBefore w:val="1"/>
          <w:gridAfter w:val="5"/>
          <w:wBefore w:w="141" w:type="dxa"/>
          <w:wAfter w:w="12798" w:type="dxa"/>
          <w:trHeight w:val="8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Защита населения и территории в рамках отдельных мероприятий муниципальной программы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0309</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0110080100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1,000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75</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0309</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76</w:t>
            </w:r>
          </w:p>
        </w:tc>
        <w:tc>
          <w:tcPr>
            <w:tcW w:w="6096" w:type="dxa"/>
            <w:gridSpan w:val="6"/>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0309</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r>
      <w:tr w:rsidR="004F0DDE" w:rsidRPr="004F0DDE" w:rsidTr="002D3057">
        <w:trPr>
          <w:gridBefore w:val="1"/>
          <w:gridAfter w:val="5"/>
          <w:wBefore w:w="141" w:type="dxa"/>
          <w:wAfter w:w="12798" w:type="dxa"/>
          <w:trHeight w:val="612"/>
        </w:trPr>
        <w:tc>
          <w:tcPr>
            <w:tcW w:w="567" w:type="dxa"/>
            <w:tcBorders>
              <w:top w:val="nil"/>
              <w:left w:val="single" w:sz="4" w:space="0" w:color="auto"/>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77</w:t>
            </w:r>
          </w:p>
        </w:tc>
        <w:tc>
          <w:tcPr>
            <w:tcW w:w="6096" w:type="dxa"/>
            <w:gridSpan w:val="6"/>
            <w:tcBorders>
              <w:top w:val="nil"/>
              <w:left w:val="nil"/>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418"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3 343,385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78</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Муниципальная программа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3 343,385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79</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Отдельные мероприятия в рамках муниципальной программы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3 343,385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Реализация мероприятий, направленных на обеспечение пожарной безопасности в рамках отдельных мероприятий муниципальной программы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0310</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0110080040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2 917,885 </w:t>
            </w:r>
          </w:p>
        </w:tc>
      </w:tr>
      <w:tr w:rsidR="004F0DDE" w:rsidRPr="004F0DDE" w:rsidTr="002D3057">
        <w:trPr>
          <w:gridBefore w:val="1"/>
          <w:gridAfter w:val="5"/>
          <w:wBefore w:w="141" w:type="dxa"/>
          <w:wAfter w:w="12798" w:type="dxa"/>
          <w:trHeight w:val="10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81</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2 644,077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82</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казенных учреждений</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2 644,077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83</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273,808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84</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803 </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273,808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85</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частичное финансирование (возмещение) расходов на повышение размеров оплаты труда работникам бюджетной сферы поселений в рамках отдельных мероприятий муниципальной программы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0310</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0110093000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300,000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86</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300,000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87</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казенных учреждений</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300,000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88</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Софинансирование  обеспечения первичных мер пожарной безопасности в  рамках отдельных мероприятий муниципальной программы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803 </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0310</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01100S4120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125,500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89</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803 </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01100S4120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125,500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90</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803 </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01100S4120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125,500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91</w:t>
            </w:r>
          </w:p>
        </w:tc>
        <w:tc>
          <w:tcPr>
            <w:tcW w:w="6096" w:type="dxa"/>
            <w:gridSpan w:val="6"/>
            <w:tcBorders>
              <w:top w:val="nil"/>
              <w:left w:val="nil"/>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НАЦИОНАЛЬНАЯ ЭКОНОМИКА</w:t>
            </w:r>
          </w:p>
        </w:tc>
        <w:tc>
          <w:tcPr>
            <w:tcW w:w="567"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0400</w:t>
            </w:r>
          </w:p>
        </w:tc>
        <w:tc>
          <w:tcPr>
            <w:tcW w:w="1418"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881,059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92</w:t>
            </w:r>
          </w:p>
        </w:tc>
        <w:tc>
          <w:tcPr>
            <w:tcW w:w="6096" w:type="dxa"/>
            <w:gridSpan w:val="6"/>
            <w:tcBorders>
              <w:top w:val="nil"/>
              <w:left w:val="nil"/>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Водное хозяйство </w:t>
            </w:r>
          </w:p>
        </w:tc>
        <w:tc>
          <w:tcPr>
            <w:tcW w:w="567"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0406</w:t>
            </w:r>
          </w:p>
        </w:tc>
        <w:tc>
          <w:tcPr>
            <w:tcW w:w="1418"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329,380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93</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Непрограммные расходы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0406</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67,380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94</w:t>
            </w:r>
          </w:p>
        </w:tc>
        <w:tc>
          <w:tcPr>
            <w:tcW w:w="6096" w:type="dxa"/>
            <w:gridSpan w:val="6"/>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Защита населения и территории в рамках непрограммных расходов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0406</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6200080100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67,380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95</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0406</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67,380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96</w:t>
            </w:r>
          </w:p>
        </w:tc>
        <w:tc>
          <w:tcPr>
            <w:tcW w:w="6096" w:type="dxa"/>
            <w:gridSpan w:val="6"/>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Прочие работы, услуги</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0406</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67,380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97</w:t>
            </w:r>
          </w:p>
        </w:tc>
        <w:tc>
          <w:tcPr>
            <w:tcW w:w="6096" w:type="dxa"/>
            <w:gridSpan w:val="6"/>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разработку расчетов вероятного вреда в целях обеспечения безопасности гидротехнических сооружений в рамках непрограммных расходов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0406</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62000S4990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262,000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98</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0406</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62000S4990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262,000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w:t>
            </w:r>
          </w:p>
        </w:tc>
        <w:tc>
          <w:tcPr>
            <w:tcW w:w="6096" w:type="dxa"/>
            <w:gridSpan w:val="6"/>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Прочие работы, услуги</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0406</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62000S4990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262,000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6096" w:type="dxa"/>
            <w:gridSpan w:val="6"/>
            <w:tcBorders>
              <w:top w:val="nil"/>
              <w:left w:val="nil"/>
              <w:bottom w:val="single" w:sz="4" w:space="0" w:color="auto"/>
              <w:right w:val="single" w:sz="4" w:space="0" w:color="auto"/>
            </w:tcBorders>
            <w:shd w:val="clear" w:color="000000" w:fill="FFFFCC"/>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Дорожное хозяйство (дорожные фонды)</w:t>
            </w:r>
          </w:p>
        </w:tc>
        <w:tc>
          <w:tcPr>
            <w:tcW w:w="567"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418"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551,679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101</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Муниципальная программа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551,679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102</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Отдельные мероприятия в рамках муниципальной программы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551,679 </w:t>
            </w:r>
          </w:p>
        </w:tc>
      </w:tr>
      <w:tr w:rsidR="004F0DDE" w:rsidRPr="004F0DDE" w:rsidTr="002D3057">
        <w:trPr>
          <w:gridBefore w:val="1"/>
          <w:gridAfter w:val="5"/>
          <w:wBefore w:w="141" w:type="dxa"/>
          <w:wAfter w:w="12798" w:type="dxa"/>
          <w:trHeight w:val="333"/>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103</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Содержание автомобильных дорог общего пользования местного значения и искусственных сооружений на них, а также работы по снижению влияния дорожных условий на безопасность дорожного движения в рамках отдельных мероприятий муниципальной программы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0409</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0110080010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311,268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104</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0110080010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311,268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105</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0110080010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311,268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106</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содержание автомобильных дорог общего пользования местного значения в рамках отдельных мероприятий муниципальной программы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0409</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011009Д179</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240,411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107</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011009Д179</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240,411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108</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011009Д179</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240,411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109</w:t>
            </w:r>
          </w:p>
        </w:tc>
        <w:tc>
          <w:tcPr>
            <w:tcW w:w="6096" w:type="dxa"/>
            <w:gridSpan w:val="6"/>
            <w:tcBorders>
              <w:top w:val="nil"/>
              <w:left w:val="nil"/>
              <w:bottom w:val="single" w:sz="4" w:space="0" w:color="auto"/>
              <w:right w:val="single" w:sz="4" w:space="0" w:color="auto"/>
            </w:tcBorders>
            <w:shd w:val="clear" w:color="000000" w:fill="FFFFCC"/>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ЖИЛИЩНО-КОММУНАЛЬНОЕ ХОЗЯЙСТВО</w:t>
            </w:r>
          </w:p>
        </w:tc>
        <w:tc>
          <w:tcPr>
            <w:tcW w:w="567"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0500</w:t>
            </w:r>
          </w:p>
        </w:tc>
        <w:tc>
          <w:tcPr>
            <w:tcW w:w="1418"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2 945,042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6096" w:type="dxa"/>
            <w:gridSpan w:val="6"/>
            <w:tcBorders>
              <w:top w:val="nil"/>
              <w:left w:val="nil"/>
              <w:bottom w:val="single" w:sz="4" w:space="0" w:color="auto"/>
              <w:right w:val="single" w:sz="4" w:space="0" w:color="auto"/>
            </w:tcBorders>
            <w:shd w:val="clear" w:color="000000" w:fill="FFFFCC"/>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Благоустройство</w:t>
            </w:r>
          </w:p>
        </w:tc>
        <w:tc>
          <w:tcPr>
            <w:tcW w:w="567"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418"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1 582,448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111</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Муниципальная программа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1 582,448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112</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Отдельные мероприятия в рамках муниципальной программы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1 582,448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113</w:t>
            </w:r>
          </w:p>
        </w:tc>
        <w:tc>
          <w:tcPr>
            <w:tcW w:w="6096"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both"/>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Развитие территории поселения за счет средств налогового потенциала в рамках отдельных мероприятий муниципальной программы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0503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0110077450 </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64,800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114</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0110077450 </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64,800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115</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0110077450 </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64,800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116</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Организация функционирования сети уличного освещения в рамках отдельных мероприятий муниципальной программы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0503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0110080030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226,528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117</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0110080030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226,528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118</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0110080030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226,528 </w:t>
            </w:r>
          </w:p>
        </w:tc>
      </w:tr>
      <w:tr w:rsidR="004F0DDE" w:rsidRPr="004F0DDE" w:rsidTr="002D3057">
        <w:trPr>
          <w:gridBefore w:val="1"/>
          <w:gridAfter w:val="5"/>
          <w:wBefore w:w="141" w:type="dxa"/>
          <w:wAfter w:w="12798" w:type="dxa"/>
          <w:trHeight w:val="19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119</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Прочие мероприятия по благоустройству поселения в рамках отдельных мероприятий муниципальной программы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0503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0110080060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81,620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011 00 8006 0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81,320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121</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011 00 8006 0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81,320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122</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межбюджетные ассигнования</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803 </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011 00 8006 0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0,300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123</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Уплата налогов, сборов и иных платежей</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803 </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011 00 8006 0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850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0,300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124</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0503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color w:val="000000"/>
                <w:sz w:val="18"/>
                <w:szCs w:val="18"/>
                <w:lang w:eastAsia="ru-RU"/>
              </w:rPr>
            </w:pPr>
            <w:r w:rsidRPr="004F0DDE">
              <w:rPr>
                <w:rFonts w:ascii="Times New Roman" w:eastAsia="Times New Roman" w:hAnsi="Times New Roman" w:cs="Times New Roman"/>
                <w:b/>
                <w:bCs/>
                <w:i/>
                <w:iCs/>
                <w:color w:val="000000"/>
                <w:sz w:val="18"/>
                <w:szCs w:val="18"/>
                <w:lang w:eastAsia="ru-RU"/>
              </w:rPr>
              <w:t>0110080120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9,500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125</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0110080120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9,500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126</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0110080120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9,500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127</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реализацию мероприятий по поддержке местных инициатив, в рамках отдельных мероприятий муниципальной программы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0503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01100S6410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1 200,000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128</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 00 S641 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1 200,000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129</w:t>
            </w:r>
          </w:p>
        </w:tc>
        <w:tc>
          <w:tcPr>
            <w:tcW w:w="6096" w:type="dxa"/>
            <w:gridSpan w:val="6"/>
            <w:tcBorders>
              <w:top w:val="nil"/>
              <w:left w:val="nil"/>
              <w:bottom w:val="single" w:sz="4" w:space="0" w:color="auto"/>
              <w:right w:val="single" w:sz="4" w:space="0" w:color="auto"/>
            </w:tcBorders>
            <w:shd w:val="clear" w:color="000000" w:fill="FFFFCC"/>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Другие вопросы в области жилищно-коммунального хозяйства</w:t>
            </w:r>
          </w:p>
        </w:tc>
        <w:tc>
          <w:tcPr>
            <w:tcW w:w="567"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418"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1 362,594 </w:t>
            </w:r>
          </w:p>
        </w:tc>
      </w:tr>
      <w:tr w:rsidR="004F0DDE" w:rsidRPr="004F0DDE" w:rsidTr="002D3057">
        <w:trPr>
          <w:gridBefore w:val="1"/>
          <w:gridAfter w:val="5"/>
          <w:wBefore w:w="141" w:type="dxa"/>
          <w:wAfter w:w="12798" w:type="dxa"/>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130</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Муниципальная программа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000000"/>
                <w:sz w:val="18"/>
                <w:szCs w:val="18"/>
                <w:lang w:eastAsia="ru-RU"/>
              </w:rPr>
            </w:pPr>
            <w:r w:rsidRPr="004F0DDE">
              <w:rPr>
                <w:rFonts w:ascii="Times New Roman" w:eastAsia="Times New Roman" w:hAnsi="Times New Roman" w:cs="Times New Roman"/>
                <w:color w:val="000000"/>
                <w:sz w:val="18"/>
                <w:szCs w:val="18"/>
                <w:lang w:eastAsia="ru-RU"/>
              </w:rPr>
              <w:t>0100000000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1 362,594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131</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Отдельные мероприятия в рамках муниципальной программы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000000"/>
                <w:sz w:val="18"/>
                <w:szCs w:val="18"/>
                <w:lang w:eastAsia="ru-RU"/>
              </w:rPr>
            </w:pPr>
            <w:r w:rsidRPr="004F0DDE">
              <w:rPr>
                <w:rFonts w:ascii="Times New Roman" w:eastAsia="Times New Roman" w:hAnsi="Times New Roman" w:cs="Times New Roman"/>
                <w:color w:val="000000"/>
                <w:sz w:val="18"/>
                <w:szCs w:val="18"/>
                <w:lang w:eastAsia="ru-RU"/>
              </w:rPr>
              <w:t>0110000000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1 362,594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132</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Прочие мероприятия по благоустройству поселения в рамках отдельных мероприятий муниципальной программы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0505</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color w:val="000000"/>
                <w:sz w:val="18"/>
                <w:szCs w:val="18"/>
                <w:lang w:eastAsia="ru-RU"/>
              </w:rPr>
            </w:pPr>
            <w:r w:rsidRPr="004F0DDE">
              <w:rPr>
                <w:rFonts w:ascii="Times New Roman" w:eastAsia="Times New Roman" w:hAnsi="Times New Roman" w:cs="Times New Roman"/>
                <w:b/>
                <w:bCs/>
                <w:i/>
                <w:iCs/>
                <w:color w:val="000000"/>
                <w:sz w:val="18"/>
                <w:szCs w:val="18"/>
                <w:lang w:eastAsia="ru-RU"/>
              </w:rPr>
              <w:t>0110080060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962,081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133</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000000"/>
                <w:sz w:val="18"/>
                <w:szCs w:val="18"/>
                <w:lang w:eastAsia="ru-RU"/>
              </w:rPr>
            </w:pPr>
            <w:r w:rsidRPr="004F0DDE">
              <w:rPr>
                <w:rFonts w:ascii="Times New Roman" w:eastAsia="Times New Roman" w:hAnsi="Times New Roman" w:cs="Times New Roman"/>
                <w:color w:val="000000"/>
                <w:sz w:val="18"/>
                <w:szCs w:val="18"/>
                <w:lang w:eastAsia="ru-RU"/>
              </w:rPr>
              <w:t>0110080060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962,081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134</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казенных учреждений</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000000"/>
                <w:sz w:val="18"/>
                <w:szCs w:val="18"/>
                <w:lang w:eastAsia="ru-RU"/>
              </w:rPr>
            </w:pPr>
            <w:r w:rsidRPr="004F0DDE">
              <w:rPr>
                <w:rFonts w:ascii="Times New Roman" w:eastAsia="Times New Roman" w:hAnsi="Times New Roman" w:cs="Times New Roman"/>
                <w:color w:val="000000"/>
                <w:sz w:val="18"/>
                <w:szCs w:val="18"/>
                <w:lang w:eastAsia="ru-RU"/>
              </w:rPr>
              <w:t>0110080060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962,081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135</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0505</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color w:val="000000"/>
                <w:sz w:val="18"/>
                <w:szCs w:val="18"/>
                <w:lang w:eastAsia="ru-RU"/>
              </w:rPr>
            </w:pPr>
            <w:r w:rsidRPr="004F0DDE">
              <w:rPr>
                <w:rFonts w:ascii="Times New Roman" w:eastAsia="Times New Roman" w:hAnsi="Times New Roman" w:cs="Times New Roman"/>
                <w:b/>
                <w:bCs/>
                <w:i/>
                <w:iCs/>
                <w:color w:val="000000"/>
                <w:sz w:val="18"/>
                <w:szCs w:val="18"/>
                <w:lang w:eastAsia="ru-RU"/>
              </w:rPr>
              <w:t>0110080120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280,512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136</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000000"/>
                <w:sz w:val="18"/>
                <w:szCs w:val="18"/>
                <w:lang w:eastAsia="ru-RU"/>
              </w:rPr>
            </w:pPr>
            <w:r w:rsidRPr="004F0DDE">
              <w:rPr>
                <w:rFonts w:ascii="Times New Roman" w:eastAsia="Times New Roman" w:hAnsi="Times New Roman" w:cs="Times New Roman"/>
                <w:color w:val="000000"/>
                <w:sz w:val="18"/>
                <w:szCs w:val="18"/>
                <w:lang w:eastAsia="ru-RU"/>
              </w:rPr>
              <w:t>0110080120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280,512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137</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казенных учреждений</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000000"/>
                <w:sz w:val="18"/>
                <w:szCs w:val="18"/>
                <w:lang w:eastAsia="ru-RU"/>
              </w:rPr>
            </w:pPr>
            <w:r w:rsidRPr="004F0DDE">
              <w:rPr>
                <w:rFonts w:ascii="Times New Roman" w:eastAsia="Times New Roman" w:hAnsi="Times New Roman" w:cs="Times New Roman"/>
                <w:color w:val="000000"/>
                <w:sz w:val="18"/>
                <w:szCs w:val="18"/>
                <w:lang w:eastAsia="ru-RU"/>
              </w:rPr>
              <w:t>0110080120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280,512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138</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частичное финансирование (возмещение) расходов на повышение размеров оплаты труда работникам бюджетной сферы поселений в рамках отдельных мероприятий муниципальной программы "Обеспечение жизнедеятельности МО Иджинский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0505</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0110093000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120,000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139</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120,000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140</w:t>
            </w:r>
          </w:p>
        </w:tc>
        <w:tc>
          <w:tcPr>
            <w:tcW w:w="6096"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казенных учреждений</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120,000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141</w:t>
            </w:r>
          </w:p>
        </w:tc>
        <w:tc>
          <w:tcPr>
            <w:tcW w:w="6096" w:type="dxa"/>
            <w:gridSpan w:val="6"/>
            <w:tcBorders>
              <w:top w:val="nil"/>
              <w:left w:val="nil"/>
              <w:bottom w:val="single" w:sz="4" w:space="0" w:color="auto"/>
              <w:right w:val="single" w:sz="4" w:space="0" w:color="auto"/>
            </w:tcBorders>
            <w:shd w:val="clear" w:color="000000" w:fill="FFFFCC"/>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КУЛЬТУРА, КИНЕМАТОГРАФИЯ</w:t>
            </w:r>
          </w:p>
        </w:tc>
        <w:tc>
          <w:tcPr>
            <w:tcW w:w="567"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0800</w:t>
            </w:r>
          </w:p>
        </w:tc>
        <w:tc>
          <w:tcPr>
            <w:tcW w:w="1418"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142</w:t>
            </w:r>
          </w:p>
        </w:tc>
        <w:tc>
          <w:tcPr>
            <w:tcW w:w="6096" w:type="dxa"/>
            <w:gridSpan w:val="6"/>
            <w:tcBorders>
              <w:top w:val="nil"/>
              <w:left w:val="nil"/>
              <w:bottom w:val="single" w:sz="4" w:space="0" w:color="auto"/>
              <w:right w:val="single" w:sz="4" w:space="0" w:color="auto"/>
            </w:tcBorders>
            <w:shd w:val="clear" w:color="000000" w:fill="FFFFCC"/>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Культура</w:t>
            </w:r>
          </w:p>
        </w:tc>
        <w:tc>
          <w:tcPr>
            <w:tcW w:w="567"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0801</w:t>
            </w:r>
          </w:p>
        </w:tc>
        <w:tc>
          <w:tcPr>
            <w:tcW w:w="1418"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143</w:t>
            </w:r>
          </w:p>
        </w:tc>
        <w:tc>
          <w:tcPr>
            <w:tcW w:w="6096"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Непрограммные расходы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0801</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r>
      <w:tr w:rsidR="004F0DDE" w:rsidRPr="004F0DDE" w:rsidTr="002D3057">
        <w:trPr>
          <w:gridBefore w:val="1"/>
          <w:gridAfter w:val="5"/>
          <w:wBefore w:w="141" w:type="dxa"/>
          <w:wAfter w:w="12798" w:type="dxa"/>
          <w:trHeight w:val="16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144</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финансирование (возмещение)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0801</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6200087000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1,000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145</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Межбюджетные трансферты</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0801</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6200087000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146</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межбюджетные трансферты</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0801</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6200087000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540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147</w:t>
            </w:r>
          </w:p>
        </w:tc>
        <w:tc>
          <w:tcPr>
            <w:tcW w:w="6096" w:type="dxa"/>
            <w:gridSpan w:val="6"/>
            <w:tcBorders>
              <w:top w:val="nil"/>
              <w:left w:val="nil"/>
              <w:bottom w:val="single" w:sz="4" w:space="0" w:color="auto"/>
              <w:right w:val="single" w:sz="4" w:space="0" w:color="auto"/>
            </w:tcBorders>
            <w:shd w:val="clear" w:color="000000" w:fill="FFFFCC"/>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СОЦИАЛЬНАЯ ПОЛИТИКА</w:t>
            </w:r>
          </w:p>
        </w:tc>
        <w:tc>
          <w:tcPr>
            <w:tcW w:w="567"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w:t>
            </w:r>
          </w:p>
        </w:tc>
        <w:tc>
          <w:tcPr>
            <w:tcW w:w="1418"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94,800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000000" w:fill="FF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148</w:t>
            </w:r>
          </w:p>
        </w:tc>
        <w:tc>
          <w:tcPr>
            <w:tcW w:w="6096" w:type="dxa"/>
            <w:gridSpan w:val="6"/>
            <w:tcBorders>
              <w:top w:val="nil"/>
              <w:left w:val="nil"/>
              <w:bottom w:val="single" w:sz="4" w:space="0" w:color="auto"/>
              <w:right w:val="single" w:sz="4" w:space="0" w:color="auto"/>
            </w:tcBorders>
            <w:shd w:val="clear" w:color="000000" w:fill="FFFFCC"/>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Пенсионное обеспечение</w:t>
            </w:r>
          </w:p>
        </w:tc>
        <w:tc>
          <w:tcPr>
            <w:tcW w:w="567"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1001</w:t>
            </w:r>
          </w:p>
        </w:tc>
        <w:tc>
          <w:tcPr>
            <w:tcW w:w="1418" w:type="dxa"/>
            <w:gridSpan w:val="3"/>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94,800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149</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Непрограммные расходы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1001</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44,800 </w:t>
            </w:r>
          </w:p>
        </w:tc>
      </w:tr>
      <w:tr w:rsidR="004F0DDE" w:rsidRPr="004F0DDE" w:rsidTr="002D3057">
        <w:trPr>
          <w:gridBefore w:val="1"/>
          <w:gridAfter w:val="5"/>
          <w:wBefore w:w="141" w:type="dxa"/>
          <w:wAfter w:w="12798" w:type="dxa"/>
          <w:trHeight w:val="19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150</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Предоставление пенсии за выслугу лет выборным должностным лицам, осуществляющим свои полномочия на постоянной основе, лицам, замещающим иные муниципальные должности, и муниципальным </w:t>
            </w:r>
            <w:r w:rsidRPr="004F0DDE">
              <w:rPr>
                <w:rFonts w:ascii="Times New Roman" w:eastAsia="Times New Roman" w:hAnsi="Times New Roman" w:cs="Times New Roman"/>
                <w:b/>
                <w:bCs/>
                <w:i/>
                <w:iCs/>
                <w:sz w:val="18"/>
                <w:szCs w:val="18"/>
                <w:lang w:eastAsia="ru-RU"/>
              </w:rPr>
              <w:lastRenderedPageBreak/>
              <w:t>служащим в рамках непрограммных расходов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lastRenderedPageBreak/>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1001</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6200080170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44,800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151</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Социальное обеспечение и иные выплаты населению</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1001</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6200080170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44,800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152</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Публичные нормативные социальные выплаты гражданам</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1001</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6200080170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310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44,800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153</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Социальное обеспечение населения</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50,000 </w:t>
            </w:r>
          </w:p>
        </w:tc>
      </w:tr>
      <w:tr w:rsidR="004F0DDE" w:rsidRPr="004F0DDE" w:rsidTr="002D3057">
        <w:trPr>
          <w:gridBefore w:val="1"/>
          <w:gridAfter w:val="5"/>
          <w:wBefore w:w="141" w:type="dxa"/>
          <w:wAfter w:w="1279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154</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Средства резервного фонда администрации Шушенского района в рамках непрограммных расходов администрации Иджинского сельсовета</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1003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6200091190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50,000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155</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Социальное обеспечение и иные выплаты населению</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6200080170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156</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выплаты населению</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1003</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6200091190</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360</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50,000 </w:t>
            </w:r>
          </w:p>
        </w:tc>
      </w:tr>
      <w:tr w:rsidR="004F0DDE" w:rsidRPr="004F0DDE" w:rsidTr="002D3057">
        <w:trPr>
          <w:gridBefore w:val="1"/>
          <w:gridAfter w:val="5"/>
          <w:wBefore w:w="141" w:type="dxa"/>
          <w:wAfter w:w="12798"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6096"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418"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Before w:val="1"/>
          <w:gridAfter w:val="5"/>
          <w:wBefore w:w="141" w:type="dxa"/>
          <w:wAfter w:w="12798" w:type="dxa"/>
          <w:trHeight w:val="255"/>
        </w:trPr>
        <w:tc>
          <w:tcPr>
            <w:tcW w:w="6663" w:type="dxa"/>
            <w:gridSpan w:val="7"/>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ИТОГО</w:t>
            </w:r>
          </w:p>
        </w:tc>
        <w:tc>
          <w:tcPr>
            <w:tcW w:w="567" w:type="dxa"/>
            <w:gridSpan w:val="3"/>
            <w:tcBorders>
              <w:top w:val="nil"/>
              <w:left w:val="nil"/>
              <w:bottom w:val="single" w:sz="4" w:space="0" w:color="auto"/>
              <w:right w:val="single" w:sz="4" w:space="0" w:color="auto"/>
            </w:tcBorders>
            <w:shd w:val="clear" w:color="000000" w:fill="CC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709" w:type="dxa"/>
            <w:gridSpan w:val="3"/>
            <w:tcBorders>
              <w:top w:val="nil"/>
              <w:left w:val="nil"/>
              <w:bottom w:val="single" w:sz="4" w:space="0" w:color="auto"/>
              <w:right w:val="single" w:sz="4" w:space="0" w:color="auto"/>
            </w:tcBorders>
            <w:shd w:val="clear" w:color="000000" w:fill="CC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418" w:type="dxa"/>
            <w:gridSpan w:val="3"/>
            <w:tcBorders>
              <w:top w:val="nil"/>
              <w:left w:val="nil"/>
              <w:bottom w:val="single" w:sz="4" w:space="0" w:color="auto"/>
              <w:right w:val="single" w:sz="4" w:space="0" w:color="auto"/>
            </w:tcBorders>
            <w:shd w:val="clear" w:color="000000" w:fill="CC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CC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CC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15 930,187 </w:t>
            </w:r>
          </w:p>
        </w:tc>
      </w:tr>
      <w:tr w:rsidR="004F0DDE" w:rsidRPr="004F0DDE" w:rsidTr="002D3057">
        <w:trPr>
          <w:gridAfter w:val="4"/>
          <w:wAfter w:w="12452" w:type="dxa"/>
          <w:trHeight w:val="255"/>
        </w:trPr>
        <w:tc>
          <w:tcPr>
            <w:tcW w:w="1619"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3960"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280"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840" w:type="dxa"/>
            <w:gridSpan w:val="4"/>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182"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332" w:type="dxa"/>
            <w:gridSpan w:val="5"/>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332"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After w:val="8"/>
          <w:wAfter w:w="13791" w:type="dxa"/>
          <w:trHeight w:val="255"/>
        </w:trPr>
        <w:tc>
          <w:tcPr>
            <w:tcW w:w="1619"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3960"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280"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840" w:type="dxa"/>
            <w:gridSpan w:val="4"/>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507" w:type="dxa"/>
            <w:gridSpan w:val="7"/>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Приложение №5</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 решению Иджинского сельского</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Совета депутатов</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От 09.06.2025г. №109</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Приложение №7</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 решению Иджинского сельского</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Совета депутатов</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От 13.12.2024г. №73</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w:t>
            </w:r>
          </w:p>
        </w:tc>
      </w:tr>
      <w:tr w:rsidR="004F0DDE" w:rsidRPr="004F0DDE" w:rsidTr="002D3057">
        <w:trPr>
          <w:gridAfter w:val="8"/>
          <w:wAfter w:w="13791" w:type="dxa"/>
          <w:trHeight w:val="255"/>
        </w:trPr>
        <w:tc>
          <w:tcPr>
            <w:tcW w:w="1619"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3960"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280"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840" w:type="dxa"/>
            <w:gridSpan w:val="4"/>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507" w:type="dxa"/>
            <w:gridSpan w:val="7"/>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p>
        </w:tc>
      </w:tr>
      <w:tr w:rsidR="004F0DDE" w:rsidRPr="004F0DDE" w:rsidTr="002D3057">
        <w:trPr>
          <w:gridAfter w:val="8"/>
          <w:wAfter w:w="13791" w:type="dxa"/>
          <w:trHeight w:val="855"/>
        </w:trPr>
        <w:tc>
          <w:tcPr>
            <w:tcW w:w="10206" w:type="dxa"/>
            <w:gridSpan w:val="20"/>
            <w:tcBorders>
              <w:top w:val="nil"/>
              <w:left w:val="nil"/>
              <w:bottom w:val="nil"/>
              <w:right w:val="nil"/>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Распределение бюджетных ассигнований по целевым статьям (муниципальным программам и непрограммных расходов Иджинского сельсовета), группам и подгруппам видов расходов, разделам, подразделам классификации расходов бюджета сельсовета на 2025 год и плановый период 2026 - 2027 годов</w:t>
            </w:r>
          </w:p>
        </w:tc>
      </w:tr>
      <w:tr w:rsidR="004F0DDE" w:rsidRPr="004F0DDE" w:rsidTr="002D3057">
        <w:trPr>
          <w:gridAfter w:val="3"/>
          <w:wAfter w:w="12216" w:type="dxa"/>
          <w:trHeight w:val="255"/>
        </w:trPr>
        <w:tc>
          <w:tcPr>
            <w:tcW w:w="8789" w:type="dxa"/>
            <w:gridSpan w:val="15"/>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p>
        </w:tc>
        <w:tc>
          <w:tcPr>
            <w:tcW w:w="2756" w:type="dxa"/>
            <w:gridSpan w:val="9"/>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After w:val="6"/>
          <w:wAfter w:w="12940" w:type="dxa"/>
          <w:trHeight w:val="270"/>
        </w:trPr>
        <w:tc>
          <w:tcPr>
            <w:tcW w:w="70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254"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417"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67"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709"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134"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268" w:type="dxa"/>
            <w:gridSpan w:val="7"/>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(тыс.  руб.)</w:t>
            </w:r>
          </w:p>
        </w:tc>
      </w:tr>
      <w:tr w:rsidR="004F0DDE" w:rsidRPr="004F0DDE" w:rsidTr="002D3057">
        <w:trPr>
          <w:gridAfter w:val="6"/>
          <w:wAfter w:w="12940" w:type="dxa"/>
          <w:trHeight w:val="1275"/>
        </w:trPr>
        <w:tc>
          <w:tcPr>
            <w:tcW w:w="708" w:type="dxa"/>
            <w:gridSpan w:val="2"/>
            <w:tcBorders>
              <w:top w:val="single" w:sz="8" w:space="0" w:color="auto"/>
              <w:left w:val="single" w:sz="8" w:space="0" w:color="auto"/>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п/п</w:t>
            </w:r>
          </w:p>
        </w:tc>
        <w:tc>
          <w:tcPr>
            <w:tcW w:w="4254" w:type="dxa"/>
            <w:gridSpan w:val="3"/>
            <w:tcBorders>
              <w:top w:val="single" w:sz="8" w:space="0" w:color="auto"/>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Наименование показателей бюджетной классификации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Целевая статья</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Вид расходов</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Раздел, подраздел</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Сумма на 2025 год</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Сумма на 2026 год</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Сумма на 2027 год</w:t>
            </w:r>
          </w:p>
        </w:tc>
      </w:tr>
      <w:tr w:rsidR="004F0DDE" w:rsidRPr="004F0DDE" w:rsidTr="002D3057">
        <w:trPr>
          <w:gridAfter w:val="6"/>
          <w:wAfter w:w="12940" w:type="dxa"/>
          <w:trHeight w:val="255"/>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4254" w:type="dxa"/>
            <w:gridSpan w:val="3"/>
            <w:tcBorders>
              <w:top w:val="single" w:sz="4" w:space="0" w:color="auto"/>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000000" w:fill="FDE9D9"/>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4254" w:type="dxa"/>
            <w:gridSpan w:val="3"/>
            <w:tcBorders>
              <w:top w:val="nil"/>
              <w:left w:val="nil"/>
              <w:bottom w:val="single" w:sz="4" w:space="0" w:color="auto"/>
              <w:right w:val="single" w:sz="4" w:space="0" w:color="auto"/>
            </w:tcBorders>
            <w:shd w:val="clear" w:color="000000" w:fill="FDE9D9"/>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Муниципальная программа "Обеспечение жизнедеятельности МО Иджинский сельсовет"</w:t>
            </w:r>
          </w:p>
        </w:tc>
        <w:tc>
          <w:tcPr>
            <w:tcW w:w="1417" w:type="dxa"/>
            <w:gridSpan w:val="2"/>
            <w:tcBorders>
              <w:top w:val="nil"/>
              <w:left w:val="nil"/>
              <w:bottom w:val="single" w:sz="4" w:space="0" w:color="auto"/>
              <w:right w:val="single" w:sz="4" w:space="0" w:color="auto"/>
            </w:tcBorders>
            <w:shd w:val="clear" w:color="000000" w:fill="FDE9D9"/>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0100000000</w:t>
            </w:r>
          </w:p>
        </w:tc>
        <w:tc>
          <w:tcPr>
            <w:tcW w:w="567" w:type="dxa"/>
            <w:gridSpan w:val="3"/>
            <w:tcBorders>
              <w:top w:val="nil"/>
              <w:left w:val="nil"/>
              <w:bottom w:val="single" w:sz="4" w:space="0" w:color="auto"/>
              <w:right w:val="single" w:sz="4" w:space="0" w:color="auto"/>
            </w:tcBorders>
            <w:shd w:val="clear" w:color="000000" w:fill="FDE9D9"/>
            <w:noWrap/>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DE9D9"/>
            <w:noWrap/>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DE9D9"/>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8 092,592 </w:t>
            </w:r>
          </w:p>
        </w:tc>
        <w:tc>
          <w:tcPr>
            <w:tcW w:w="1134" w:type="dxa"/>
            <w:gridSpan w:val="3"/>
            <w:tcBorders>
              <w:top w:val="nil"/>
              <w:left w:val="nil"/>
              <w:bottom w:val="single" w:sz="4" w:space="0" w:color="auto"/>
              <w:right w:val="single" w:sz="4" w:space="0" w:color="auto"/>
            </w:tcBorders>
            <w:shd w:val="clear" w:color="000000" w:fill="FDE9D9"/>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6 235,409 </w:t>
            </w:r>
          </w:p>
        </w:tc>
        <w:tc>
          <w:tcPr>
            <w:tcW w:w="1134" w:type="dxa"/>
            <w:gridSpan w:val="4"/>
            <w:tcBorders>
              <w:top w:val="nil"/>
              <w:left w:val="nil"/>
              <w:bottom w:val="single" w:sz="4" w:space="0" w:color="auto"/>
              <w:right w:val="single" w:sz="4" w:space="0" w:color="auto"/>
            </w:tcBorders>
            <w:shd w:val="clear" w:color="000000" w:fill="FDE9D9"/>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6 082,204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Отдельные мероприятия в рамках муниципальной программы "Обеспечение жизнедеятельности МО Иджинский сельсовет"</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0110000000</w:t>
            </w:r>
          </w:p>
        </w:tc>
        <w:tc>
          <w:tcPr>
            <w:tcW w:w="567"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8 092,592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6 235,409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6 082,204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Развитие территории поселения за счет средств налогового потенциала в рамках отдельных мероприятий муниципальной программы «Обеспечение жизнедеятельности МО Иджинский сельсовет»</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0110077450</w:t>
            </w:r>
          </w:p>
        </w:tc>
        <w:tc>
          <w:tcPr>
            <w:tcW w:w="567"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64,800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0110077450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64,800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76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0110077450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64,800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0110077450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64,800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0110077450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64,800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315"/>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Содержание автомобильных дорог общего пользования местного значения и искусственных сооружений на них, а также работы по снижению влияния дорожных условий на безопасность дорожного движения в рамках отдельных мероприятий муниципальной программы "Обеспечение жизнедеятельности МО Иджинский сельсовет"</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0110080010</w:t>
            </w:r>
          </w:p>
        </w:tc>
        <w:tc>
          <w:tcPr>
            <w:tcW w:w="567"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311,268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263,400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263,400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311,268 </w:t>
            </w:r>
          </w:p>
        </w:tc>
        <w:tc>
          <w:tcPr>
            <w:tcW w:w="1134" w:type="dxa"/>
            <w:gridSpan w:val="3"/>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263,400 </w:t>
            </w:r>
          </w:p>
        </w:tc>
        <w:tc>
          <w:tcPr>
            <w:tcW w:w="1134" w:type="dxa"/>
            <w:gridSpan w:val="4"/>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263,400 </w:t>
            </w:r>
          </w:p>
        </w:tc>
      </w:tr>
      <w:tr w:rsidR="004F0DDE" w:rsidRPr="004F0DDE" w:rsidTr="002D3057">
        <w:trPr>
          <w:gridAfter w:val="6"/>
          <w:wAfter w:w="12940" w:type="dxa"/>
          <w:trHeight w:val="76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311,268 </w:t>
            </w:r>
          </w:p>
        </w:tc>
        <w:tc>
          <w:tcPr>
            <w:tcW w:w="1134" w:type="dxa"/>
            <w:gridSpan w:val="3"/>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263,400 </w:t>
            </w:r>
          </w:p>
        </w:tc>
        <w:tc>
          <w:tcPr>
            <w:tcW w:w="1134" w:type="dxa"/>
            <w:gridSpan w:val="4"/>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263,400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Национальная экономика</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0400</w:t>
            </w:r>
          </w:p>
        </w:tc>
        <w:tc>
          <w:tcPr>
            <w:tcW w:w="1134" w:type="dxa"/>
            <w:gridSpan w:val="3"/>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311,268 </w:t>
            </w:r>
          </w:p>
        </w:tc>
        <w:tc>
          <w:tcPr>
            <w:tcW w:w="1134" w:type="dxa"/>
            <w:gridSpan w:val="3"/>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263,400 </w:t>
            </w:r>
          </w:p>
        </w:tc>
        <w:tc>
          <w:tcPr>
            <w:tcW w:w="1134" w:type="dxa"/>
            <w:gridSpan w:val="4"/>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263,400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Дорожное хозяйство (дорожные фонды)</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134" w:type="dxa"/>
            <w:gridSpan w:val="3"/>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311,268 </w:t>
            </w:r>
          </w:p>
        </w:tc>
        <w:tc>
          <w:tcPr>
            <w:tcW w:w="1134" w:type="dxa"/>
            <w:gridSpan w:val="3"/>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263,400 </w:t>
            </w:r>
          </w:p>
        </w:tc>
        <w:tc>
          <w:tcPr>
            <w:tcW w:w="1134" w:type="dxa"/>
            <w:gridSpan w:val="4"/>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263,400 </w:t>
            </w:r>
          </w:p>
        </w:tc>
      </w:tr>
      <w:tr w:rsidR="004F0DDE" w:rsidRPr="004F0DDE" w:rsidTr="002D3057">
        <w:trPr>
          <w:gridAfter w:val="6"/>
          <w:wAfter w:w="12940" w:type="dxa"/>
          <w:trHeight w:val="1350"/>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Организация функционирования сети уличного освещения в рамках отдельных мероприятий муниципальной программы "Обеспечение жизнедеятельности МО Иджинский сельсовет"</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0110080030</w:t>
            </w:r>
          </w:p>
        </w:tc>
        <w:tc>
          <w:tcPr>
            <w:tcW w:w="567"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226,528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226,528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176,528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226,528 </w:t>
            </w:r>
          </w:p>
        </w:tc>
        <w:tc>
          <w:tcPr>
            <w:tcW w:w="1134" w:type="dxa"/>
            <w:gridSpan w:val="3"/>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226,528 </w:t>
            </w:r>
          </w:p>
        </w:tc>
        <w:tc>
          <w:tcPr>
            <w:tcW w:w="1134" w:type="dxa"/>
            <w:gridSpan w:val="4"/>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176,528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226,528 </w:t>
            </w:r>
          </w:p>
        </w:tc>
        <w:tc>
          <w:tcPr>
            <w:tcW w:w="1134" w:type="dxa"/>
            <w:gridSpan w:val="3"/>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226,528 </w:t>
            </w:r>
          </w:p>
        </w:tc>
        <w:tc>
          <w:tcPr>
            <w:tcW w:w="1134" w:type="dxa"/>
            <w:gridSpan w:val="4"/>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176,528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0500</w:t>
            </w:r>
          </w:p>
        </w:tc>
        <w:tc>
          <w:tcPr>
            <w:tcW w:w="1134" w:type="dxa"/>
            <w:gridSpan w:val="3"/>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226,528 </w:t>
            </w:r>
          </w:p>
        </w:tc>
        <w:tc>
          <w:tcPr>
            <w:tcW w:w="1134" w:type="dxa"/>
            <w:gridSpan w:val="3"/>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226,528 </w:t>
            </w:r>
          </w:p>
        </w:tc>
        <w:tc>
          <w:tcPr>
            <w:tcW w:w="1134" w:type="dxa"/>
            <w:gridSpan w:val="4"/>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176,528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134" w:type="dxa"/>
            <w:gridSpan w:val="3"/>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226,528 </w:t>
            </w:r>
          </w:p>
        </w:tc>
        <w:tc>
          <w:tcPr>
            <w:tcW w:w="1134" w:type="dxa"/>
            <w:gridSpan w:val="3"/>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226,528 </w:t>
            </w:r>
          </w:p>
        </w:tc>
        <w:tc>
          <w:tcPr>
            <w:tcW w:w="1134" w:type="dxa"/>
            <w:gridSpan w:val="4"/>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176,528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Реализация мероприятий, направленных на </w:t>
            </w:r>
            <w:r w:rsidRPr="004F0DDE">
              <w:rPr>
                <w:rFonts w:ascii="Times New Roman" w:eastAsia="Times New Roman" w:hAnsi="Times New Roman" w:cs="Times New Roman"/>
                <w:b/>
                <w:bCs/>
                <w:i/>
                <w:iCs/>
                <w:sz w:val="18"/>
                <w:szCs w:val="18"/>
                <w:lang w:eastAsia="ru-RU"/>
              </w:rPr>
              <w:lastRenderedPageBreak/>
              <w:t>обеспечение пожарной безопасности в рамках отдельных мероприятий муниципальной программы "Обеспечение жизнедеятельности МО Иджинский сельсовет"</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lastRenderedPageBreak/>
              <w:t>0110080040</w:t>
            </w:r>
          </w:p>
        </w:tc>
        <w:tc>
          <w:tcPr>
            <w:tcW w:w="567"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2 917,885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2 869,370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2 766,165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19</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2 644,077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2 644,077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2 644,077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казенных учреждений</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2 644,077 </w:t>
            </w:r>
          </w:p>
        </w:tc>
        <w:tc>
          <w:tcPr>
            <w:tcW w:w="1134" w:type="dxa"/>
            <w:gridSpan w:val="3"/>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2 644,077 </w:t>
            </w:r>
          </w:p>
        </w:tc>
        <w:tc>
          <w:tcPr>
            <w:tcW w:w="1134" w:type="dxa"/>
            <w:gridSpan w:val="4"/>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2 644,077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21</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0300</w:t>
            </w:r>
          </w:p>
        </w:tc>
        <w:tc>
          <w:tcPr>
            <w:tcW w:w="1134" w:type="dxa"/>
            <w:gridSpan w:val="3"/>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2 644,077 </w:t>
            </w:r>
          </w:p>
        </w:tc>
        <w:tc>
          <w:tcPr>
            <w:tcW w:w="1134" w:type="dxa"/>
            <w:gridSpan w:val="3"/>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2 644,077 </w:t>
            </w:r>
          </w:p>
        </w:tc>
        <w:tc>
          <w:tcPr>
            <w:tcW w:w="1134" w:type="dxa"/>
            <w:gridSpan w:val="4"/>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2 644,077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22</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134" w:type="dxa"/>
            <w:gridSpan w:val="3"/>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2 644,077 </w:t>
            </w:r>
          </w:p>
        </w:tc>
        <w:tc>
          <w:tcPr>
            <w:tcW w:w="1134" w:type="dxa"/>
            <w:gridSpan w:val="3"/>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2 644,077 </w:t>
            </w:r>
          </w:p>
        </w:tc>
        <w:tc>
          <w:tcPr>
            <w:tcW w:w="1134" w:type="dxa"/>
            <w:gridSpan w:val="4"/>
            <w:tcBorders>
              <w:top w:val="nil"/>
              <w:left w:val="nil"/>
              <w:bottom w:val="single" w:sz="4" w:space="0" w:color="auto"/>
              <w:right w:val="single" w:sz="4" w:space="0" w:color="auto"/>
            </w:tcBorders>
            <w:shd w:val="clear" w:color="auto" w:fill="auto"/>
            <w:noWrap/>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2 644,077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273,808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225,293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122,088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273,808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225,293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122,088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25</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273,808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225,293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122,088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26</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273,808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225,293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122,088 </w:t>
            </w:r>
          </w:p>
        </w:tc>
      </w:tr>
      <w:tr w:rsidR="004F0DDE" w:rsidRPr="004F0DDE" w:rsidTr="002D3057">
        <w:trPr>
          <w:gridAfter w:val="6"/>
          <w:wAfter w:w="12940" w:type="dxa"/>
          <w:trHeight w:val="603"/>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27</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Обеспечение выполнения расходных обязательств в рамках отдельных мероприятий муниципальной программы "Обеспечение жизнедеятельности МО Иджинский сельсовет"</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0110080050</w:t>
            </w:r>
          </w:p>
        </w:tc>
        <w:tc>
          <w:tcPr>
            <w:tcW w:w="567"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1 191,487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1 191,487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1 191,487 </w:t>
            </w:r>
          </w:p>
        </w:tc>
      </w:tr>
      <w:tr w:rsidR="004F0DDE" w:rsidRPr="004F0DDE" w:rsidTr="002D3057">
        <w:trPr>
          <w:gridAfter w:val="6"/>
          <w:wAfter w:w="12940" w:type="dxa"/>
          <w:trHeight w:val="153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28</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1 123,687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1 123,687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1 123,687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29</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казенных учреждений</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1 123,687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1 123,687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1 123,687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1 123,687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1 123,687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1 123,687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31</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1 123,687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1 123,687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1 123,687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32</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67,800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67,800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67,800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33</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67,800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67,800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67,800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34</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67,800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67,800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67,800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35</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67,800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67,800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67,800 </w:t>
            </w:r>
          </w:p>
        </w:tc>
      </w:tr>
      <w:tr w:rsidR="004F0DDE" w:rsidRPr="004F0DDE" w:rsidTr="002D3057">
        <w:trPr>
          <w:gridAfter w:val="6"/>
          <w:wAfter w:w="12940" w:type="dxa"/>
          <w:trHeight w:val="286"/>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36</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Прочие мероприятия по благоустройству поселения в рамках отдельных мероприятий муниципальной программы "Обеспечение жизнедеятельности МО Иджинский сельсовет"</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0110080060</w:t>
            </w:r>
          </w:p>
        </w:tc>
        <w:tc>
          <w:tcPr>
            <w:tcW w:w="567"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1 043,701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1 043,701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1 043,701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37</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962,081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962,081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962,081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38</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казенных учреждений</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962,081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962,081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962,081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39</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962,081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962,081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962,081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40</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Другие вопросы в области жилищно-коммунального хозяйства</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962,081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962,081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962,081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41</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81,320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81,320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81,320 </w:t>
            </w:r>
          </w:p>
        </w:tc>
      </w:tr>
      <w:tr w:rsidR="004F0DDE" w:rsidRPr="004F0DDE" w:rsidTr="002D3057">
        <w:trPr>
          <w:gridAfter w:val="6"/>
          <w:wAfter w:w="12940" w:type="dxa"/>
          <w:trHeight w:val="76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42</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81,320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81,320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81,320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43</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81,320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81,320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81,320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44</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81,320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81,320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81,320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45</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межбюджетные ассигноания</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0,300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0,300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0,300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46</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850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0,300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0,300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0,300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47</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850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0,300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0,300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0,300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48</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850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0,300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0,300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0,300 </w:t>
            </w:r>
          </w:p>
        </w:tc>
      </w:tr>
      <w:tr w:rsidR="004F0DDE" w:rsidRPr="004F0DDE" w:rsidTr="002D3057">
        <w:trPr>
          <w:gridAfter w:val="6"/>
          <w:wAfter w:w="12940" w:type="dxa"/>
          <w:trHeight w:val="731"/>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49</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Защита населения и территории в рамках отдельных мероприятий муниципальной программы "Обеспечение жизнедеятельности МО Иджинский сельсовет"</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0110080100</w:t>
            </w:r>
          </w:p>
        </w:tc>
        <w:tc>
          <w:tcPr>
            <w:tcW w:w="567"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1,000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1,000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1,000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50</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0110080100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51</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0110080100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52</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53</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Гражданская оборона</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54</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"Обеспечение жизнедеятельности МО Иджинский сельсовет"</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0110080120</w:t>
            </w:r>
          </w:p>
        </w:tc>
        <w:tc>
          <w:tcPr>
            <w:tcW w:w="567"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290,012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280,512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280,512 </w:t>
            </w:r>
          </w:p>
        </w:tc>
      </w:tr>
      <w:tr w:rsidR="004F0DDE" w:rsidRPr="004F0DDE" w:rsidTr="002D3057">
        <w:trPr>
          <w:gridAfter w:val="6"/>
          <w:wAfter w:w="12940" w:type="dxa"/>
          <w:trHeight w:val="72"/>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55</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280,512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280,512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280,512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56</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казенных учреждений</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280,512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280,512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280,512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57</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280,512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280,512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280,512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58</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Другие вопросы в области жилищно-коммунального хозяйства</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280,512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280,512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280,512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59</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9,500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60</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9,500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61</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9,500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9,500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частичное финансирование (возмещение) расходов на повышение размеров оплаты труда работникам бюджетной сферы поселений в рамках отдельных мероприятий муниципальной программы "Обеспечение жизнедеятельности МО Иджинский сельсовет"</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0110093000</w:t>
            </w:r>
          </w:p>
        </w:tc>
        <w:tc>
          <w:tcPr>
            <w:tcW w:w="567"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480,000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64</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480,000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65</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казенных учреждений</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480,000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66</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60,000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67</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60,000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68</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300,000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69</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300,000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70</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120,000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71</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Другие вопросы в области жилищно-коммунального хозяйства</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120,000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72</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содержание автомобильных дорог общего пользования местного значения в рамках отдельных мероприятий муниципальной программы "Обеспечение жизнедеятельности МО Иджинский сельсовет"</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011009Д179</w:t>
            </w:r>
          </w:p>
        </w:tc>
        <w:tc>
          <w:tcPr>
            <w:tcW w:w="567"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240,411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240,411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240,411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73</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011009Д179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240,411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240,411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240,411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011009Д179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240,411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240,411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240,411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75</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Национальная экономика</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011009Д179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240,411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240,411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240,411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76</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Дорожное хозяйство (дорожные фонды)</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011009Д179</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240,411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240,411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240,411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77</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Софинансирование  обеспечения первичных мер пожарной безопасности в  рамках отдельных мероприятий муниципальной программы "Обеспечение  жизнедеятельности МО Иджинский сельсовет"</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01100S4120</w:t>
            </w:r>
          </w:p>
        </w:tc>
        <w:tc>
          <w:tcPr>
            <w:tcW w:w="567" w:type="dxa"/>
            <w:gridSpan w:val="3"/>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125,500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119,000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119,000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78</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01100S4120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125,500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119,000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119,000 </w:t>
            </w:r>
          </w:p>
        </w:tc>
      </w:tr>
      <w:tr w:rsidR="004F0DDE" w:rsidRPr="004F0DDE" w:rsidTr="002D3057">
        <w:trPr>
          <w:gridAfter w:val="6"/>
          <w:wAfter w:w="12940" w:type="dxa"/>
          <w:trHeight w:val="76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79</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01100S4120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125,500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119,000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119,000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01100S4120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125,500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119,000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119,000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81</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01100S4120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125,500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119,000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119,000 </w:t>
            </w:r>
          </w:p>
        </w:tc>
      </w:tr>
      <w:tr w:rsidR="004F0DDE" w:rsidRPr="004F0DDE" w:rsidTr="002D3057">
        <w:trPr>
          <w:gridAfter w:val="6"/>
          <w:wAfter w:w="12940" w:type="dxa"/>
          <w:trHeight w:val="427"/>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82</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реализацию мероприятий по поддержке местных инициатив, в рамках отдельных мероприятий муниципальной программы "Обеспечение жизнедеятельности МО Иджинский сельсовет"</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011 00 S641 0</w:t>
            </w:r>
          </w:p>
        </w:tc>
        <w:tc>
          <w:tcPr>
            <w:tcW w:w="567"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1 200,000 </w:t>
            </w:r>
          </w:p>
        </w:tc>
        <w:tc>
          <w:tcPr>
            <w:tcW w:w="1134" w:type="dxa"/>
            <w:gridSpan w:val="3"/>
            <w:tcBorders>
              <w:top w:val="nil"/>
              <w:left w:val="nil"/>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83</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 00 S641 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1 200,000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76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84</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 00 S641 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1 200,000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85</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 00 S641 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1 200,000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86</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 00 S641 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1 200,000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000000" w:fill="FDE9D9"/>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87</w:t>
            </w:r>
          </w:p>
        </w:tc>
        <w:tc>
          <w:tcPr>
            <w:tcW w:w="4254" w:type="dxa"/>
            <w:gridSpan w:val="3"/>
            <w:tcBorders>
              <w:top w:val="nil"/>
              <w:left w:val="nil"/>
              <w:bottom w:val="single" w:sz="4" w:space="0" w:color="auto"/>
              <w:right w:val="single" w:sz="4" w:space="0" w:color="auto"/>
            </w:tcBorders>
            <w:shd w:val="clear" w:color="000000" w:fill="FDE9D9"/>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Непрограммные расходы бюджета Иджинского сельсовета</w:t>
            </w:r>
          </w:p>
        </w:tc>
        <w:tc>
          <w:tcPr>
            <w:tcW w:w="1417" w:type="dxa"/>
            <w:gridSpan w:val="2"/>
            <w:tcBorders>
              <w:top w:val="nil"/>
              <w:left w:val="nil"/>
              <w:bottom w:val="single" w:sz="4" w:space="0" w:color="auto"/>
              <w:right w:val="single" w:sz="4" w:space="0" w:color="auto"/>
            </w:tcBorders>
            <w:shd w:val="clear" w:color="000000" w:fill="FDE9D9"/>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6200000000</w:t>
            </w:r>
          </w:p>
        </w:tc>
        <w:tc>
          <w:tcPr>
            <w:tcW w:w="567" w:type="dxa"/>
            <w:gridSpan w:val="3"/>
            <w:tcBorders>
              <w:top w:val="nil"/>
              <w:left w:val="nil"/>
              <w:bottom w:val="single" w:sz="4" w:space="0" w:color="auto"/>
              <w:right w:val="single" w:sz="4" w:space="0" w:color="auto"/>
            </w:tcBorders>
            <w:shd w:val="clear" w:color="000000" w:fill="FDE9D9"/>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DE9D9"/>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DE9D9"/>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6 973,874 </w:t>
            </w:r>
          </w:p>
        </w:tc>
        <w:tc>
          <w:tcPr>
            <w:tcW w:w="1134" w:type="dxa"/>
            <w:gridSpan w:val="3"/>
            <w:tcBorders>
              <w:top w:val="nil"/>
              <w:left w:val="nil"/>
              <w:bottom w:val="single" w:sz="4" w:space="0" w:color="auto"/>
              <w:right w:val="single" w:sz="4" w:space="0" w:color="auto"/>
            </w:tcBorders>
            <w:shd w:val="clear" w:color="000000" w:fill="FDE9D9"/>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5 704,452 </w:t>
            </w:r>
          </w:p>
        </w:tc>
        <w:tc>
          <w:tcPr>
            <w:tcW w:w="1134" w:type="dxa"/>
            <w:gridSpan w:val="4"/>
            <w:tcBorders>
              <w:top w:val="nil"/>
              <w:left w:val="nil"/>
              <w:bottom w:val="single" w:sz="4" w:space="0" w:color="auto"/>
              <w:right w:val="single" w:sz="4" w:space="0" w:color="auto"/>
            </w:tcBorders>
            <w:shd w:val="clear" w:color="000000" w:fill="FDE9D9"/>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5 562,123 </w:t>
            </w:r>
          </w:p>
        </w:tc>
      </w:tr>
      <w:tr w:rsidR="004F0DDE" w:rsidRPr="004F0DDE" w:rsidTr="002D3057">
        <w:trPr>
          <w:gridAfter w:val="6"/>
          <w:wAfter w:w="12940" w:type="dxa"/>
          <w:trHeight w:val="148"/>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88</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увеличение размеров оплаты труда отдельным категориям работников бюджетной сферы в рамках непрограммных расходов администрации Иджинского сельсовета</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6200010240</w:t>
            </w:r>
          </w:p>
        </w:tc>
        <w:tc>
          <w:tcPr>
            <w:tcW w:w="567" w:type="dxa"/>
            <w:gridSpan w:val="3"/>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324,654 </w:t>
            </w:r>
          </w:p>
        </w:tc>
        <w:tc>
          <w:tcPr>
            <w:tcW w:w="1134" w:type="dxa"/>
            <w:gridSpan w:val="3"/>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6"/>
          <w:wAfter w:w="12940" w:type="dxa"/>
          <w:trHeight w:val="131"/>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89</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6200010240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324,654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90</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6200010240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324,654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91</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6200010240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108,643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92</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Функционирование Правительства Российской Федерации, высших исполнительных органов </w:t>
            </w:r>
            <w:r w:rsidRPr="004F0DDE">
              <w:rPr>
                <w:rFonts w:ascii="Times New Roman" w:eastAsia="Times New Roman" w:hAnsi="Times New Roman" w:cs="Times New Roman"/>
                <w:sz w:val="18"/>
                <w:szCs w:val="18"/>
                <w:lang w:eastAsia="ru-RU"/>
              </w:rPr>
              <w:lastRenderedPageBreak/>
              <w:t>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6200010240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216,011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6"/>
          <w:wAfter w:w="12940" w:type="dxa"/>
          <w:trHeight w:val="415"/>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93</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Иджинского сельсовета</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6200051180</w:t>
            </w:r>
          </w:p>
        </w:tc>
        <w:tc>
          <w:tcPr>
            <w:tcW w:w="567" w:type="dxa"/>
            <w:gridSpan w:val="3"/>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184,136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202,454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210,125 </w:t>
            </w:r>
          </w:p>
        </w:tc>
      </w:tr>
      <w:tr w:rsidR="004F0DDE" w:rsidRPr="004F0DDE" w:rsidTr="002D3057">
        <w:trPr>
          <w:gridAfter w:val="6"/>
          <w:wAfter w:w="12940" w:type="dxa"/>
          <w:trHeight w:val="477"/>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94</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6200051180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140,319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140,319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140,390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95</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6200051180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140,319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140,319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140,390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96</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Национальная оборона</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6200051180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140,319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140,319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140,390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97</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6200051180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140,319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140,319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140,390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98</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6200051180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43,817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62,135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69,735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6200051180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43,817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62,135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69,735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Национальная оборона</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6200051180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43,817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62,135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69,735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101</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6200051180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43,817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62,135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69,735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102</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Иджинского сельсовета</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6200075140</w:t>
            </w:r>
          </w:p>
        </w:tc>
        <w:tc>
          <w:tcPr>
            <w:tcW w:w="567" w:type="dxa"/>
            <w:gridSpan w:val="3"/>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4,941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4,386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4,386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103</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6200075140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4,941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4,386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4,386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104</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6200075140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4,941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4,386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4,386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105</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Общегосударственные вопросы</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6200075140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4,941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4,386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4,386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106</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6200075140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4,941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4,386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4,386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107</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Защита населения и территории в рамках непрограммных расходов Администрации Иджинского сельсовета</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6200080100</w:t>
            </w:r>
          </w:p>
        </w:tc>
        <w:tc>
          <w:tcPr>
            <w:tcW w:w="567" w:type="dxa"/>
            <w:gridSpan w:val="3"/>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67,380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50,000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50,000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108</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6200080100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67,380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50,000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109</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Прочие работы, услуги</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6200080100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67,380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50,000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Национальная экономика</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6200080100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67,380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50,000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111</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Водное хозяйство </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6200080100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67,380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50,000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50,000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112</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Резервный фонд в рамках непрограммных расходов администрации Иджинского сельсовета</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6200080110</w:t>
            </w:r>
          </w:p>
        </w:tc>
        <w:tc>
          <w:tcPr>
            <w:tcW w:w="567" w:type="dxa"/>
            <w:gridSpan w:val="3"/>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5,000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5,000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5,000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113</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бюджетные ассигнования</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6200080110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114</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Специальные расходы</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6200080110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880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115</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Общегосударственные вопросы</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6200080110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880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116</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Резервные фонды</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6200080110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880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 </w:t>
            </w:r>
          </w:p>
        </w:tc>
      </w:tr>
      <w:tr w:rsidR="004F0DDE" w:rsidRPr="004F0DDE" w:rsidTr="002D3057">
        <w:trPr>
          <w:gridAfter w:val="6"/>
          <w:wAfter w:w="12940" w:type="dxa"/>
          <w:trHeight w:val="120"/>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117</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Предоставление пенсии за выслугу лет выборным должностным лицам, осуществляющим свои полномочия на постоянной основе, лицам, замещающим иные муниципальные должности, и и муниципальным служащим в рамках непрограммных расходов администрации Иджинского сельсовета</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6200080170</w:t>
            </w:r>
          </w:p>
        </w:tc>
        <w:tc>
          <w:tcPr>
            <w:tcW w:w="567" w:type="dxa"/>
            <w:gridSpan w:val="3"/>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44,800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118</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Социальное обеспечение и иные выплаты населению</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6200080170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44,800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119</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Публичные нормативные социальные выплаты гражданам</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6200080170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310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44,800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Социальная политика</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6200080170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310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44,800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121</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Пенсионное обеспечение</w:t>
            </w:r>
          </w:p>
        </w:tc>
        <w:tc>
          <w:tcPr>
            <w:tcW w:w="1417" w:type="dxa"/>
            <w:gridSpan w:val="2"/>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6200080170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310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44,800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74"/>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121</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Руководство и управление в сфере установленных функций органов государственной власти в </w:t>
            </w:r>
            <w:r w:rsidRPr="004F0DDE">
              <w:rPr>
                <w:rFonts w:ascii="Times New Roman" w:eastAsia="Times New Roman" w:hAnsi="Times New Roman" w:cs="Times New Roman"/>
                <w:b/>
                <w:bCs/>
                <w:i/>
                <w:iCs/>
                <w:sz w:val="18"/>
                <w:szCs w:val="18"/>
                <w:lang w:eastAsia="ru-RU"/>
              </w:rPr>
              <w:lastRenderedPageBreak/>
              <w:t>рамках непрограммных расходов администрации Иджинского сельсовета</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lastRenderedPageBreak/>
              <w:t>6200080210</w:t>
            </w:r>
          </w:p>
        </w:tc>
        <w:tc>
          <w:tcPr>
            <w:tcW w:w="567" w:type="dxa"/>
            <w:gridSpan w:val="3"/>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4 313,462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4 281,386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4 131,386 </w:t>
            </w:r>
          </w:p>
        </w:tc>
      </w:tr>
      <w:tr w:rsidR="004F0DDE" w:rsidRPr="004F0DDE" w:rsidTr="002D3057">
        <w:trPr>
          <w:gridAfter w:val="6"/>
          <w:wAfter w:w="12940" w:type="dxa"/>
          <w:trHeight w:val="547"/>
        </w:trPr>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122</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3 520,566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3 565,366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3 565,366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123</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3 520,566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3 565,366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3 565,366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124</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3 520,566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3 565,366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3 565,366 </w:t>
            </w:r>
          </w:p>
        </w:tc>
      </w:tr>
      <w:tr w:rsidR="004F0DDE" w:rsidRPr="004F0DDE" w:rsidTr="002D3057">
        <w:trPr>
          <w:gridAfter w:val="6"/>
          <w:wAfter w:w="12940" w:type="dxa"/>
          <w:trHeight w:val="142"/>
        </w:trPr>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125</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3 520,566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3 565,366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3 565,366 </w:t>
            </w:r>
          </w:p>
        </w:tc>
      </w:tr>
      <w:tr w:rsidR="004F0DDE" w:rsidRPr="004F0DDE" w:rsidTr="002D3057">
        <w:trPr>
          <w:gridAfter w:val="6"/>
          <w:wAfter w:w="12940" w:type="dxa"/>
          <w:trHeight w:val="145"/>
        </w:trPr>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126</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791,096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714,220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564,220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127</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791,096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714,220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564,220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128</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791,096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714,220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564,220 </w:t>
            </w:r>
          </w:p>
        </w:tc>
      </w:tr>
      <w:tr w:rsidR="004F0DDE" w:rsidRPr="004F0DDE" w:rsidTr="002D3057">
        <w:trPr>
          <w:gridAfter w:val="6"/>
          <w:wAfter w:w="12940" w:type="dxa"/>
          <w:trHeight w:val="102"/>
        </w:trPr>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129</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791,096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714,220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564,220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130</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межбюджетные ассигноания</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1,800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1,800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1,800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131</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850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1,800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1,800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1,800 </w:t>
            </w:r>
          </w:p>
        </w:tc>
      </w:tr>
      <w:tr w:rsidR="004F0DDE" w:rsidRPr="004F0DDE" w:rsidTr="002D3057">
        <w:trPr>
          <w:gridAfter w:val="6"/>
          <w:wAfter w:w="12940" w:type="dxa"/>
          <w:trHeight w:val="128"/>
        </w:trPr>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132</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850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1,800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1,800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1,800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133</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Глава муниципального образования в рамках непрограммных расходов администрации Иджинского сельсовета</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6200080220</w:t>
            </w:r>
          </w:p>
        </w:tc>
        <w:tc>
          <w:tcPr>
            <w:tcW w:w="567" w:type="dxa"/>
            <w:gridSpan w:val="3"/>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1 160,226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1 160,226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1 160,226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134</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6200080220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1 160,226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1 160,226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1 160,226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135</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6200080220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1 160,226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1 160,226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1 160,226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136</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6200080220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1 160,226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1 160,226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1 160,226 </w:t>
            </w:r>
          </w:p>
        </w:tc>
      </w:tr>
      <w:tr w:rsidR="004F0DDE" w:rsidRPr="004F0DDE" w:rsidTr="002D3057">
        <w:trPr>
          <w:gridAfter w:val="6"/>
          <w:wAfter w:w="12940" w:type="dxa"/>
          <w:trHeight w:val="76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137</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6200080220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1 160,226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1 160,226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1 160,226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138</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Иджинского сельсовета</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6200080620</w:t>
            </w:r>
          </w:p>
        </w:tc>
        <w:tc>
          <w:tcPr>
            <w:tcW w:w="567" w:type="dxa"/>
            <w:gridSpan w:val="3"/>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130,335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0,000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0,000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139</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Межбюджетные трансферты</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6200080620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130,335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140</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6200080620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130,335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141</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6200080620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130,335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142</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6200080620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130,335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707"/>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143</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финансирование (возмещение)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Иджинского сельсовета</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6200087000</w:t>
            </w:r>
          </w:p>
        </w:tc>
        <w:tc>
          <w:tcPr>
            <w:tcW w:w="567" w:type="dxa"/>
            <w:gridSpan w:val="3"/>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1,000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1,000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1,000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144</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Межбюджетные трансферты</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6200087000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145</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6200087000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146</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Культура, кинематография</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6200087000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0800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147</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Культура</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6200087000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0801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1,000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148</w:t>
            </w:r>
          </w:p>
        </w:tc>
        <w:tc>
          <w:tcPr>
            <w:tcW w:w="4254" w:type="dxa"/>
            <w:gridSpan w:val="3"/>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both"/>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Средства резервного фонда администрации Шушенского района в рамках непрограммных расходов администрации Иджинского сельсовета</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6200091190</w:t>
            </w:r>
          </w:p>
        </w:tc>
        <w:tc>
          <w:tcPr>
            <w:tcW w:w="567" w:type="dxa"/>
            <w:gridSpan w:val="3"/>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50,000 </w:t>
            </w:r>
          </w:p>
        </w:tc>
        <w:tc>
          <w:tcPr>
            <w:tcW w:w="1134" w:type="dxa"/>
            <w:gridSpan w:val="3"/>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0,000 </w:t>
            </w:r>
          </w:p>
        </w:tc>
        <w:tc>
          <w:tcPr>
            <w:tcW w:w="1134" w:type="dxa"/>
            <w:gridSpan w:val="4"/>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0,000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149</w:t>
            </w:r>
          </w:p>
        </w:tc>
        <w:tc>
          <w:tcPr>
            <w:tcW w:w="4254" w:type="dxa"/>
            <w:gridSpan w:val="3"/>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Социальное обеспечение и иные выплаты населению</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6200091190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0,000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0,000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4254" w:type="dxa"/>
            <w:gridSpan w:val="3"/>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выплаты населению</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6200091190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360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151</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Социальная политика</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6200091190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360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152</w:t>
            </w:r>
          </w:p>
        </w:tc>
        <w:tc>
          <w:tcPr>
            <w:tcW w:w="4254" w:type="dxa"/>
            <w:gridSpan w:val="3"/>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Социальное обеспечение населения</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6200091190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360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50,000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153</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частичное финансирование (возмещение) расходов на повышение размеров оплаты труда работникам бюджетной сферы поселений в рамках непрограммных расходов администрации Иджинского сельсовета</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6200093000</w:t>
            </w:r>
          </w:p>
        </w:tc>
        <w:tc>
          <w:tcPr>
            <w:tcW w:w="567" w:type="dxa"/>
            <w:gridSpan w:val="3"/>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425,940 </w:t>
            </w:r>
          </w:p>
        </w:tc>
        <w:tc>
          <w:tcPr>
            <w:tcW w:w="1134" w:type="dxa"/>
            <w:gridSpan w:val="3"/>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color w:val="FF0000"/>
                <w:sz w:val="18"/>
                <w:szCs w:val="18"/>
                <w:lang w:eastAsia="ru-RU"/>
              </w:rPr>
            </w:pPr>
            <w:r w:rsidRPr="004F0DDE">
              <w:rPr>
                <w:rFonts w:ascii="Times New Roman" w:eastAsia="Times New Roman" w:hAnsi="Times New Roman" w:cs="Times New Roman"/>
                <w:b/>
                <w:bCs/>
                <w:i/>
                <w:iCs/>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color w:val="FF0000"/>
                <w:sz w:val="18"/>
                <w:szCs w:val="18"/>
                <w:lang w:eastAsia="ru-RU"/>
              </w:rPr>
            </w:pPr>
            <w:r w:rsidRPr="004F0DDE">
              <w:rPr>
                <w:rFonts w:ascii="Times New Roman" w:eastAsia="Times New Roman" w:hAnsi="Times New Roman" w:cs="Times New Roman"/>
                <w:b/>
                <w:bCs/>
                <w:i/>
                <w:iCs/>
                <w:color w:val="FF0000"/>
                <w:sz w:val="18"/>
                <w:szCs w:val="18"/>
                <w:lang w:eastAsia="ru-RU"/>
              </w:rPr>
              <w:t> </w:t>
            </w:r>
          </w:p>
        </w:tc>
      </w:tr>
      <w:tr w:rsidR="004F0DDE" w:rsidRPr="004F0DDE" w:rsidTr="002D3057">
        <w:trPr>
          <w:gridAfter w:val="6"/>
          <w:wAfter w:w="12940" w:type="dxa"/>
          <w:trHeight w:val="394"/>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154</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6200093000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425,940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155</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6200093000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425,940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156</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6200093000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60,000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157</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6200093000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365,940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6"/>
          <w:wAfter w:w="12940" w:type="dxa"/>
          <w:trHeight w:val="523"/>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158</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разработку расчетов вероятного вреда в целях обеспечения безопасности гидротехнических сооружений в рамках непрограммных расходов Администрации Иджинского сельсовета</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62000S4990</w:t>
            </w:r>
          </w:p>
        </w:tc>
        <w:tc>
          <w:tcPr>
            <w:tcW w:w="567" w:type="dxa"/>
            <w:gridSpan w:val="3"/>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262,000 </w:t>
            </w:r>
          </w:p>
        </w:tc>
        <w:tc>
          <w:tcPr>
            <w:tcW w:w="1134" w:type="dxa"/>
            <w:gridSpan w:val="3"/>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159</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62000S4990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262,000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160</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62000S4990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262,000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161</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Национальная экономика</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62000S4990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162</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Водное хозяйство </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62000S4990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262,000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color w:val="FF0000"/>
                <w:sz w:val="18"/>
                <w:szCs w:val="18"/>
                <w:lang w:eastAsia="ru-RU"/>
              </w:rPr>
            </w:pPr>
            <w:r w:rsidRPr="004F0DDE">
              <w:rPr>
                <w:rFonts w:ascii="Times New Roman" w:eastAsia="Times New Roman" w:hAnsi="Times New Roman" w:cs="Times New Roman"/>
                <w:color w:val="FF0000"/>
                <w:sz w:val="18"/>
                <w:szCs w:val="18"/>
                <w:lang w:eastAsia="ru-RU"/>
              </w:rPr>
              <w:t>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000000" w:fill="FDE9D9"/>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163</w:t>
            </w:r>
          </w:p>
        </w:tc>
        <w:tc>
          <w:tcPr>
            <w:tcW w:w="4254" w:type="dxa"/>
            <w:gridSpan w:val="3"/>
            <w:tcBorders>
              <w:top w:val="nil"/>
              <w:left w:val="nil"/>
              <w:bottom w:val="single" w:sz="4" w:space="0" w:color="auto"/>
              <w:right w:val="single" w:sz="4" w:space="0" w:color="auto"/>
            </w:tcBorders>
            <w:shd w:val="clear" w:color="000000" w:fill="FDE9D9"/>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Непрограммные расходы представительного органа муниципального образования</w:t>
            </w:r>
          </w:p>
        </w:tc>
        <w:tc>
          <w:tcPr>
            <w:tcW w:w="1417" w:type="dxa"/>
            <w:gridSpan w:val="2"/>
            <w:tcBorders>
              <w:top w:val="nil"/>
              <w:left w:val="nil"/>
              <w:bottom w:val="single" w:sz="4" w:space="0" w:color="auto"/>
              <w:right w:val="single" w:sz="4" w:space="0" w:color="auto"/>
            </w:tcBorders>
            <w:shd w:val="clear" w:color="000000" w:fill="FDE9D9"/>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6300000000</w:t>
            </w:r>
          </w:p>
        </w:tc>
        <w:tc>
          <w:tcPr>
            <w:tcW w:w="567" w:type="dxa"/>
            <w:gridSpan w:val="3"/>
            <w:tcBorders>
              <w:top w:val="nil"/>
              <w:left w:val="nil"/>
              <w:bottom w:val="single" w:sz="4" w:space="0" w:color="auto"/>
              <w:right w:val="single" w:sz="4" w:space="0" w:color="auto"/>
            </w:tcBorders>
            <w:shd w:val="clear" w:color="000000" w:fill="FDE9D9"/>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DE9D9"/>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DE9D9"/>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863,721 </w:t>
            </w:r>
          </w:p>
        </w:tc>
        <w:tc>
          <w:tcPr>
            <w:tcW w:w="1134" w:type="dxa"/>
            <w:gridSpan w:val="3"/>
            <w:tcBorders>
              <w:top w:val="nil"/>
              <w:left w:val="nil"/>
              <w:bottom w:val="single" w:sz="4" w:space="0" w:color="auto"/>
              <w:right w:val="single" w:sz="4" w:space="0" w:color="auto"/>
            </w:tcBorders>
            <w:shd w:val="clear" w:color="000000" w:fill="FDE9D9"/>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740,375 </w:t>
            </w:r>
          </w:p>
        </w:tc>
        <w:tc>
          <w:tcPr>
            <w:tcW w:w="1134" w:type="dxa"/>
            <w:gridSpan w:val="4"/>
            <w:tcBorders>
              <w:top w:val="nil"/>
              <w:left w:val="nil"/>
              <w:bottom w:val="single" w:sz="4" w:space="0" w:color="auto"/>
              <w:right w:val="single" w:sz="4" w:space="0" w:color="auto"/>
            </w:tcBorders>
            <w:shd w:val="clear" w:color="000000" w:fill="FDE9D9"/>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740,375 </w:t>
            </w:r>
          </w:p>
        </w:tc>
      </w:tr>
      <w:tr w:rsidR="004F0DDE" w:rsidRPr="004F0DDE" w:rsidTr="002D3057">
        <w:trPr>
          <w:gridAfter w:val="6"/>
          <w:wAfter w:w="12940" w:type="dxa"/>
          <w:trHeight w:val="415"/>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164</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увеличение размеров оплаты труда отдельным категориям работников бюджетной сферы в рамках непрограммных расходов представительного органа муниципального образования</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6300010240</w:t>
            </w:r>
          </w:p>
        </w:tc>
        <w:tc>
          <w:tcPr>
            <w:tcW w:w="567" w:type="dxa"/>
            <w:gridSpan w:val="3"/>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63,346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0,000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0,000 </w:t>
            </w:r>
          </w:p>
        </w:tc>
      </w:tr>
      <w:tr w:rsidR="004F0DDE" w:rsidRPr="004F0DDE" w:rsidTr="002D3057">
        <w:trPr>
          <w:gridAfter w:val="6"/>
          <w:wAfter w:w="12940" w:type="dxa"/>
          <w:trHeight w:val="493"/>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165</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6300010240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63,346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166</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6300010240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63,346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167</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6300010240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63,346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0,000 </w:t>
            </w:r>
          </w:p>
        </w:tc>
      </w:tr>
      <w:tr w:rsidR="004F0DDE" w:rsidRPr="004F0DDE" w:rsidTr="002D3057">
        <w:trPr>
          <w:gridAfter w:val="6"/>
          <w:wAfter w:w="12940" w:type="dxa"/>
          <w:trHeight w:val="143"/>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168</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6300010240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63,346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257"/>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169</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Депутаты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1417" w:type="dxa"/>
            <w:gridSpan w:val="2"/>
            <w:tcBorders>
              <w:top w:val="nil"/>
              <w:left w:val="nil"/>
              <w:bottom w:val="single" w:sz="4" w:space="0" w:color="auto"/>
              <w:right w:val="single" w:sz="4" w:space="0" w:color="auto"/>
            </w:tcBorders>
            <w:shd w:val="clear" w:color="000000" w:fill="FFFFE7"/>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6300080210</w:t>
            </w:r>
          </w:p>
        </w:tc>
        <w:tc>
          <w:tcPr>
            <w:tcW w:w="567" w:type="dxa"/>
            <w:gridSpan w:val="3"/>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740,375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740,375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740,375 </w:t>
            </w:r>
          </w:p>
        </w:tc>
      </w:tr>
      <w:tr w:rsidR="004F0DDE" w:rsidRPr="004F0DDE" w:rsidTr="002D3057">
        <w:trPr>
          <w:gridAfter w:val="6"/>
          <w:wAfter w:w="12940" w:type="dxa"/>
          <w:trHeight w:val="461"/>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170</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6300080210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740,375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740,375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740,375 </w:t>
            </w:r>
          </w:p>
        </w:tc>
      </w:tr>
      <w:tr w:rsidR="004F0DDE" w:rsidRPr="004F0DDE" w:rsidTr="002D3057">
        <w:trPr>
          <w:gridAfter w:val="6"/>
          <w:wAfter w:w="12940" w:type="dxa"/>
          <w:trHeight w:val="51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171</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6300080210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740,375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740,375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740,375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172</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6300080210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740,375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740,375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740,375 </w:t>
            </w:r>
          </w:p>
        </w:tc>
      </w:tr>
      <w:tr w:rsidR="004F0DDE" w:rsidRPr="004F0DDE" w:rsidTr="002D3057">
        <w:trPr>
          <w:gridAfter w:val="6"/>
          <w:wAfter w:w="12940" w:type="dxa"/>
          <w:trHeight w:val="254"/>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173</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6300080210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740,375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740,375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740,375 </w:t>
            </w:r>
          </w:p>
        </w:tc>
      </w:tr>
      <w:tr w:rsidR="004F0DDE" w:rsidRPr="004F0DDE" w:rsidTr="002D3057">
        <w:trPr>
          <w:gridAfter w:val="6"/>
          <w:wAfter w:w="12940" w:type="dxa"/>
          <w:trHeight w:val="637"/>
        </w:trPr>
        <w:tc>
          <w:tcPr>
            <w:tcW w:w="708" w:type="dxa"/>
            <w:gridSpan w:val="2"/>
            <w:tcBorders>
              <w:top w:val="nil"/>
              <w:left w:val="single" w:sz="4" w:space="0" w:color="auto"/>
              <w:bottom w:val="single" w:sz="4" w:space="0" w:color="auto"/>
              <w:right w:val="single" w:sz="4" w:space="0" w:color="auto"/>
            </w:tcBorders>
            <w:shd w:val="clear" w:color="000000" w:fill="FFFFE7"/>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174</w:t>
            </w:r>
          </w:p>
        </w:tc>
        <w:tc>
          <w:tcPr>
            <w:tcW w:w="4254" w:type="dxa"/>
            <w:gridSpan w:val="3"/>
            <w:tcBorders>
              <w:top w:val="nil"/>
              <w:left w:val="nil"/>
              <w:bottom w:val="single" w:sz="4" w:space="0" w:color="auto"/>
              <w:right w:val="single" w:sz="4" w:space="0" w:color="auto"/>
            </w:tcBorders>
            <w:shd w:val="clear" w:color="000000" w:fill="FFFFE7"/>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на частичное финансирование (возмещение) расходов на повышение размеров оплаты труда работникам бюджетной сферы поселений  в рамках непрограммных расходов представительного органа муниципального образования</w:t>
            </w:r>
          </w:p>
        </w:tc>
        <w:tc>
          <w:tcPr>
            <w:tcW w:w="1417"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6300093000</w:t>
            </w:r>
          </w:p>
        </w:tc>
        <w:tc>
          <w:tcPr>
            <w:tcW w:w="567" w:type="dxa"/>
            <w:gridSpan w:val="3"/>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E7"/>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60,000 </w:t>
            </w:r>
          </w:p>
        </w:tc>
        <w:tc>
          <w:tcPr>
            <w:tcW w:w="1134" w:type="dxa"/>
            <w:gridSpan w:val="3"/>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000000" w:fill="FFFFE7"/>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7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175</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6300093000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60,000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54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176</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6300093000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60,000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177</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6300093000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60,000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1080"/>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178</w:t>
            </w:r>
          </w:p>
        </w:tc>
        <w:tc>
          <w:tcPr>
            <w:tcW w:w="4254" w:type="dxa"/>
            <w:gridSpan w:val="3"/>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6300093000</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60,000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6"/>
          <w:wAfter w:w="12940" w:type="dxa"/>
          <w:trHeight w:val="255"/>
        </w:trPr>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179</w:t>
            </w:r>
          </w:p>
        </w:tc>
        <w:tc>
          <w:tcPr>
            <w:tcW w:w="425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Условно утверждённые расходы</w:t>
            </w:r>
          </w:p>
        </w:tc>
        <w:tc>
          <w:tcPr>
            <w:tcW w:w="1417"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310,615 </w:t>
            </w:r>
          </w:p>
        </w:tc>
        <w:tc>
          <w:tcPr>
            <w:tcW w:w="1134" w:type="dxa"/>
            <w:gridSpan w:val="4"/>
            <w:tcBorders>
              <w:top w:val="nil"/>
              <w:left w:val="nil"/>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621,620 </w:t>
            </w:r>
          </w:p>
        </w:tc>
      </w:tr>
      <w:tr w:rsidR="004F0DDE" w:rsidRPr="004F0DDE" w:rsidTr="002D3057">
        <w:trPr>
          <w:gridAfter w:val="6"/>
          <w:wAfter w:w="12940" w:type="dxa"/>
          <w:trHeight w:val="255"/>
        </w:trPr>
        <w:tc>
          <w:tcPr>
            <w:tcW w:w="4962" w:type="dxa"/>
            <w:gridSpan w:val="5"/>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Итого</w:t>
            </w:r>
          </w:p>
        </w:tc>
        <w:tc>
          <w:tcPr>
            <w:tcW w:w="1417" w:type="dxa"/>
            <w:gridSpan w:val="2"/>
            <w:tcBorders>
              <w:top w:val="nil"/>
              <w:left w:val="nil"/>
              <w:bottom w:val="single" w:sz="4" w:space="0" w:color="auto"/>
              <w:right w:val="single" w:sz="4" w:space="0" w:color="auto"/>
            </w:tcBorders>
            <w:shd w:val="clear" w:color="000000" w:fill="CCFFCC"/>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gridSpan w:val="3"/>
            <w:tcBorders>
              <w:top w:val="nil"/>
              <w:left w:val="nil"/>
              <w:bottom w:val="single" w:sz="4" w:space="0" w:color="auto"/>
              <w:right w:val="single" w:sz="4" w:space="0" w:color="auto"/>
            </w:tcBorders>
            <w:shd w:val="clear" w:color="000000" w:fill="CCFFCC"/>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709" w:type="dxa"/>
            <w:gridSpan w:val="2"/>
            <w:tcBorders>
              <w:top w:val="nil"/>
              <w:left w:val="nil"/>
              <w:bottom w:val="single" w:sz="4" w:space="0" w:color="auto"/>
              <w:right w:val="single" w:sz="4" w:space="0" w:color="auto"/>
            </w:tcBorders>
            <w:shd w:val="clear" w:color="000000" w:fill="CCFFCC"/>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000000" w:fill="CC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15 930,187 </w:t>
            </w:r>
          </w:p>
        </w:tc>
        <w:tc>
          <w:tcPr>
            <w:tcW w:w="1134" w:type="dxa"/>
            <w:gridSpan w:val="3"/>
            <w:tcBorders>
              <w:top w:val="nil"/>
              <w:left w:val="nil"/>
              <w:bottom w:val="single" w:sz="4" w:space="0" w:color="auto"/>
              <w:right w:val="single" w:sz="4" w:space="0" w:color="auto"/>
            </w:tcBorders>
            <w:shd w:val="clear" w:color="000000" w:fill="CC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12 990,851 </w:t>
            </w:r>
          </w:p>
        </w:tc>
        <w:tc>
          <w:tcPr>
            <w:tcW w:w="1134" w:type="dxa"/>
            <w:gridSpan w:val="4"/>
            <w:tcBorders>
              <w:top w:val="nil"/>
              <w:left w:val="nil"/>
              <w:bottom w:val="single" w:sz="4" w:space="0" w:color="auto"/>
              <w:right w:val="single" w:sz="4" w:space="0" w:color="auto"/>
            </w:tcBorders>
            <w:shd w:val="clear" w:color="000000" w:fill="CCFFCC"/>
            <w:vAlign w:val="center"/>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13 006,322 </w:t>
            </w:r>
          </w:p>
        </w:tc>
      </w:tr>
    </w:tbl>
    <w:p w:rsidR="004F0DDE" w:rsidRPr="004F0DDE" w:rsidRDefault="004F0DDE" w:rsidP="004F0DDE">
      <w:pPr>
        <w:spacing w:after="0" w:line="240" w:lineRule="auto"/>
        <w:jc w:val="center"/>
        <w:rPr>
          <w:rFonts w:ascii="Times New Roman" w:eastAsia="Times New Roman" w:hAnsi="Times New Roman" w:cs="Times New Roman"/>
          <w:b/>
          <w:sz w:val="18"/>
          <w:szCs w:val="18"/>
          <w:lang w:eastAsia="ru-RU"/>
        </w:rPr>
      </w:pPr>
      <w:r w:rsidRPr="004F0DDE">
        <w:rPr>
          <w:rFonts w:ascii="Times New Roman" w:eastAsia="Times New Roman" w:hAnsi="Times New Roman" w:cs="Times New Roman"/>
          <w:b/>
          <w:sz w:val="18"/>
          <w:szCs w:val="18"/>
          <w:lang w:eastAsia="ru-RU"/>
        </w:rPr>
        <w:t>РОССИЙСКАЯ ФЕДЕРАЦИЯ</w:t>
      </w:r>
    </w:p>
    <w:p w:rsidR="004F0DDE" w:rsidRPr="004F0DDE" w:rsidRDefault="004F0DDE" w:rsidP="004F0DDE">
      <w:pPr>
        <w:spacing w:after="0" w:line="240" w:lineRule="auto"/>
        <w:jc w:val="center"/>
        <w:rPr>
          <w:rFonts w:ascii="Times New Roman" w:eastAsia="Times New Roman" w:hAnsi="Times New Roman" w:cs="Times New Roman"/>
          <w:b/>
          <w:sz w:val="18"/>
          <w:szCs w:val="18"/>
          <w:lang w:eastAsia="ru-RU"/>
        </w:rPr>
      </w:pPr>
      <w:r w:rsidRPr="004F0DDE">
        <w:rPr>
          <w:rFonts w:ascii="Times New Roman" w:eastAsia="Times New Roman" w:hAnsi="Times New Roman" w:cs="Times New Roman"/>
          <w:b/>
          <w:sz w:val="18"/>
          <w:szCs w:val="18"/>
          <w:lang w:eastAsia="ru-RU"/>
        </w:rPr>
        <w:t>КРАСНОЯРСКИЙ КРАЙ</w:t>
      </w:r>
    </w:p>
    <w:p w:rsidR="004F0DDE" w:rsidRPr="004F0DDE" w:rsidRDefault="004F0DDE" w:rsidP="004F0DDE">
      <w:pPr>
        <w:tabs>
          <w:tab w:val="center" w:pos="4677"/>
          <w:tab w:val="left" w:pos="8040"/>
        </w:tabs>
        <w:spacing w:after="0" w:line="240" w:lineRule="auto"/>
        <w:jc w:val="center"/>
        <w:rPr>
          <w:rFonts w:ascii="Times New Roman" w:eastAsia="Times New Roman" w:hAnsi="Times New Roman" w:cs="Times New Roman"/>
          <w:b/>
          <w:sz w:val="18"/>
          <w:szCs w:val="18"/>
          <w:lang w:eastAsia="ru-RU"/>
        </w:rPr>
      </w:pPr>
      <w:r w:rsidRPr="004F0DDE">
        <w:rPr>
          <w:rFonts w:ascii="Times New Roman" w:eastAsia="Times New Roman" w:hAnsi="Times New Roman" w:cs="Times New Roman"/>
          <w:b/>
          <w:sz w:val="18"/>
          <w:szCs w:val="18"/>
          <w:lang w:eastAsia="ru-RU"/>
        </w:rPr>
        <w:t>ИДЖИНСКИЙ  СЕЛЬСКИЙ  СОВЕТ  ДЕПУТАТОВ</w:t>
      </w:r>
    </w:p>
    <w:p w:rsidR="004F0DDE" w:rsidRPr="004F0DDE" w:rsidRDefault="004F0DDE" w:rsidP="004F0DDE">
      <w:pPr>
        <w:tabs>
          <w:tab w:val="center" w:pos="4677"/>
          <w:tab w:val="left" w:pos="8040"/>
        </w:tabs>
        <w:spacing w:after="0" w:line="240" w:lineRule="auto"/>
        <w:jc w:val="center"/>
        <w:rPr>
          <w:rFonts w:ascii="Times New Roman" w:eastAsia="Times New Roman" w:hAnsi="Times New Roman" w:cs="Times New Roman"/>
          <w:b/>
          <w:sz w:val="18"/>
          <w:szCs w:val="18"/>
          <w:lang w:eastAsia="ru-RU"/>
        </w:rPr>
      </w:pPr>
      <w:r w:rsidRPr="004F0DDE">
        <w:rPr>
          <w:rFonts w:ascii="Times New Roman" w:eastAsia="Times New Roman" w:hAnsi="Times New Roman" w:cs="Times New Roman"/>
          <w:b/>
          <w:sz w:val="18"/>
          <w:szCs w:val="18"/>
          <w:lang w:eastAsia="ru-RU"/>
        </w:rPr>
        <w:t>ШУШЕНСКОГО  РАЙОНА</w:t>
      </w:r>
    </w:p>
    <w:p w:rsidR="004F0DDE" w:rsidRPr="004F0DDE" w:rsidRDefault="004F0DDE" w:rsidP="004F0DDE">
      <w:pPr>
        <w:tabs>
          <w:tab w:val="center" w:pos="4677"/>
          <w:tab w:val="left" w:pos="8040"/>
        </w:tabs>
        <w:spacing w:after="0" w:line="240" w:lineRule="auto"/>
        <w:jc w:val="center"/>
        <w:rPr>
          <w:rFonts w:ascii="Times New Roman" w:eastAsia="Times New Roman" w:hAnsi="Times New Roman" w:cs="Times New Roman"/>
          <w:b/>
          <w:sz w:val="18"/>
          <w:szCs w:val="18"/>
          <w:lang w:eastAsia="ru-RU"/>
        </w:rPr>
      </w:pPr>
    </w:p>
    <w:p w:rsidR="004F0DDE" w:rsidRPr="004F0DDE" w:rsidRDefault="004F0DDE" w:rsidP="004F0DDE">
      <w:pPr>
        <w:spacing w:after="0" w:line="240" w:lineRule="auto"/>
        <w:jc w:val="center"/>
        <w:rPr>
          <w:rFonts w:ascii="Times New Roman" w:eastAsia="Times New Roman" w:hAnsi="Times New Roman" w:cs="Times New Roman"/>
          <w:b/>
          <w:spacing w:val="40"/>
          <w:sz w:val="18"/>
          <w:szCs w:val="18"/>
          <w:lang w:eastAsia="ru-RU"/>
        </w:rPr>
      </w:pPr>
      <w:r w:rsidRPr="004F0DDE">
        <w:rPr>
          <w:rFonts w:ascii="Times New Roman" w:eastAsia="Times New Roman" w:hAnsi="Times New Roman" w:cs="Times New Roman"/>
          <w:b/>
          <w:spacing w:val="40"/>
          <w:sz w:val="18"/>
          <w:szCs w:val="18"/>
          <w:lang w:eastAsia="ru-RU"/>
        </w:rPr>
        <w:t>РЕШЕНИЯ</w:t>
      </w:r>
    </w:p>
    <w:p w:rsidR="004F0DDE" w:rsidRPr="004F0DDE" w:rsidRDefault="004F0DDE" w:rsidP="004F0DDE">
      <w:pPr>
        <w:spacing w:after="0" w:line="240" w:lineRule="auto"/>
        <w:rPr>
          <w:rFonts w:ascii="Times New Roman" w:eastAsia="Times New Roman" w:hAnsi="Times New Roman" w:cs="Times New Roman"/>
          <w:b/>
          <w:spacing w:val="40"/>
          <w:sz w:val="18"/>
          <w:szCs w:val="18"/>
          <w:lang w:eastAsia="ru-RU"/>
        </w:rPr>
      </w:pPr>
    </w:p>
    <w:p w:rsidR="004F0DDE" w:rsidRPr="004F0DDE" w:rsidRDefault="004F0DDE" w:rsidP="004F0DDE">
      <w:pPr>
        <w:spacing w:after="1" w:line="280" w:lineRule="atLeast"/>
        <w:jc w:val="both"/>
        <w:rPr>
          <w:rFonts w:ascii="Times New Roman" w:hAnsi="Times New Roman" w:cs="Times New Roman"/>
          <w:sz w:val="18"/>
          <w:szCs w:val="18"/>
        </w:rPr>
      </w:pPr>
      <w:r w:rsidRPr="004F0DDE">
        <w:rPr>
          <w:rFonts w:ascii="Times New Roman" w:hAnsi="Times New Roman" w:cs="Times New Roman"/>
          <w:sz w:val="18"/>
          <w:szCs w:val="18"/>
        </w:rPr>
        <w:t xml:space="preserve">09.06.2025 </w:t>
      </w:r>
      <w:r w:rsidRPr="004F0DDE">
        <w:rPr>
          <w:rFonts w:ascii="Times New Roman" w:hAnsi="Times New Roman" w:cs="Times New Roman"/>
          <w:sz w:val="18"/>
          <w:szCs w:val="18"/>
        </w:rPr>
        <w:tab/>
      </w:r>
      <w:r w:rsidRPr="004F0DDE">
        <w:rPr>
          <w:rFonts w:ascii="Times New Roman" w:hAnsi="Times New Roman" w:cs="Times New Roman"/>
          <w:sz w:val="18"/>
          <w:szCs w:val="18"/>
        </w:rPr>
        <w:tab/>
        <w:t xml:space="preserve">                      </w:t>
      </w:r>
      <w:r w:rsidRPr="004F0DDE">
        <w:rPr>
          <w:rFonts w:ascii="Times New Roman" w:hAnsi="Times New Roman" w:cs="Times New Roman"/>
          <w:sz w:val="18"/>
          <w:szCs w:val="18"/>
        </w:rPr>
        <w:tab/>
        <w:t>с.Иджа                                           №110</w:t>
      </w:r>
    </w:p>
    <w:p w:rsidR="004F0DDE" w:rsidRPr="004F0DDE" w:rsidRDefault="004F0DDE" w:rsidP="004F0DDE">
      <w:pPr>
        <w:spacing w:after="0" w:line="240" w:lineRule="auto"/>
        <w:rPr>
          <w:rFonts w:ascii="Times New Roman" w:eastAsia="Times New Roman" w:hAnsi="Times New Roman" w:cs="Times New Roman"/>
          <w:b/>
          <w:spacing w:val="40"/>
          <w:sz w:val="18"/>
          <w:szCs w:val="18"/>
          <w:lang w:eastAsia="ru-RU"/>
        </w:rPr>
      </w:pPr>
    </w:p>
    <w:p w:rsidR="004F0DDE" w:rsidRPr="004F0DDE" w:rsidRDefault="004F0DDE" w:rsidP="004F0DDE">
      <w:pPr>
        <w:spacing w:after="0" w:line="240" w:lineRule="auto"/>
        <w:rPr>
          <w:rFonts w:ascii="Times New Roman" w:eastAsia="Times New Roman" w:hAnsi="Times New Roman" w:cs="Times New Roman"/>
          <w:b/>
          <w:spacing w:val="40"/>
          <w:sz w:val="18"/>
          <w:szCs w:val="18"/>
          <w:lang w:eastAsia="ru-RU"/>
        </w:rPr>
      </w:pPr>
    </w:p>
    <w:p w:rsidR="004F0DDE" w:rsidRPr="004F0DDE" w:rsidRDefault="004F0DDE" w:rsidP="004F0DDE">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Об утверждении отчета</w:t>
      </w:r>
    </w:p>
    <w:p w:rsidR="004F0DDE" w:rsidRPr="004F0DDE" w:rsidRDefault="004F0DDE" w:rsidP="004F0DDE">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«Об исполнении бюджета</w:t>
      </w:r>
    </w:p>
    <w:p w:rsidR="004F0DDE" w:rsidRPr="004F0DDE" w:rsidRDefault="004F0DDE" w:rsidP="004F0DDE">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Иджинского сельсовета</w:t>
      </w:r>
    </w:p>
    <w:p w:rsidR="004F0DDE" w:rsidRPr="004F0DDE" w:rsidRDefault="004F0DDE" w:rsidP="004F0DDE">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 2024 год»</w:t>
      </w:r>
    </w:p>
    <w:p w:rsidR="004F0DDE" w:rsidRPr="004F0DDE" w:rsidRDefault="004F0DDE" w:rsidP="004F0DDE">
      <w:pPr>
        <w:spacing w:after="0" w:line="240" w:lineRule="auto"/>
        <w:jc w:val="both"/>
        <w:rPr>
          <w:rFonts w:ascii="Times New Roman" w:eastAsia="Times New Roman" w:hAnsi="Times New Roman" w:cs="Times New Roman"/>
          <w:sz w:val="18"/>
          <w:szCs w:val="18"/>
          <w:lang w:eastAsia="ru-RU"/>
        </w:rPr>
      </w:pPr>
    </w:p>
    <w:p w:rsidR="004F0DDE" w:rsidRPr="004F0DDE" w:rsidRDefault="004F0DDE" w:rsidP="004F0DDE">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Руководствуясь п.1 ст.7 Устава Иджинского сельсовета, Шушенского района</w:t>
      </w:r>
      <w:r w:rsidRPr="004F0DDE">
        <w:rPr>
          <w:rFonts w:ascii="Times New Roman" w:eastAsia="Times New Roman" w:hAnsi="Times New Roman" w:cs="Times New Roman"/>
          <w:bCs/>
          <w:kern w:val="28"/>
          <w:sz w:val="18"/>
          <w:szCs w:val="18"/>
          <w:lang w:eastAsia="ru-RU"/>
        </w:rPr>
        <w:t xml:space="preserve">, Красноярского края, </w:t>
      </w:r>
      <w:r w:rsidRPr="004F0DDE">
        <w:rPr>
          <w:rFonts w:ascii="Times New Roman" w:eastAsia="Times New Roman" w:hAnsi="Times New Roman" w:cs="Times New Roman"/>
          <w:sz w:val="18"/>
          <w:szCs w:val="18"/>
          <w:lang w:eastAsia="ru-RU"/>
        </w:rPr>
        <w:t>Бюджетным кодексом Российской Федерации, Положением «О бюджетном процессе в муниципальном образовании Иджинский сельсовет», Иджинский сельский Совет депутатов РЕШИЛ:</w:t>
      </w:r>
    </w:p>
    <w:p w:rsidR="004F0DDE" w:rsidRPr="004F0DDE" w:rsidRDefault="004F0DDE" w:rsidP="004F0DDE">
      <w:pPr>
        <w:spacing w:after="120" w:line="240" w:lineRule="auto"/>
        <w:jc w:val="both"/>
        <w:rPr>
          <w:rFonts w:ascii="Times New Roman" w:eastAsia="Times New Roman" w:hAnsi="Times New Roman" w:cs="Times New Roman"/>
          <w:sz w:val="18"/>
          <w:szCs w:val="18"/>
          <w:lang w:eastAsia="ru-RU"/>
        </w:rPr>
      </w:pPr>
    </w:p>
    <w:p w:rsidR="004F0DDE" w:rsidRPr="004F0DDE" w:rsidRDefault="004F0DDE" w:rsidP="004F0DDE">
      <w:pPr>
        <w:numPr>
          <w:ilvl w:val="0"/>
          <w:numId w:val="7"/>
        </w:numPr>
        <w:spacing w:after="0" w:line="240" w:lineRule="auto"/>
        <w:contextualSpacing/>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Утвердить отчет об исполнении  бюджета Иджинского сельсовета за 2024 год  по</w:t>
      </w:r>
    </w:p>
    <w:p w:rsidR="004F0DDE" w:rsidRPr="004F0DDE" w:rsidRDefault="004F0DDE" w:rsidP="004F0DDE">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доходам в  сумме </w:t>
      </w:r>
      <w:r w:rsidRPr="004F0DDE">
        <w:rPr>
          <w:rFonts w:ascii="Times New Roman" w:eastAsia="Calibri" w:hAnsi="Times New Roman" w:cs="Times New Roman"/>
          <w:sz w:val="18"/>
          <w:szCs w:val="18"/>
        </w:rPr>
        <w:t xml:space="preserve">15 719 843,80 </w:t>
      </w:r>
      <w:r w:rsidRPr="004F0DDE">
        <w:rPr>
          <w:rFonts w:ascii="Times New Roman" w:eastAsia="Times New Roman" w:hAnsi="Times New Roman" w:cs="Times New Roman"/>
          <w:sz w:val="18"/>
          <w:szCs w:val="18"/>
          <w:lang w:eastAsia="ru-RU"/>
        </w:rPr>
        <w:t xml:space="preserve">рублей и по расходам в сумме </w:t>
      </w:r>
      <w:r w:rsidRPr="004F0DDE">
        <w:rPr>
          <w:rFonts w:ascii="Times New Roman" w:hAnsi="Times New Roman" w:cs="Times New Roman"/>
          <w:sz w:val="18"/>
          <w:szCs w:val="18"/>
        </w:rPr>
        <w:t xml:space="preserve">16 576 165,58 </w:t>
      </w:r>
      <w:r w:rsidRPr="004F0DDE">
        <w:rPr>
          <w:rFonts w:ascii="Times New Roman" w:eastAsia="Calibri" w:hAnsi="Times New Roman" w:cs="Times New Roman"/>
          <w:sz w:val="18"/>
          <w:szCs w:val="18"/>
        </w:rPr>
        <w:t xml:space="preserve"> </w:t>
      </w:r>
      <w:r w:rsidRPr="004F0DDE">
        <w:rPr>
          <w:rFonts w:ascii="Times New Roman" w:eastAsia="Times New Roman" w:hAnsi="Times New Roman" w:cs="Times New Roman"/>
          <w:sz w:val="18"/>
          <w:szCs w:val="18"/>
          <w:lang w:eastAsia="ru-RU"/>
        </w:rPr>
        <w:t>рублей;</w:t>
      </w:r>
    </w:p>
    <w:p w:rsidR="004F0DDE" w:rsidRPr="004F0DDE" w:rsidRDefault="004F0DDE" w:rsidP="004F0DDE">
      <w:pPr>
        <w:numPr>
          <w:ilvl w:val="0"/>
          <w:numId w:val="7"/>
        </w:numPr>
        <w:spacing w:after="0" w:line="240" w:lineRule="auto"/>
        <w:contextualSpacing/>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Утвердить   исполнение бюджета Иджинского сельсовета по доходам за 2024 год</w:t>
      </w:r>
    </w:p>
    <w:p w:rsidR="004F0DDE" w:rsidRPr="004F0DDE" w:rsidRDefault="004F0DDE" w:rsidP="004F0DDE">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по кодам видов доход, подвидов доходов классификации операций сектора государственного  управления, относящихся к  доходам бюджета согласно приложению 1 к настоящему Решению.</w:t>
      </w:r>
    </w:p>
    <w:p w:rsidR="004F0DDE" w:rsidRPr="004F0DDE" w:rsidRDefault="004F0DDE" w:rsidP="004F0DDE">
      <w:pPr>
        <w:numPr>
          <w:ilvl w:val="0"/>
          <w:numId w:val="7"/>
        </w:num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Утвердить   исполнение бюджета Иджинского сельсовета по доходам за 2024 год</w:t>
      </w:r>
    </w:p>
    <w:p w:rsidR="004F0DDE" w:rsidRPr="004F0DDE" w:rsidRDefault="004F0DDE" w:rsidP="004F0DDE">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по кодам классификации доходов бюджета согласно приложению 2 к настоящему Решению.</w:t>
      </w:r>
    </w:p>
    <w:p w:rsidR="004F0DDE" w:rsidRPr="004F0DDE" w:rsidRDefault="004F0DDE" w:rsidP="004F0DDE">
      <w:pPr>
        <w:numPr>
          <w:ilvl w:val="0"/>
          <w:numId w:val="7"/>
        </w:num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Утвердить   исполнение бюджета Иджинского сельсовета по расходам за 2024 год</w:t>
      </w:r>
    </w:p>
    <w:p w:rsidR="004F0DDE" w:rsidRPr="004F0DDE" w:rsidRDefault="004F0DDE" w:rsidP="004F0DDE">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по ведомственной структуре расходов  согласно приложению 3 к настоящему Решению.</w:t>
      </w:r>
    </w:p>
    <w:p w:rsidR="004F0DDE" w:rsidRPr="004F0DDE" w:rsidRDefault="004F0DDE" w:rsidP="004F0DDE">
      <w:pPr>
        <w:numPr>
          <w:ilvl w:val="0"/>
          <w:numId w:val="7"/>
        </w:num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Утвердить   исполнение бюджета Иджинского сельсовета по расходам</w:t>
      </w:r>
    </w:p>
    <w:p w:rsidR="004F0DDE" w:rsidRPr="004F0DDE" w:rsidRDefault="004F0DDE" w:rsidP="004F0DDE">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за 2024 год  подразделами, подразделам классификации расходов бюджетов согласно приложения 4 к настоящему Решению.   </w:t>
      </w:r>
    </w:p>
    <w:p w:rsidR="004F0DDE" w:rsidRPr="004F0DDE" w:rsidRDefault="004F0DDE" w:rsidP="004F0DDE">
      <w:pPr>
        <w:numPr>
          <w:ilvl w:val="0"/>
          <w:numId w:val="7"/>
        </w:num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Утвердить   исполнение бюджета Иджинского сельсовета по источникам</w:t>
      </w:r>
    </w:p>
    <w:p w:rsidR="004F0DDE" w:rsidRPr="004F0DDE" w:rsidRDefault="004F0DDE" w:rsidP="004F0DDE">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 xml:space="preserve">внутреннего финансирования дефицита бюджета сельсовета за 2024 год  по кодам классификации источников финансирования дефицита бюджетов согласно приложения 5 к настоящему Решению.   </w:t>
      </w:r>
    </w:p>
    <w:p w:rsidR="004F0DDE" w:rsidRPr="004F0DDE" w:rsidRDefault="004F0DDE" w:rsidP="004F0DDE">
      <w:pPr>
        <w:numPr>
          <w:ilvl w:val="0"/>
          <w:numId w:val="7"/>
        </w:num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Утвердить исполнение бюджета Иджинского сельсовета по источникам</w:t>
      </w:r>
    </w:p>
    <w:p w:rsidR="004F0DDE" w:rsidRPr="004F0DDE" w:rsidRDefault="004F0DDE" w:rsidP="004F0DDE">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внутреннего финансирования  дефицита бюджета сельсовета за 2024 год согласно приложению 6 к настоящему Решению.</w:t>
      </w:r>
    </w:p>
    <w:p w:rsidR="004F0DDE" w:rsidRPr="004F0DDE" w:rsidRDefault="004F0DDE" w:rsidP="004F0DDE">
      <w:pPr>
        <w:numPr>
          <w:ilvl w:val="0"/>
          <w:numId w:val="7"/>
        </w:num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Утвердить   исполнение бюджета Иджинского сельсовета по резервному фонду</w:t>
      </w:r>
    </w:p>
    <w:p w:rsidR="004F0DDE" w:rsidRPr="004F0DDE" w:rsidRDefault="004F0DDE" w:rsidP="004F0DDE">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администрации Иджинского сельсовета за 2024 год   согласно приложению  7 к настоящему Решению.  </w:t>
      </w:r>
    </w:p>
    <w:p w:rsidR="004F0DDE" w:rsidRPr="004F0DDE" w:rsidRDefault="004F0DDE" w:rsidP="004F0DDE">
      <w:pPr>
        <w:numPr>
          <w:ilvl w:val="0"/>
          <w:numId w:val="7"/>
        </w:num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Решение вступает в силу со дня официального опубликования в местной газете    «Иджинские вести».</w:t>
      </w:r>
    </w:p>
    <w:p w:rsidR="004F0DDE" w:rsidRPr="004F0DDE" w:rsidRDefault="004F0DDE" w:rsidP="004F0DDE">
      <w:pPr>
        <w:spacing w:after="0" w:line="240" w:lineRule="auto"/>
        <w:jc w:val="both"/>
        <w:rPr>
          <w:rFonts w:ascii="Times New Roman" w:eastAsia="Times New Roman" w:hAnsi="Times New Roman" w:cs="Times New Roman"/>
          <w:sz w:val="18"/>
          <w:szCs w:val="18"/>
          <w:lang w:eastAsia="ru-RU"/>
        </w:rPr>
      </w:pPr>
    </w:p>
    <w:p w:rsidR="004F0DDE" w:rsidRPr="004F0DDE" w:rsidRDefault="004F0DDE" w:rsidP="004F0DDE">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Председатель Иджинского</w:t>
      </w:r>
    </w:p>
    <w:p w:rsidR="004F0DDE" w:rsidRPr="004F0DDE" w:rsidRDefault="004F0DDE" w:rsidP="004F0DDE">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сельского Совета депутатов,</w:t>
      </w:r>
    </w:p>
    <w:p w:rsidR="004F0DDE" w:rsidRPr="004F0DDE" w:rsidRDefault="004F0DDE" w:rsidP="004F0DDE">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Глава Иджинского сельсовета                                          А.А.Гнусарев</w:t>
      </w:r>
    </w:p>
    <w:p w:rsidR="004F0DDE" w:rsidRPr="004F0DDE" w:rsidRDefault="004F0DDE" w:rsidP="004F0DDE">
      <w:pPr>
        <w:rPr>
          <w:rFonts w:ascii="Times New Roman" w:hAnsi="Times New Roman" w:cs="Times New Roman"/>
          <w:b/>
          <w:sz w:val="18"/>
          <w:szCs w:val="18"/>
        </w:rPr>
      </w:pPr>
    </w:p>
    <w:p w:rsidR="004F0DDE" w:rsidRPr="004F0DDE" w:rsidRDefault="004F0DDE" w:rsidP="004F0DDE">
      <w:pPr>
        <w:jc w:val="center"/>
        <w:rPr>
          <w:rFonts w:ascii="Times New Roman" w:hAnsi="Times New Roman" w:cs="Times New Roman"/>
          <w:b/>
          <w:sz w:val="18"/>
          <w:szCs w:val="18"/>
        </w:rPr>
      </w:pPr>
      <w:r w:rsidRPr="004F0DDE">
        <w:rPr>
          <w:rFonts w:ascii="Times New Roman" w:hAnsi="Times New Roman" w:cs="Times New Roman"/>
          <w:b/>
          <w:sz w:val="18"/>
          <w:szCs w:val="18"/>
        </w:rPr>
        <w:t>ПОЯСНИТЕЛЬНАЯ ЗАПИСКА</w:t>
      </w:r>
    </w:p>
    <w:p w:rsidR="004F0DDE" w:rsidRPr="004F0DDE" w:rsidRDefault="004F0DDE" w:rsidP="004F0DDE">
      <w:pPr>
        <w:jc w:val="center"/>
        <w:rPr>
          <w:rFonts w:ascii="Times New Roman" w:hAnsi="Times New Roman" w:cs="Times New Roman"/>
          <w:b/>
          <w:sz w:val="18"/>
          <w:szCs w:val="18"/>
        </w:rPr>
      </w:pPr>
      <w:r w:rsidRPr="004F0DDE">
        <w:rPr>
          <w:rFonts w:ascii="Times New Roman" w:hAnsi="Times New Roman" w:cs="Times New Roman"/>
          <w:b/>
          <w:sz w:val="18"/>
          <w:szCs w:val="18"/>
        </w:rPr>
        <w:t>к отчету об исполнении бюджета сельсовета</w:t>
      </w:r>
    </w:p>
    <w:p w:rsidR="004F0DDE" w:rsidRPr="004F0DDE" w:rsidRDefault="004F0DDE" w:rsidP="004F0DDE">
      <w:pPr>
        <w:jc w:val="center"/>
        <w:rPr>
          <w:rFonts w:ascii="Times New Roman" w:hAnsi="Times New Roman" w:cs="Times New Roman"/>
          <w:b/>
          <w:sz w:val="18"/>
          <w:szCs w:val="18"/>
        </w:rPr>
      </w:pPr>
      <w:r w:rsidRPr="004F0DDE">
        <w:rPr>
          <w:rFonts w:ascii="Times New Roman" w:hAnsi="Times New Roman" w:cs="Times New Roman"/>
          <w:b/>
          <w:sz w:val="18"/>
          <w:szCs w:val="18"/>
        </w:rPr>
        <w:t>на 01.01.2025 года.</w:t>
      </w:r>
    </w:p>
    <w:p w:rsidR="004F0DDE" w:rsidRPr="004F0DDE" w:rsidRDefault="004F0DDE" w:rsidP="004F0DDE">
      <w:pPr>
        <w:spacing w:after="0"/>
        <w:rPr>
          <w:rFonts w:ascii="Times New Roman" w:hAnsi="Times New Roman" w:cs="Times New Roman"/>
          <w:sz w:val="18"/>
          <w:szCs w:val="18"/>
          <w:u w:val="single"/>
        </w:rPr>
      </w:pPr>
      <w:r w:rsidRPr="004F0DDE">
        <w:rPr>
          <w:rFonts w:ascii="Times New Roman" w:hAnsi="Times New Roman" w:cs="Times New Roman"/>
          <w:sz w:val="18"/>
          <w:szCs w:val="18"/>
        </w:rPr>
        <w:t xml:space="preserve">Учреждение: </w:t>
      </w:r>
      <w:r w:rsidRPr="004F0DDE">
        <w:rPr>
          <w:rFonts w:ascii="Times New Roman" w:hAnsi="Times New Roman" w:cs="Times New Roman"/>
          <w:sz w:val="18"/>
          <w:szCs w:val="18"/>
          <w:u w:val="single"/>
        </w:rPr>
        <w:t>Администрация Иджинского сельсовета Шушенского района</w:t>
      </w:r>
    </w:p>
    <w:p w:rsidR="004F0DDE" w:rsidRPr="004F0DDE" w:rsidRDefault="004F0DDE" w:rsidP="004F0DDE">
      <w:pPr>
        <w:spacing w:after="0"/>
        <w:rPr>
          <w:rFonts w:ascii="Times New Roman" w:hAnsi="Times New Roman" w:cs="Times New Roman"/>
          <w:sz w:val="18"/>
          <w:szCs w:val="18"/>
        </w:rPr>
      </w:pPr>
      <w:r w:rsidRPr="004F0DDE">
        <w:rPr>
          <w:rFonts w:ascii="Times New Roman" w:hAnsi="Times New Roman" w:cs="Times New Roman"/>
          <w:sz w:val="18"/>
          <w:szCs w:val="18"/>
        </w:rPr>
        <w:t xml:space="preserve">Периодичность: </w:t>
      </w:r>
      <w:r w:rsidRPr="004F0DDE">
        <w:rPr>
          <w:rFonts w:ascii="Times New Roman" w:hAnsi="Times New Roman" w:cs="Times New Roman"/>
          <w:sz w:val="18"/>
          <w:szCs w:val="18"/>
          <w:u w:val="single"/>
        </w:rPr>
        <w:t>квартальная, годовая</w:t>
      </w:r>
    </w:p>
    <w:p w:rsidR="004F0DDE" w:rsidRPr="004F0DDE" w:rsidRDefault="004F0DDE" w:rsidP="004F0DDE">
      <w:pPr>
        <w:spacing w:after="0"/>
        <w:rPr>
          <w:rFonts w:ascii="Times New Roman" w:hAnsi="Times New Roman" w:cs="Times New Roman"/>
          <w:sz w:val="18"/>
          <w:szCs w:val="18"/>
          <w:u w:val="single"/>
        </w:rPr>
      </w:pPr>
      <w:r w:rsidRPr="004F0DDE">
        <w:rPr>
          <w:rFonts w:ascii="Times New Roman" w:hAnsi="Times New Roman" w:cs="Times New Roman"/>
          <w:sz w:val="18"/>
          <w:szCs w:val="18"/>
        </w:rPr>
        <w:t xml:space="preserve">Единица измерения: </w:t>
      </w:r>
      <w:r w:rsidRPr="004F0DDE">
        <w:rPr>
          <w:rFonts w:ascii="Times New Roman" w:hAnsi="Times New Roman" w:cs="Times New Roman"/>
          <w:sz w:val="18"/>
          <w:szCs w:val="18"/>
          <w:u w:val="single"/>
        </w:rPr>
        <w:t>руб.</w:t>
      </w:r>
    </w:p>
    <w:p w:rsidR="004F0DDE" w:rsidRPr="004F0DDE" w:rsidRDefault="004F0DDE" w:rsidP="004F0DDE">
      <w:pPr>
        <w:spacing w:after="0" w:line="360" w:lineRule="auto"/>
        <w:rPr>
          <w:rFonts w:ascii="Times New Roman" w:hAnsi="Times New Roman" w:cs="Times New Roman"/>
          <w:sz w:val="18"/>
          <w:szCs w:val="18"/>
        </w:rPr>
      </w:pPr>
      <w:r w:rsidRPr="004F0DDE">
        <w:rPr>
          <w:rFonts w:ascii="Times New Roman" w:hAnsi="Times New Roman" w:cs="Times New Roman"/>
          <w:sz w:val="18"/>
          <w:szCs w:val="18"/>
        </w:rPr>
        <w:t xml:space="preserve">                 Бюджет Иджинского сельсовета за 2024 год исполнен по доходам в сумме 15 719 843,80 руб. и расходам в сумме 16 576 165,58 руб.  </w:t>
      </w:r>
    </w:p>
    <w:p w:rsidR="004F0DDE" w:rsidRPr="004F0DDE" w:rsidRDefault="004F0DDE" w:rsidP="004F0DDE">
      <w:pPr>
        <w:spacing w:after="0" w:line="360" w:lineRule="auto"/>
        <w:rPr>
          <w:rFonts w:ascii="Times New Roman" w:hAnsi="Times New Roman" w:cs="Times New Roman"/>
          <w:sz w:val="18"/>
          <w:szCs w:val="18"/>
        </w:rPr>
      </w:pPr>
      <w:r w:rsidRPr="004F0DDE">
        <w:rPr>
          <w:rFonts w:ascii="Times New Roman" w:hAnsi="Times New Roman" w:cs="Times New Roman"/>
          <w:sz w:val="18"/>
          <w:szCs w:val="18"/>
        </w:rPr>
        <w:t xml:space="preserve">                 Источники внутреннего финансирования дефицита бюджета составили в сумме 856 321,78 руб.</w:t>
      </w:r>
    </w:p>
    <w:p w:rsidR="004F0DDE" w:rsidRPr="004F0DDE" w:rsidRDefault="004F0DDE" w:rsidP="004F0DDE">
      <w:pPr>
        <w:spacing w:after="0" w:line="360" w:lineRule="auto"/>
        <w:rPr>
          <w:rFonts w:ascii="Times New Roman" w:hAnsi="Times New Roman" w:cs="Times New Roman"/>
          <w:sz w:val="18"/>
          <w:szCs w:val="18"/>
        </w:rPr>
      </w:pPr>
      <w:r w:rsidRPr="004F0DDE">
        <w:rPr>
          <w:rFonts w:ascii="Times New Roman" w:hAnsi="Times New Roman" w:cs="Times New Roman"/>
          <w:sz w:val="18"/>
          <w:szCs w:val="18"/>
        </w:rPr>
        <w:t xml:space="preserve">                 Исполнение бюджета сельсовета по текущим расходам в сумме 16 576 165,58руб.</w:t>
      </w:r>
    </w:p>
    <w:p w:rsidR="004F0DDE" w:rsidRPr="004F0DDE" w:rsidRDefault="004F0DDE" w:rsidP="004F0DDE">
      <w:pPr>
        <w:spacing w:after="0" w:line="360" w:lineRule="auto"/>
        <w:rPr>
          <w:rFonts w:ascii="Times New Roman" w:hAnsi="Times New Roman" w:cs="Times New Roman"/>
          <w:sz w:val="18"/>
          <w:szCs w:val="18"/>
        </w:rPr>
      </w:pPr>
      <w:r w:rsidRPr="004F0DDE">
        <w:rPr>
          <w:rFonts w:ascii="Times New Roman" w:hAnsi="Times New Roman" w:cs="Times New Roman"/>
          <w:sz w:val="18"/>
          <w:szCs w:val="18"/>
        </w:rPr>
        <w:t xml:space="preserve">                 За 2024г бюджетные кредиты, из бюджета Администрации Иджинского сельсовета не выдавались.</w:t>
      </w:r>
    </w:p>
    <w:p w:rsidR="004F0DDE" w:rsidRPr="004F0DDE" w:rsidRDefault="004F0DDE" w:rsidP="004F0DDE">
      <w:pPr>
        <w:spacing w:after="0" w:line="360" w:lineRule="auto"/>
        <w:rPr>
          <w:rFonts w:ascii="Times New Roman" w:hAnsi="Times New Roman" w:cs="Times New Roman"/>
          <w:sz w:val="18"/>
          <w:szCs w:val="18"/>
        </w:rPr>
      </w:pPr>
      <w:r w:rsidRPr="004F0DDE">
        <w:rPr>
          <w:rFonts w:ascii="Times New Roman" w:hAnsi="Times New Roman" w:cs="Times New Roman"/>
          <w:sz w:val="18"/>
          <w:szCs w:val="18"/>
        </w:rPr>
        <w:t xml:space="preserve">                 Финансирование муниципальных целевых программ, муниципальной адресной инвестиционной программы не производилось.</w:t>
      </w:r>
    </w:p>
    <w:p w:rsidR="004F0DDE" w:rsidRPr="004F0DDE" w:rsidRDefault="004F0DDE" w:rsidP="004F0DDE">
      <w:pPr>
        <w:spacing w:after="0" w:line="360" w:lineRule="auto"/>
        <w:rPr>
          <w:rFonts w:ascii="Times New Roman" w:hAnsi="Times New Roman" w:cs="Times New Roman"/>
          <w:sz w:val="18"/>
          <w:szCs w:val="18"/>
        </w:rPr>
      </w:pPr>
      <w:r w:rsidRPr="004F0DDE">
        <w:rPr>
          <w:rFonts w:ascii="Times New Roman" w:hAnsi="Times New Roman" w:cs="Times New Roman"/>
          <w:sz w:val="18"/>
          <w:szCs w:val="18"/>
        </w:rPr>
        <w:t xml:space="preserve">                 Объем расходов на оплату труда и начисления исполнено в сумме 10 004 552,94 руб. это составило 60%   от общего объема всех произведенных расходов, на коммунальные услуги – в сумме 1 033 165,63 руб. или 6,2% от общего объема всех произведенных расходов.</w:t>
      </w:r>
    </w:p>
    <w:p w:rsidR="004F0DDE" w:rsidRPr="004F0DDE" w:rsidRDefault="004F0DDE" w:rsidP="004F0DDE">
      <w:pPr>
        <w:spacing w:after="0" w:line="360" w:lineRule="auto"/>
        <w:rPr>
          <w:rFonts w:ascii="Times New Roman" w:hAnsi="Times New Roman" w:cs="Times New Roman"/>
          <w:sz w:val="18"/>
          <w:szCs w:val="18"/>
        </w:rPr>
      </w:pPr>
      <w:r w:rsidRPr="004F0DDE">
        <w:rPr>
          <w:rFonts w:ascii="Times New Roman" w:hAnsi="Times New Roman" w:cs="Times New Roman"/>
          <w:sz w:val="18"/>
          <w:szCs w:val="18"/>
        </w:rPr>
        <w:t xml:space="preserve">                 По благоустройству территории поселения произведено следующее:</w:t>
      </w:r>
    </w:p>
    <w:p w:rsidR="004F0DDE" w:rsidRPr="004F0DDE" w:rsidRDefault="004F0DDE" w:rsidP="004F0DDE">
      <w:pPr>
        <w:spacing w:after="0" w:line="360" w:lineRule="auto"/>
        <w:rPr>
          <w:rFonts w:ascii="Times New Roman" w:hAnsi="Times New Roman" w:cs="Times New Roman"/>
          <w:sz w:val="18"/>
          <w:szCs w:val="18"/>
        </w:rPr>
      </w:pPr>
      <w:r w:rsidRPr="004F0DDE">
        <w:rPr>
          <w:rFonts w:ascii="Times New Roman" w:hAnsi="Times New Roman" w:cs="Times New Roman"/>
          <w:sz w:val="18"/>
          <w:szCs w:val="18"/>
        </w:rPr>
        <w:t xml:space="preserve">   а) на содержание автомобильных дорог в границах поселения затрачено 629 782,00 руб., в т. ч. рамка государственной программы "Развитие транспортной системы" 229 782,00 (очистка улиц от снега, подсыпка противогололедными материалом, нанесение дорожной разметки). Так же был произведен ремонт автомобильной дороги по ул. Октябрьская в с. Иджа на сумму 1 372 800,00 за счет средств дорожного фонда программы «Дороги Красноярья» и за счет местного софинансирования.</w:t>
      </w:r>
    </w:p>
    <w:p w:rsidR="004F0DDE" w:rsidRPr="004F0DDE" w:rsidRDefault="004F0DDE" w:rsidP="004F0DDE">
      <w:pPr>
        <w:spacing w:after="0" w:line="360" w:lineRule="auto"/>
        <w:rPr>
          <w:rFonts w:ascii="Times New Roman" w:hAnsi="Times New Roman" w:cs="Times New Roman"/>
          <w:sz w:val="18"/>
          <w:szCs w:val="18"/>
        </w:rPr>
      </w:pPr>
      <w:r w:rsidRPr="004F0DDE">
        <w:rPr>
          <w:rFonts w:ascii="Times New Roman" w:hAnsi="Times New Roman" w:cs="Times New Roman"/>
          <w:sz w:val="18"/>
          <w:szCs w:val="18"/>
        </w:rPr>
        <w:t xml:space="preserve">   б) на уличное освещение было затрачено 90 986,00 руб.: за электроэнергию заплачено 214 832,45 руб.</w:t>
      </w:r>
    </w:p>
    <w:p w:rsidR="004F0DDE" w:rsidRPr="004F0DDE" w:rsidRDefault="004F0DDE" w:rsidP="004F0DDE">
      <w:pPr>
        <w:spacing w:after="0" w:line="360" w:lineRule="auto"/>
        <w:rPr>
          <w:rFonts w:ascii="Times New Roman" w:hAnsi="Times New Roman" w:cs="Times New Roman"/>
          <w:sz w:val="18"/>
          <w:szCs w:val="18"/>
        </w:rPr>
      </w:pPr>
      <w:r w:rsidRPr="004F0DDE">
        <w:rPr>
          <w:rFonts w:ascii="Times New Roman" w:hAnsi="Times New Roman" w:cs="Times New Roman"/>
          <w:sz w:val="18"/>
          <w:szCs w:val="18"/>
        </w:rPr>
        <w:t xml:space="preserve">                 Перечислены иные межбюджетные трансферты по передачи осуществления части полномочий по созданию условий для обеспечения жителей услугами организаций культуры в сумме 1 000,00 руб.</w:t>
      </w:r>
    </w:p>
    <w:p w:rsidR="004F0DDE" w:rsidRPr="004F0DDE" w:rsidRDefault="004F0DDE" w:rsidP="004F0DDE">
      <w:pPr>
        <w:spacing w:after="0" w:line="360" w:lineRule="auto"/>
        <w:rPr>
          <w:rFonts w:ascii="Times New Roman" w:hAnsi="Times New Roman" w:cs="Times New Roman"/>
          <w:sz w:val="18"/>
          <w:szCs w:val="18"/>
        </w:rPr>
      </w:pPr>
      <w:r w:rsidRPr="004F0DDE">
        <w:rPr>
          <w:rFonts w:ascii="Times New Roman" w:hAnsi="Times New Roman" w:cs="Times New Roman"/>
          <w:sz w:val="18"/>
          <w:szCs w:val="18"/>
        </w:rPr>
        <w:t xml:space="preserve">                 Производилось обслуживание автоматических установок пожарной сигнализации в           Администрации Иджинского сельсовета, МКУ "Обеспечение Иджинского сельсовета», за счет средств субсидии по первичным мерам пожарной безопасности в сумме 16 224,00 руб., приобретение сирены на сумму 38 650,00 руб., установка пожарных гидрантов на сумму 39 800,00 руб., приобретение бензоинструмента для уборки сухой травы на сумму 24 576,00 руб.</w:t>
      </w:r>
    </w:p>
    <w:p w:rsidR="004F0DDE" w:rsidRPr="004F0DDE" w:rsidRDefault="004F0DDE" w:rsidP="004F0DDE">
      <w:pPr>
        <w:spacing w:after="0" w:line="360" w:lineRule="auto"/>
        <w:rPr>
          <w:rFonts w:ascii="Times New Roman" w:hAnsi="Times New Roman" w:cs="Times New Roman"/>
          <w:sz w:val="18"/>
          <w:szCs w:val="18"/>
        </w:rPr>
      </w:pPr>
      <w:r w:rsidRPr="004F0DDE">
        <w:rPr>
          <w:rFonts w:ascii="Times New Roman" w:hAnsi="Times New Roman" w:cs="Times New Roman"/>
          <w:sz w:val="18"/>
          <w:szCs w:val="18"/>
        </w:rPr>
        <w:t xml:space="preserve">                 Страхование опасного объекта гидротехнического сооружения на 39 150,00 руб.</w:t>
      </w:r>
    </w:p>
    <w:p w:rsidR="004F0DDE" w:rsidRPr="004F0DDE" w:rsidRDefault="004F0DDE" w:rsidP="004F0DDE">
      <w:pPr>
        <w:spacing w:after="0" w:line="360" w:lineRule="auto"/>
        <w:rPr>
          <w:rFonts w:ascii="Times New Roman" w:hAnsi="Times New Roman" w:cs="Times New Roman"/>
          <w:sz w:val="18"/>
          <w:szCs w:val="18"/>
        </w:rPr>
      </w:pPr>
      <w:r w:rsidRPr="004F0DDE">
        <w:rPr>
          <w:rFonts w:ascii="Times New Roman" w:hAnsi="Times New Roman" w:cs="Times New Roman"/>
          <w:sz w:val="18"/>
          <w:szCs w:val="18"/>
        </w:rPr>
        <w:t xml:space="preserve">                 За счет принятия участия в подпрограмме "Поддержка местных инициатив" программы Красноярского края "Содействие развитию местного самоуправления" и за счет местного софинансирования данной программы было приобретено металлическое ограждение для спортивной площадки на сумму 1 171 000,00 руб.</w:t>
      </w:r>
    </w:p>
    <w:p w:rsidR="004F0DDE" w:rsidRPr="004F0DDE" w:rsidRDefault="004F0DDE" w:rsidP="004F0DDE">
      <w:pPr>
        <w:spacing w:after="0" w:line="360" w:lineRule="auto"/>
        <w:rPr>
          <w:rFonts w:ascii="Times New Roman" w:hAnsi="Times New Roman" w:cs="Times New Roman"/>
          <w:sz w:val="18"/>
          <w:szCs w:val="18"/>
        </w:rPr>
      </w:pPr>
      <w:r w:rsidRPr="004F0DDE">
        <w:rPr>
          <w:rFonts w:ascii="Times New Roman" w:hAnsi="Times New Roman" w:cs="Times New Roman"/>
          <w:sz w:val="18"/>
          <w:szCs w:val="18"/>
        </w:rPr>
        <w:t xml:space="preserve">                 За счет принятия участия в конкурсе «Живая память села» были приобретены велопарковка и уличный стенд для объявлений на сумму 30 000,00 руб.</w:t>
      </w: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spacing w:after="0"/>
        <w:rPr>
          <w:rFonts w:ascii="Times New Roman" w:hAnsi="Times New Roman" w:cs="Times New Roman"/>
          <w:sz w:val="18"/>
          <w:szCs w:val="18"/>
        </w:rPr>
      </w:pPr>
      <w:r w:rsidRPr="004F0DDE">
        <w:rPr>
          <w:rFonts w:ascii="Times New Roman" w:hAnsi="Times New Roman" w:cs="Times New Roman"/>
          <w:sz w:val="18"/>
          <w:szCs w:val="18"/>
        </w:rPr>
        <w:t>Исполнитель Шорохова И.В.</w:t>
      </w:r>
    </w:p>
    <w:p w:rsidR="004F0DDE" w:rsidRPr="004F0DDE" w:rsidRDefault="004F0DDE" w:rsidP="004F0DDE">
      <w:pPr>
        <w:spacing w:after="0"/>
        <w:rPr>
          <w:rFonts w:ascii="Times New Roman" w:hAnsi="Times New Roman" w:cs="Times New Roman"/>
          <w:sz w:val="18"/>
          <w:szCs w:val="18"/>
        </w:rPr>
      </w:pPr>
      <w:r w:rsidRPr="004F0DDE">
        <w:rPr>
          <w:rFonts w:ascii="Times New Roman" w:hAnsi="Times New Roman" w:cs="Times New Roman"/>
          <w:sz w:val="18"/>
          <w:szCs w:val="18"/>
        </w:rPr>
        <w:t>тел. 8(39139)24-6-31</w:t>
      </w:r>
    </w:p>
    <w:p w:rsidR="004F0DDE" w:rsidRPr="004F0DDE" w:rsidRDefault="004F0DDE" w:rsidP="004F0DDE">
      <w:pPr>
        <w:spacing w:after="0" w:line="240" w:lineRule="auto"/>
        <w:jc w:val="both"/>
        <w:rPr>
          <w:rFonts w:ascii="Times New Roman" w:eastAsia="Times New Roman" w:hAnsi="Times New Roman" w:cs="Times New Roman"/>
          <w:sz w:val="18"/>
          <w:szCs w:val="18"/>
          <w:lang w:eastAsia="ru-RU"/>
        </w:rPr>
      </w:pPr>
    </w:p>
    <w:tbl>
      <w:tblPr>
        <w:tblW w:w="11199" w:type="dxa"/>
        <w:tblInd w:w="-1026" w:type="dxa"/>
        <w:tblLayout w:type="fixed"/>
        <w:tblLook w:val="04A0" w:firstRow="1" w:lastRow="0" w:firstColumn="1" w:lastColumn="0" w:noHBand="0" w:noVBand="1"/>
      </w:tblPr>
      <w:tblGrid>
        <w:gridCol w:w="558"/>
        <w:gridCol w:w="150"/>
        <w:gridCol w:w="547"/>
        <w:gridCol w:w="476"/>
        <w:gridCol w:w="420"/>
        <w:gridCol w:w="83"/>
        <w:gridCol w:w="393"/>
        <w:gridCol w:w="166"/>
        <w:gridCol w:w="24"/>
        <w:gridCol w:w="285"/>
        <w:gridCol w:w="250"/>
        <w:gridCol w:w="225"/>
        <w:gridCol w:w="250"/>
        <w:gridCol w:w="288"/>
        <w:gridCol w:w="397"/>
        <w:gridCol w:w="79"/>
        <w:gridCol w:w="577"/>
        <w:gridCol w:w="68"/>
        <w:gridCol w:w="236"/>
        <w:gridCol w:w="303"/>
        <w:gridCol w:w="233"/>
        <w:gridCol w:w="513"/>
        <w:gridCol w:w="992"/>
        <w:gridCol w:w="527"/>
        <w:gridCol w:w="236"/>
        <w:gridCol w:w="694"/>
        <w:gridCol w:w="127"/>
        <w:gridCol w:w="1260"/>
        <w:gridCol w:w="91"/>
        <w:gridCol w:w="236"/>
        <w:gridCol w:w="515"/>
      </w:tblGrid>
      <w:tr w:rsidR="004F0DDE" w:rsidRPr="004F0DDE" w:rsidTr="002D3057">
        <w:trPr>
          <w:trHeight w:val="300"/>
        </w:trPr>
        <w:tc>
          <w:tcPr>
            <w:tcW w:w="558"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i/>
                <w:iCs/>
                <w:sz w:val="18"/>
                <w:szCs w:val="18"/>
                <w:lang w:eastAsia="ru-RU"/>
              </w:rPr>
            </w:pPr>
            <w:bookmarkStart w:id="7" w:name="RANGE!A1:M117"/>
            <w:bookmarkEnd w:id="7"/>
          </w:p>
        </w:tc>
        <w:tc>
          <w:tcPr>
            <w:tcW w:w="1593" w:type="dxa"/>
            <w:gridSpan w:val="4"/>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5"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5"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3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645"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39"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424" w:type="dxa"/>
            <w:gridSpan w:val="11"/>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Приложение №1</w:t>
            </w:r>
          </w:p>
        </w:tc>
      </w:tr>
      <w:tr w:rsidR="004F0DDE" w:rsidRPr="004F0DDE" w:rsidTr="002D3057">
        <w:trPr>
          <w:trHeight w:val="300"/>
        </w:trPr>
        <w:tc>
          <w:tcPr>
            <w:tcW w:w="558"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i/>
                <w:iCs/>
                <w:sz w:val="18"/>
                <w:szCs w:val="18"/>
                <w:lang w:eastAsia="ru-RU"/>
              </w:rPr>
            </w:pPr>
          </w:p>
        </w:tc>
        <w:tc>
          <w:tcPr>
            <w:tcW w:w="1593" w:type="dxa"/>
            <w:gridSpan w:val="4"/>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5"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5"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3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645"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39"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424" w:type="dxa"/>
            <w:gridSpan w:val="11"/>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к  решению Иджинского сельского </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Совета депутатов</w:t>
            </w: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От 09.06.2025г. №110</w:t>
            </w:r>
          </w:p>
        </w:tc>
      </w:tr>
      <w:tr w:rsidR="004F0DDE" w:rsidRPr="004F0DDE" w:rsidTr="002D3057">
        <w:trPr>
          <w:trHeight w:val="300"/>
        </w:trPr>
        <w:tc>
          <w:tcPr>
            <w:tcW w:w="558"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i/>
                <w:iCs/>
                <w:sz w:val="18"/>
                <w:szCs w:val="18"/>
                <w:lang w:eastAsia="ru-RU"/>
              </w:rPr>
            </w:pPr>
          </w:p>
        </w:tc>
        <w:tc>
          <w:tcPr>
            <w:tcW w:w="1593" w:type="dxa"/>
            <w:gridSpan w:val="4"/>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5"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5"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3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645"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39"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424" w:type="dxa"/>
            <w:gridSpan w:val="11"/>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r>
      <w:tr w:rsidR="004F0DDE" w:rsidRPr="004F0DDE" w:rsidTr="002D3057">
        <w:trPr>
          <w:trHeight w:val="300"/>
        </w:trPr>
        <w:tc>
          <w:tcPr>
            <w:tcW w:w="558"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i/>
                <w:iCs/>
                <w:sz w:val="18"/>
                <w:szCs w:val="18"/>
                <w:lang w:eastAsia="ru-RU"/>
              </w:rPr>
            </w:pPr>
          </w:p>
        </w:tc>
        <w:tc>
          <w:tcPr>
            <w:tcW w:w="1593" w:type="dxa"/>
            <w:gridSpan w:val="4"/>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5"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5"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3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645"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39"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424" w:type="dxa"/>
            <w:gridSpan w:val="11"/>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w:t>
            </w:r>
          </w:p>
        </w:tc>
      </w:tr>
      <w:tr w:rsidR="004F0DDE" w:rsidRPr="004F0DDE" w:rsidTr="002D3057">
        <w:trPr>
          <w:trHeight w:val="300"/>
        </w:trPr>
        <w:tc>
          <w:tcPr>
            <w:tcW w:w="558"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i/>
                <w:iCs/>
                <w:sz w:val="18"/>
                <w:szCs w:val="18"/>
                <w:lang w:eastAsia="ru-RU"/>
              </w:rPr>
            </w:pPr>
          </w:p>
        </w:tc>
        <w:tc>
          <w:tcPr>
            <w:tcW w:w="1593" w:type="dxa"/>
            <w:gridSpan w:val="4"/>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5"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5"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3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645"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39"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424" w:type="dxa"/>
            <w:gridSpan w:val="11"/>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r>
      <w:tr w:rsidR="004F0DDE" w:rsidRPr="004F0DDE" w:rsidTr="002D3057">
        <w:trPr>
          <w:trHeight w:val="300"/>
        </w:trPr>
        <w:tc>
          <w:tcPr>
            <w:tcW w:w="558"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i/>
                <w:iCs/>
                <w:sz w:val="18"/>
                <w:szCs w:val="18"/>
                <w:lang w:eastAsia="ru-RU"/>
              </w:rPr>
            </w:pPr>
          </w:p>
        </w:tc>
        <w:tc>
          <w:tcPr>
            <w:tcW w:w="1593" w:type="dxa"/>
            <w:gridSpan w:val="4"/>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5"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5"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3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645"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39"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3322" w:type="dxa"/>
            <w:gridSpan w:val="7"/>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351"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15"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trHeight w:val="1365"/>
        </w:trPr>
        <w:tc>
          <w:tcPr>
            <w:tcW w:w="558"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i/>
                <w:iCs/>
                <w:sz w:val="18"/>
                <w:szCs w:val="18"/>
                <w:lang w:eastAsia="ru-RU"/>
              </w:rPr>
            </w:pPr>
          </w:p>
        </w:tc>
        <w:tc>
          <w:tcPr>
            <w:tcW w:w="1593" w:type="dxa"/>
            <w:gridSpan w:val="4"/>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8206" w:type="dxa"/>
            <w:gridSpan w:val="23"/>
            <w:tcBorders>
              <w:top w:val="nil"/>
              <w:left w:val="nil"/>
              <w:bottom w:val="nil"/>
              <w:right w:val="nil"/>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ПОСТУПЛЕНИЕ ДОХОДОВ В БЮДЖЕТ СЕЛЬСОВЕТА В 2024 ГОДУ ПО  КОДАМ ВИДОВ ДОХОДОВ, ПОДВИДОВ ДОХОДОВ КЛАССИФИКАЦИИ ОПЕРАЦИЙ СЕКТОРА ГОСУДАРСТВЕННОГО УПРАВЛЕНИЯ, ОТНОСЯЩИХСЯ  К ДОХОДАМ БЮДЖЕТА</w:t>
            </w:r>
          </w:p>
        </w:tc>
        <w:tc>
          <w:tcPr>
            <w:tcW w:w="842"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trHeight w:val="315"/>
        </w:trPr>
        <w:tc>
          <w:tcPr>
            <w:tcW w:w="558"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i/>
                <w:iCs/>
                <w:sz w:val="18"/>
                <w:szCs w:val="18"/>
                <w:lang w:eastAsia="ru-RU"/>
              </w:rPr>
            </w:pPr>
          </w:p>
        </w:tc>
        <w:tc>
          <w:tcPr>
            <w:tcW w:w="1593" w:type="dxa"/>
            <w:gridSpan w:val="4"/>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5"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5"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3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7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645"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041" w:type="dxa"/>
            <w:gridSpan w:val="4"/>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457"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387"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842"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trHeight w:val="360"/>
        </w:trPr>
        <w:tc>
          <w:tcPr>
            <w:tcW w:w="558" w:type="dxa"/>
            <w:tcBorders>
              <w:top w:val="single" w:sz="8" w:space="0" w:color="auto"/>
              <w:left w:val="single" w:sz="8" w:space="0" w:color="auto"/>
              <w:bottom w:val="nil"/>
              <w:right w:val="nil"/>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 </w:t>
            </w:r>
          </w:p>
        </w:tc>
        <w:tc>
          <w:tcPr>
            <w:tcW w:w="4610"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Код бюджетной классификации</w:t>
            </w:r>
          </w:p>
        </w:tc>
        <w:tc>
          <w:tcPr>
            <w:tcW w:w="2345" w:type="dxa"/>
            <w:gridSpan w:val="6"/>
            <w:vMerge w:val="restart"/>
            <w:tcBorders>
              <w:top w:val="single" w:sz="8" w:space="0" w:color="auto"/>
              <w:left w:val="nil"/>
              <w:bottom w:val="nil"/>
              <w:right w:val="single" w:sz="8"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Наименование груп,подгрупп,статей, подстатей, элементов, програм (подпрограм), кодов экономической классификации доходов</w:t>
            </w:r>
          </w:p>
        </w:tc>
        <w:tc>
          <w:tcPr>
            <w:tcW w:w="1457" w:type="dxa"/>
            <w:gridSpan w:val="3"/>
            <w:vMerge w:val="restart"/>
            <w:tcBorders>
              <w:top w:val="single" w:sz="8" w:space="0" w:color="auto"/>
              <w:left w:val="single" w:sz="8" w:space="0" w:color="auto"/>
              <w:bottom w:val="nil"/>
              <w:right w:val="nil"/>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Утвержденные бюджетные назначения на 2024 г</w:t>
            </w:r>
          </w:p>
        </w:tc>
        <w:tc>
          <w:tcPr>
            <w:tcW w:w="13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Исполненые назначения на 31.12.2024г</w:t>
            </w:r>
          </w:p>
        </w:tc>
        <w:tc>
          <w:tcPr>
            <w:tcW w:w="84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Процент выполнения</w:t>
            </w:r>
          </w:p>
        </w:tc>
      </w:tr>
      <w:tr w:rsidR="004F0DDE" w:rsidRPr="004F0DDE" w:rsidTr="002D3057">
        <w:trPr>
          <w:trHeight w:val="1872"/>
        </w:trPr>
        <w:tc>
          <w:tcPr>
            <w:tcW w:w="558" w:type="dxa"/>
            <w:tcBorders>
              <w:top w:val="nil"/>
              <w:left w:val="single" w:sz="8" w:space="0" w:color="auto"/>
              <w:bottom w:val="single" w:sz="8" w:space="0" w:color="auto"/>
              <w:right w:val="single" w:sz="8" w:space="0" w:color="auto"/>
            </w:tcBorders>
            <w:shd w:val="clear" w:color="auto" w:fill="auto"/>
            <w:textDirection w:val="btLr"/>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 строки</w:t>
            </w:r>
          </w:p>
        </w:tc>
        <w:tc>
          <w:tcPr>
            <w:tcW w:w="697" w:type="dxa"/>
            <w:gridSpan w:val="2"/>
            <w:tcBorders>
              <w:top w:val="nil"/>
              <w:left w:val="nil"/>
              <w:bottom w:val="single" w:sz="8" w:space="0" w:color="auto"/>
              <w:right w:val="single" w:sz="8" w:space="0" w:color="auto"/>
            </w:tcBorders>
            <w:shd w:val="clear" w:color="auto" w:fill="auto"/>
            <w:textDirection w:val="btLr"/>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Код администратора</w:t>
            </w:r>
          </w:p>
        </w:tc>
        <w:tc>
          <w:tcPr>
            <w:tcW w:w="476" w:type="dxa"/>
            <w:tcBorders>
              <w:top w:val="nil"/>
              <w:left w:val="nil"/>
              <w:bottom w:val="single" w:sz="8" w:space="0" w:color="auto"/>
              <w:right w:val="single" w:sz="8" w:space="0" w:color="auto"/>
            </w:tcBorders>
            <w:shd w:val="clear" w:color="auto" w:fill="auto"/>
            <w:textDirection w:val="btLr"/>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Код группы</w:t>
            </w:r>
          </w:p>
        </w:tc>
        <w:tc>
          <w:tcPr>
            <w:tcW w:w="503" w:type="dxa"/>
            <w:gridSpan w:val="2"/>
            <w:tcBorders>
              <w:top w:val="nil"/>
              <w:left w:val="nil"/>
              <w:bottom w:val="single" w:sz="8" w:space="0" w:color="auto"/>
              <w:right w:val="single" w:sz="8" w:space="0" w:color="auto"/>
            </w:tcBorders>
            <w:shd w:val="clear" w:color="auto" w:fill="auto"/>
            <w:textDirection w:val="btLr"/>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Код подгруппы</w:t>
            </w:r>
          </w:p>
        </w:tc>
        <w:tc>
          <w:tcPr>
            <w:tcW w:w="559" w:type="dxa"/>
            <w:gridSpan w:val="2"/>
            <w:tcBorders>
              <w:top w:val="nil"/>
              <w:left w:val="nil"/>
              <w:bottom w:val="single" w:sz="8" w:space="0" w:color="auto"/>
              <w:right w:val="single" w:sz="8" w:space="0" w:color="auto"/>
            </w:tcBorders>
            <w:shd w:val="clear" w:color="auto" w:fill="auto"/>
            <w:textDirection w:val="btLr"/>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Код статьи</w:t>
            </w:r>
          </w:p>
        </w:tc>
        <w:tc>
          <w:tcPr>
            <w:tcW w:w="559" w:type="dxa"/>
            <w:gridSpan w:val="3"/>
            <w:tcBorders>
              <w:top w:val="nil"/>
              <w:left w:val="nil"/>
              <w:bottom w:val="single" w:sz="8" w:space="0" w:color="auto"/>
              <w:right w:val="single" w:sz="8" w:space="0" w:color="auto"/>
            </w:tcBorders>
            <w:shd w:val="clear" w:color="auto" w:fill="auto"/>
            <w:textDirection w:val="btLr"/>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Код подстатьи</w:t>
            </w:r>
          </w:p>
        </w:tc>
        <w:tc>
          <w:tcPr>
            <w:tcW w:w="475" w:type="dxa"/>
            <w:gridSpan w:val="2"/>
            <w:tcBorders>
              <w:top w:val="nil"/>
              <w:left w:val="nil"/>
              <w:bottom w:val="single" w:sz="8" w:space="0" w:color="auto"/>
              <w:right w:val="single" w:sz="8" w:space="0" w:color="auto"/>
            </w:tcBorders>
            <w:shd w:val="clear" w:color="auto" w:fill="auto"/>
            <w:textDirection w:val="btLr"/>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Код элемента</w:t>
            </w:r>
          </w:p>
        </w:tc>
        <w:tc>
          <w:tcPr>
            <w:tcW w:w="764" w:type="dxa"/>
            <w:gridSpan w:val="3"/>
            <w:tcBorders>
              <w:top w:val="nil"/>
              <w:left w:val="nil"/>
              <w:bottom w:val="single" w:sz="8" w:space="0" w:color="auto"/>
              <w:right w:val="single" w:sz="8" w:space="0" w:color="auto"/>
            </w:tcBorders>
            <w:shd w:val="clear" w:color="auto" w:fill="auto"/>
            <w:textDirection w:val="btLr"/>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Код программы(подпрограммы)</w:t>
            </w:r>
          </w:p>
        </w:tc>
        <w:tc>
          <w:tcPr>
            <w:tcW w:w="577" w:type="dxa"/>
            <w:tcBorders>
              <w:top w:val="nil"/>
              <w:left w:val="nil"/>
              <w:bottom w:val="single" w:sz="8" w:space="0" w:color="auto"/>
              <w:right w:val="single" w:sz="8" w:space="0" w:color="auto"/>
            </w:tcBorders>
            <w:shd w:val="clear" w:color="auto" w:fill="auto"/>
            <w:textDirection w:val="btLr"/>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Код экономической классификации</w:t>
            </w:r>
          </w:p>
        </w:tc>
        <w:tc>
          <w:tcPr>
            <w:tcW w:w="2345" w:type="dxa"/>
            <w:gridSpan w:val="6"/>
            <w:vMerge/>
            <w:tcBorders>
              <w:top w:val="single" w:sz="8" w:space="0" w:color="auto"/>
              <w:left w:val="nil"/>
              <w:bottom w:val="nil"/>
              <w:right w:val="single" w:sz="8"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c>
          <w:tcPr>
            <w:tcW w:w="1457" w:type="dxa"/>
            <w:gridSpan w:val="3"/>
            <w:vMerge/>
            <w:tcBorders>
              <w:top w:val="single" w:sz="8" w:space="0" w:color="auto"/>
              <w:left w:val="single" w:sz="8" w:space="0" w:color="auto"/>
              <w:bottom w:val="nil"/>
              <w:right w:val="nil"/>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387" w:type="dxa"/>
            <w:gridSpan w:val="2"/>
            <w:vMerge/>
            <w:tcBorders>
              <w:top w:val="single" w:sz="4" w:space="0" w:color="auto"/>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842" w:type="dxa"/>
            <w:gridSpan w:val="3"/>
            <w:vMerge/>
            <w:tcBorders>
              <w:top w:val="single" w:sz="4" w:space="0" w:color="auto"/>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trHeight w:val="315"/>
        </w:trPr>
        <w:tc>
          <w:tcPr>
            <w:tcW w:w="558" w:type="dxa"/>
            <w:tcBorders>
              <w:top w:val="nil"/>
              <w:left w:val="single" w:sz="8" w:space="0" w:color="auto"/>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1</w:t>
            </w:r>
          </w:p>
        </w:tc>
        <w:tc>
          <w:tcPr>
            <w:tcW w:w="697" w:type="dxa"/>
            <w:gridSpan w:val="2"/>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476" w:type="dxa"/>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w:t>
            </w:r>
          </w:p>
        </w:tc>
        <w:tc>
          <w:tcPr>
            <w:tcW w:w="503" w:type="dxa"/>
            <w:gridSpan w:val="2"/>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w:t>
            </w:r>
          </w:p>
        </w:tc>
        <w:tc>
          <w:tcPr>
            <w:tcW w:w="559" w:type="dxa"/>
            <w:gridSpan w:val="2"/>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w:t>
            </w:r>
          </w:p>
        </w:tc>
        <w:tc>
          <w:tcPr>
            <w:tcW w:w="559" w:type="dxa"/>
            <w:gridSpan w:val="3"/>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w:t>
            </w:r>
          </w:p>
        </w:tc>
        <w:tc>
          <w:tcPr>
            <w:tcW w:w="475" w:type="dxa"/>
            <w:gridSpan w:val="2"/>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w:t>
            </w:r>
          </w:p>
        </w:tc>
        <w:tc>
          <w:tcPr>
            <w:tcW w:w="764" w:type="dxa"/>
            <w:gridSpan w:val="3"/>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w:t>
            </w:r>
          </w:p>
        </w:tc>
        <w:tc>
          <w:tcPr>
            <w:tcW w:w="577" w:type="dxa"/>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w:t>
            </w:r>
          </w:p>
        </w:tc>
        <w:tc>
          <w:tcPr>
            <w:tcW w:w="2345" w:type="dxa"/>
            <w:gridSpan w:val="6"/>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1457" w:type="dxa"/>
            <w:gridSpan w:val="3"/>
            <w:tcBorders>
              <w:top w:val="nil"/>
              <w:left w:val="nil"/>
              <w:bottom w:val="single" w:sz="8" w:space="0" w:color="auto"/>
              <w:right w:val="nil"/>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w:t>
            </w:r>
          </w:p>
        </w:tc>
        <w:tc>
          <w:tcPr>
            <w:tcW w:w="1387" w:type="dxa"/>
            <w:gridSpan w:val="2"/>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w:t>
            </w:r>
          </w:p>
        </w:tc>
      </w:tr>
      <w:tr w:rsidR="004F0DDE" w:rsidRPr="004F0DDE" w:rsidTr="002D3057">
        <w:trPr>
          <w:trHeight w:val="492"/>
        </w:trPr>
        <w:tc>
          <w:tcPr>
            <w:tcW w:w="558" w:type="dxa"/>
            <w:tcBorders>
              <w:top w:val="nil"/>
              <w:left w:val="single" w:sz="8" w:space="0" w:color="auto"/>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1</w:t>
            </w:r>
          </w:p>
        </w:tc>
        <w:tc>
          <w:tcPr>
            <w:tcW w:w="697"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476"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w:t>
            </w:r>
          </w:p>
        </w:tc>
        <w:tc>
          <w:tcPr>
            <w:tcW w:w="559"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w:t>
            </w:r>
          </w:p>
        </w:tc>
        <w:tc>
          <w:tcPr>
            <w:tcW w:w="559"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475"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w:t>
            </w:r>
          </w:p>
        </w:tc>
        <w:tc>
          <w:tcPr>
            <w:tcW w:w="76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77"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2345" w:type="dxa"/>
            <w:gridSpan w:val="6"/>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НАЛОГОВЫЕ И НЕНАЛОГОВЫЕ ДОХОДЫ</w:t>
            </w:r>
          </w:p>
        </w:tc>
        <w:tc>
          <w:tcPr>
            <w:tcW w:w="1457" w:type="dxa"/>
            <w:gridSpan w:val="3"/>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1 096 500,00</w:t>
            </w:r>
          </w:p>
        </w:tc>
        <w:tc>
          <w:tcPr>
            <w:tcW w:w="138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1 121 029,96</w:t>
            </w:r>
          </w:p>
        </w:tc>
        <w:tc>
          <w:tcPr>
            <w:tcW w:w="842"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102,24</w:t>
            </w:r>
          </w:p>
        </w:tc>
      </w:tr>
      <w:tr w:rsidR="004F0DDE" w:rsidRPr="004F0DDE" w:rsidTr="002D3057">
        <w:trPr>
          <w:trHeight w:val="420"/>
        </w:trPr>
        <w:tc>
          <w:tcPr>
            <w:tcW w:w="558" w:type="dxa"/>
            <w:tcBorders>
              <w:top w:val="nil"/>
              <w:left w:val="single" w:sz="8" w:space="0" w:color="auto"/>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2</w:t>
            </w:r>
          </w:p>
        </w:tc>
        <w:tc>
          <w:tcPr>
            <w:tcW w:w="697"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476"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559"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w:t>
            </w:r>
          </w:p>
        </w:tc>
        <w:tc>
          <w:tcPr>
            <w:tcW w:w="559"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475"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w:t>
            </w:r>
          </w:p>
        </w:tc>
        <w:tc>
          <w:tcPr>
            <w:tcW w:w="76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77"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2345" w:type="dxa"/>
            <w:gridSpan w:val="6"/>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Налог на прибыль, доходы</w:t>
            </w:r>
          </w:p>
        </w:tc>
        <w:tc>
          <w:tcPr>
            <w:tcW w:w="1457" w:type="dxa"/>
            <w:gridSpan w:val="3"/>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103 400,00</w:t>
            </w:r>
          </w:p>
        </w:tc>
        <w:tc>
          <w:tcPr>
            <w:tcW w:w="1387" w:type="dxa"/>
            <w:gridSpan w:val="2"/>
            <w:tcBorders>
              <w:top w:val="nil"/>
              <w:left w:val="single" w:sz="4" w:space="0" w:color="auto"/>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113 136,49</w:t>
            </w:r>
          </w:p>
        </w:tc>
        <w:tc>
          <w:tcPr>
            <w:tcW w:w="842"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109,42</w:t>
            </w:r>
          </w:p>
        </w:tc>
      </w:tr>
      <w:tr w:rsidR="004F0DDE" w:rsidRPr="004F0DDE" w:rsidTr="002D3057">
        <w:trPr>
          <w:trHeight w:val="398"/>
        </w:trPr>
        <w:tc>
          <w:tcPr>
            <w:tcW w:w="558" w:type="dxa"/>
            <w:tcBorders>
              <w:top w:val="nil"/>
              <w:left w:val="single" w:sz="8" w:space="0" w:color="auto"/>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3</w:t>
            </w:r>
          </w:p>
        </w:tc>
        <w:tc>
          <w:tcPr>
            <w:tcW w:w="697"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182</w:t>
            </w:r>
          </w:p>
        </w:tc>
        <w:tc>
          <w:tcPr>
            <w:tcW w:w="476"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559"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59"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475"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76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77"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2345" w:type="dxa"/>
            <w:gridSpan w:val="6"/>
            <w:tcBorders>
              <w:top w:val="nil"/>
              <w:left w:val="nil"/>
              <w:bottom w:val="single" w:sz="8" w:space="0" w:color="auto"/>
              <w:right w:val="nil"/>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Налог на доходы физических лиц</w:t>
            </w:r>
          </w:p>
        </w:tc>
        <w:tc>
          <w:tcPr>
            <w:tcW w:w="1457"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103 400,00</w:t>
            </w:r>
          </w:p>
        </w:tc>
        <w:tc>
          <w:tcPr>
            <w:tcW w:w="138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113 136,49</w:t>
            </w:r>
          </w:p>
        </w:tc>
        <w:tc>
          <w:tcPr>
            <w:tcW w:w="842"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109,42</w:t>
            </w:r>
          </w:p>
        </w:tc>
      </w:tr>
      <w:tr w:rsidR="004F0DDE" w:rsidRPr="004F0DDE" w:rsidTr="002D3057">
        <w:trPr>
          <w:trHeight w:val="2052"/>
        </w:trPr>
        <w:tc>
          <w:tcPr>
            <w:tcW w:w="558" w:type="dxa"/>
            <w:tcBorders>
              <w:top w:val="nil"/>
              <w:left w:val="single" w:sz="8" w:space="0" w:color="auto"/>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4</w:t>
            </w:r>
          </w:p>
        </w:tc>
        <w:tc>
          <w:tcPr>
            <w:tcW w:w="697"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182</w:t>
            </w:r>
          </w:p>
        </w:tc>
        <w:tc>
          <w:tcPr>
            <w:tcW w:w="476"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559"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59"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w:t>
            </w:r>
          </w:p>
        </w:tc>
        <w:tc>
          <w:tcPr>
            <w:tcW w:w="475"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76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w:t>
            </w:r>
          </w:p>
        </w:tc>
        <w:tc>
          <w:tcPr>
            <w:tcW w:w="577"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2345" w:type="dxa"/>
            <w:gridSpan w:val="6"/>
            <w:tcBorders>
              <w:top w:val="nil"/>
              <w:left w:val="nil"/>
              <w:bottom w:val="single" w:sz="8" w:space="0" w:color="auto"/>
              <w:right w:val="nil"/>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57"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103 400,00</w:t>
            </w:r>
          </w:p>
        </w:tc>
        <w:tc>
          <w:tcPr>
            <w:tcW w:w="138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112 767,44</w:t>
            </w:r>
          </w:p>
        </w:tc>
        <w:tc>
          <w:tcPr>
            <w:tcW w:w="842" w:type="dxa"/>
            <w:gridSpan w:val="3"/>
            <w:tcBorders>
              <w:top w:val="nil"/>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109,06</w:t>
            </w:r>
          </w:p>
        </w:tc>
      </w:tr>
      <w:tr w:rsidR="004F0DDE" w:rsidRPr="004F0DDE" w:rsidTr="002D3057">
        <w:trPr>
          <w:trHeight w:val="54"/>
        </w:trPr>
        <w:tc>
          <w:tcPr>
            <w:tcW w:w="558" w:type="dxa"/>
            <w:tcBorders>
              <w:top w:val="nil"/>
              <w:left w:val="single" w:sz="8" w:space="0" w:color="auto"/>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5</w:t>
            </w:r>
          </w:p>
        </w:tc>
        <w:tc>
          <w:tcPr>
            <w:tcW w:w="697"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182</w:t>
            </w:r>
          </w:p>
        </w:tc>
        <w:tc>
          <w:tcPr>
            <w:tcW w:w="476"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559"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59"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w:t>
            </w:r>
          </w:p>
        </w:tc>
        <w:tc>
          <w:tcPr>
            <w:tcW w:w="475"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76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3000</w:t>
            </w:r>
          </w:p>
        </w:tc>
        <w:tc>
          <w:tcPr>
            <w:tcW w:w="577"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2345" w:type="dxa"/>
            <w:gridSpan w:val="6"/>
            <w:tcBorders>
              <w:top w:val="nil"/>
              <w:left w:val="nil"/>
              <w:bottom w:val="single" w:sz="8" w:space="0" w:color="auto"/>
              <w:right w:val="nil"/>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5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387"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-43,84</w:t>
            </w:r>
          </w:p>
        </w:tc>
        <w:tc>
          <w:tcPr>
            <w:tcW w:w="842" w:type="dxa"/>
            <w:gridSpan w:val="3"/>
            <w:tcBorders>
              <w:top w:val="single" w:sz="4" w:space="0" w:color="auto"/>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r>
      <w:tr w:rsidR="004F0DDE" w:rsidRPr="004F0DDE" w:rsidTr="002D3057">
        <w:trPr>
          <w:trHeight w:val="923"/>
        </w:trPr>
        <w:tc>
          <w:tcPr>
            <w:tcW w:w="558" w:type="dxa"/>
            <w:tcBorders>
              <w:top w:val="nil"/>
              <w:left w:val="single" w:sz="8" w:space="0" w:color="auto"/>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6</w:t>
            </w:r>
          </w:p>
        </w:tc>
        <w:tc>
          <w:tcPr>
            <w:tcW w:w="697"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182</w:t>
            </w:r>
          </w:p>
        </w:tc>
        <w:tc>
          <w:tcPr>
            <w:tcW w:w="476"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559"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59"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w:t>
            </w:r>
          </w:p>
        </w:tc>
        <w:tc>
          <w:tcPr>
            <w:tcW w:w="475"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76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w:t>
            </w:r>
          </w:p>
        </w:tc>
        <w:tc>
          <w:tcPr>
            <w:tcW w:w="577"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2345" w:type="dxa"/>
            <w:gridSpan w:val="6"/>
            <w:tcBorders>
              <w:top w:val="nil"/>
              <w:left w:val="nil"/>
              <w:bottom w:val="single" w:sz="8" w:space="0" w:color="auto"/>
              <w:right w:val="nil"/>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 228 НК</w:t>
            </w:r>
          </w:p>
        </w:tc>
        <w:tc>
          <w:tcPr>
            <w:tcW w:w="1457"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38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412,89</w:t>
            </w:r>
          </w:p>
        </w:tc>
        <w:tc>
          <w:tcPr>
            <w:tcW w:w="842" w:type="dxa"/>
            <w:gridSpan w:val="3"/>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trHeight w:val="1020"/>
        </w:trPr>
        <w:tc>
          <w:tcPr>
            <w:tcW w:w="558" w:type="dxa"/>
            <w:tcBorders>
              <w:top w:val="nil"/>
              <w:left w:val="single" w:sz="8" w:space="0" w:color="auto"/>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7</w:t>
            </w:r>
          </w:p>
        </w:tc>
        <w:tc>
          <w:tcPr>
            <w:tcW w:w="697"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w:t>
            </w:r>
          </w:p>
        </w:tc>
        <w:tc>
          <w:tcPr>
            <w:tcW w:w="476"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503"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03</w:t>
            </w:r>
          </w:p>
        </w:tc>
        <w:tc>
          <w:tcPr>
            <w:tcW w:w="559"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59"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75"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76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77" w:type="dxa"/>
            <w:tcBorders>
              <w:top w:val="nil"/>
              <w:left w:val="nil"/>
              <w:bottom w:val="single" w:sz="8" w:space="0" w:color="auto"/>
              <w:right w:val="nil"/>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110</w:t>
            </w:r>
          </w:p>
        </w:tc>
        <w:tc>
          <w:tcPr>
            <w:tcW w:w="2345" w:type="dxa"/>
            <w:gridSpan w:val="6"/>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НАЛОГИ НА ТОВАРЫ (РАБОТЫ, УСЛУГИ), РЕАЛИЗУЕМЫЕ НА ТЕРРИТОРИИ РОССИЙСКОЙ ФЕДЕРАЦИИ</w:t>
            </w:r>
          </w:p>
        </w:tc>
        <w:tc>
          <w:tcPr>
            <w:tcW w:w="1457"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238 000,00</w:t>
            </w:r>
          </w:p>
        </w:tc>
        <w:tc>
          <w:tcPr>
            <w:tcW w:w="138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255 329,56</w:t>
            </w:r>
          </w:p>
        </w:tc>
        <w:tc>
          <w:tcPr>
            <w:tcW w:w="842" w:type="dxa"/>
            <w:gridSpan w:val="3"/>
            <w:tcBorders>
              <w:top w:val="single" w:sz="4" w:space="0" w:color="auto"/>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107,28</w:t>
            </w:r>
          </w:p>
        </w:tc>
      </w:tr>
      <w:tr w:rsidR="004F0DDE" w:rsidRPr="004F0DDE" w:rsidTr="002D3057">
        <w:trPr>
          <w:trHeight w:val="2040"/>
        </w:trPr>
        <w:tc>
          <w:tcPr>
            <w:tcW w:w="558" w:type="dxa"/>
            <w:tcBorders>
              <w:top w:val="nil"/>
              <w:left w:val="single" w:sz="8" w:space="0" w:color="auto"/>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lastRenderedPageBreak/>
              <w:t>8</w:t>
            </w:r>
          </w:p>
        </w:tc>
        <w:tc>
          <w:tcPr>
            <w:tcW w:w="697"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476"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w:t>
            </w:r>
          </w:p>
        </w:tc>
        <w:tc>
          <w:tcPr>
            <w:tcW w:w="559"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59"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231</w:t>
            </w:r>
          </w:p>
        </w:tc>
        <w:tc>
          <w:tcPr>
            <w:tcW w:w="475"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76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77" w:type="dxa"/>
            <w:tcBorders>
              <w:top w:val="nil"/>
              <w:left w:val="nil"/>
              <w:bottom w:val="single" w:sz="8" w:space="0" w:color="auto"/>
              <w:right w:val="nil"/>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2345" w:type="dxa"/>
            <w:gridSpan w:val="6"/>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57"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124 100,00</w:t>
            </w:r>
          </w:p>
        </w:tc>
        <w:tc>
          <w:tcPr>
            <w:tcW w:w="138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131 912,38</w:t>
            </w:r>
          </w:p>
        </w:tc>
        <w:tc>
          <w:tcPr>
            <w:tcW w:w="842" w:type="dxa"/>
            <w:gridSpan w:val="3"/>
            <w:tcBorders>
              <w:top w:val="single" w:sz="4" w:space="0" w:color="auto"/>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106,30</w:t>
            </w:r>
          </w:p>
        </w:tc>
      </w:tr>
      <w:tr w:rsidR="004F0DDE" w:rsidRPr="004F0DDE" w:rsidTr="002D3057">
        <w:trPr>
          <w:trHeight w:val="2580"/>
        </w:trPr>
        <w:tc>
          <w:tcPr>
            <w:tcW w:w="558" w:type="dxa"/>
            <w:tcBorders>
              <w:top w:val="nil"/>
              <w:left w:val="single" w:sz="8" w:space="0" w:color="auto"/>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9</w:t>
            </w:r>
          </w:p>
        </w:tc>
        <w:tc>
          <w:tcPr>
            <w:tcW w:w="697"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476"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w:t>
            </w:r>
          </w:p>
        </w:tc>
        <w:tc>
          <w:tcPr>
            <w:tcW w:w="559"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59"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241</w:t>
            </w:r>
          </w:p>
        </w:tc>
        <w:tc>
          <w:tcPr>
            <w:tcW w:w="475"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76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77" w:type="dxa"/>
            <w:tcBorders>
              <w:top w:val="nil"/>
              <w:left w:val="nil"/>
              <w:bottom w:val="single" w:sz="8" w:space="0" w:color="auto"/>
              <w:right w:val="nil"/>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2345" w:type="dxa"/>
            <w:gridSpan w:val="6"/>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57"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600,00</w:t>
            </w:r>
          </w:p>
        </w:tc>
        <w:tc>
          <w:tcPr>
            <w:tcW w:w="138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762,16</w:t>
            </w:r>
          </w:p>
        </w:tc>
        <w:tc>
          <w:tcPr>
            <w:tcW w:w="842" w:type="dxa"/>
            <w:gridSpan w:val="3"/>
            <w:tcBorders>
              <w:top w:val="single" w:sz="4" w:space="0" w:color="auto"/>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127,03</w:t>
            </w:r>
          </w:p>
        </w:tc>
      </w:tr>
      <w:tr w:rsidR="004F0DDE" w:rsidRPr="004F0DDE" w:rsidTr="002D3057">
        <w:trPr>
          <w:trHeight w:val="559"/>
        </w:trPr>
        <w:tc>
          <w:tcPr>
            <w:tcW w:w="558" w:type="dxa"/>
            <w:tcBorders>
              <w:top w:val="nil"/>
              <w:left w:val="single" w:sz="8" w:space="0" w:color="auto"/>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10</w:t>
            </w:r>
          </w:p>
        </w:tc>
        <w:tc>
          <w:tcPr>
            <w:tcW w:w="697"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476"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w:t>
            </w:r>
          </w:p>
        </w:tc>
        <w:tc>
          <w:tcPr>
            <w:tcW w:w="559"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59"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251</w:t>
            </w:r>
          </w:p>
        </w:tc>
        <w:tc>
          <w:tcPr>
            <w:tcW w:w="475"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76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77" w:type="dxa"/>
            <w:tcBorders>
              <w:top w:val="nil"/>
              <w:left w:val="nil"/>
              <w:bottom w:val="single" w:sz="8" w:space="0" w:color="auto"/>
              <w:right w:val="nil"/>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2345" w:type="dxa"/>
            <w:gridSpan w:val="6"/>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57"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128 700,00</w:t>
            </w:r>
          </w:p>
        </w:tc>
        <w:tc>
          <w:tcPr>
            <w:tcW w:w="138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137 013,51</w:t>
            </w:r>
          </w:p>
        </w:tc>
        <w:tc>
          <w:tcPr>
            <w:tcW w:w="842" w:type="dxa"/>
            <w:gridSpan w:val="3"/>
            <w:tcBorders>
              <w:top w:val="single" w:sz="4" w:space="0" w:color="auto"/>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106,46</w:t>
            </w:r>
          </w:p>
        </w:tc>
      </w:tr>
      <w:tr w:rsidR="004F0DDE" w:rsidRPr="004F0DDE" w:rsidTr="002D3057">
        <w:trPr>
          <w:trHeight w:val="2078"/>
        </w:trPr>
        <w:tc>
          <w:tcPr>
            <w:tcW w:w="558" w:type="dxa"/>
            <w:tcBorders>
              <w:top w:val="nil"/>
              <w:left w:val="single" w:sz="8" w:space="0" w:color="auto"/>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11</w:t>
            </w:r>
          </w:p>
        </w:tc>
        <w:tc>
          <w:tcPr>
            <w:tcW w:w="697"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476"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w:t>
            </w:r>
          </w:p>
        </w:tc>
        <w:tc>
          <w:tcPr>
            <w:tcW w:w="559"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59"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261</w:t>
            </w:r>
          </w:p>
        </w:tc>
        <w:tc>
          <w:tcPr>
            <w:tcW w:w="475"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76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77" w:type="dxa"/>
            <w:tcBorders>
              <w:top w:val="nil"/>
              <w:left w:val="nil"/>
              <w:bottom w:val="single" w:sz="8" w:space="0" w:color="auto"/>
              <w:right w:val="nil"/>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2345" w:type="dxa"/>
            <w:gridSpan w:val="6"/>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57"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-15 400,00</w:t>
            </w:r>
          </w:p>
        </w:tc>
        <w:tc>
          <w:tcPr>
            <w:tcW w:w="138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-14 358,49</w:t>
            </w:r>
          </w:p>
        </w:tc>
        <w:tc>
          <w:tcPr>
            <w:tcW w:w="842" w:type="dxa"/>
            <w:gridSpan w:val="3"/>
            <w:tcBorders>
              <w:top w:val="single" w:sz="4" w:space="0" w:color="auto"/>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93,24</w:t>
            </w:r>
          </w:p>
        </w:tc>
      </w:tr>
      <w:tr w:rsidR="004F0DDE" w:rsidRPr="004F0DDE" w:rsidTr="002D3057">
        <w:trPr>
          <w:trHeight w:val="330"/>
        </w:trPr>
        <w:tc>
          <w:tcPr>
            <w:tcW w:w="558" w:type="dxa"/>
            <w:tcBorders>
              <w:top w:val="nil"/>
              <w:left w:val="single" w:sz="8" w:space="0" w:color="auto"/>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12</w:t>
            </w:r>
          </w:p>
        </w:tc>
        <w:tc>
          <w:tcPr>
            <w:tcW w:w="697" w:type="dxa"/>
            <w:gridSpan w:val="2"/>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182</w:t>
            </w:r>
          </w:p>
        </w:tc>
        <w:tc>
          <w:tcPr>
            <w:tcW w:w="476" w:type="dxa"/>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503" w:type="dxa"/>
            <w:gridSpan w:val="2"/>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06</w:t>
            </w:r>
          </w:p>
        </w:tc>
        <w:tc>
          <w:tcPr>
            <w:tcW w:w="559" w:type="dxa"/>
            <w:gridSpan w:val="2"/>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59" w:type="dxa"/>
            <w:gridSpan w:val="3"/>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75" w:type="dxa"/>
            <w:gridSpan w:val="2"/>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764" w:type="dxa"/>
            <w:gridSpan w:val="3"/>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77" w:type="dxa"/>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2345" w:type="dxa"/>
            <w:gridSpan w:val="6"/>
            <w:tcBorders>
              <w:top w:val="nil"/>
              <w:left w:val="single" w:sz="4" w:space="0" w:color="auto"/>
              <w:bottom w:val="nil"/>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Налог на имущество </w:t>
            </w:r>
          </w:p>
        </w:tc>
        <w:tc>
          <w:tcPr>
            <w:tcW w:w="1457"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434 200,00</w:t>
            </w:r>
          </w:p>
        </w:tc>
        <w:tc>
          <w:tcPr>
            <w:tcW w:w="1387" w:type="dxa"/>
            <w:gridSpan w:val="2"/>
            <w:tcBorders>
              <w:top w:val="nil"/>
              <w:left w:val="nil"/>
              <w:bottom w:val="nil"/>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429 612,68</w:t>
            </w:r>
          </w:p>
        </w:tc>
        <w:tc>
          <w:tcPr>
            <w:tcW w:w="842" w:type="dxa"/>
            <w:gridSpan w:val="3"/>
            <w:tcBorders>
              <w:top w:val="single" w:sz="4" w:space="0" w:color="auto"/>
              <w:left w:val="single" w:sz="4" w:space="0" w:color="auto"/>
              <w:bottom w:val="nil"/>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98,94</w:t>
            </w:r>
          </w:p>
        </w:tc>
      </w:tr>
      <w:tr w:rsidR="004F0DDE" w:rsidRPr="004F0DDE" w:rsidTr="002D3057">
        <w:trPr>
          <w:trHeight w:val="315"/>
        </w:trPr>
        <w:tc>
          <w:tcPr>
            <w:tcW w:w="5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13</w:t>
            </w:r>
          </w:p>
        </w:tc>
        <w:tc>
          <w:tcPr>
            <w:tcW w:w="697"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182</w:t>
            </w:r>
          </w:p>
        </w:tc>
        <w:tc>
          <w:tcPr>
            <w:tcW w:w="476" w:type="dxa"/>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06</w:t>
            </w:r>
          </w:p>
        </w:tc>
        <w:tc>
          <w:tcPr>
            <w:tcW w:w="559"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559" w:type="dxa"/>
            <w:gridSpan w:val="3"/>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475"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w:t>
            </w:r>
          </w:p>
        </w:tc>
        <w:tc>
          <w:tcPr>
            <w:tcW w:w="764" w:type="dxa"/>
            <w:gridSpan w:val="3"/>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2345" w:type="dxa"/>
            <w:gridSpan w:val="6"/>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Налог на имущество физических лиц</w:t>
            </w:r>
          </w:p>
        </w:tc>
        <w:tc>
          <w:tcPr>
            <w:tcW w:w="1457"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25 100,00</w:t>
            </w:r>
          </w:p>
        </w:tc>
        <w:tc>
          <w:tcPr>
            <w:tcW w:w="1387" w:type="dxa"/>
            <w:gridSpan w:val="2"/>
            <w:tcBorders>
              <w:top w:val="single" w:sz="4" w:space="0" w:color="auto"/>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24 784,27</w:t>
            </w:r>
          </w:p>
        </w:tc>
        <w:tc>
          <w:tcPr>
            <w:tcW w:w="842" w:type="dxa"/>
            <w:gridSpan w:val="3"/>
            <w:tcBorders>
              <w:top w:val="single" w:sz="4" w:space="0" w:color="auto"/>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98,74</w:t>
            </w:r>
          </w:p>
        </w:tc>
      </w:tr>
      <w:tr w:rsidR="004F0DDE" w:rsidRPr="004F0DDE" w:rsidTr="002D3057">
        <w:trPr>
          <w:trHeight w:val="1320"/>
        </w:trPr>
        <w:tc>
          <w:tcPr>
            <w:tcW w:w="558" w:type="dxa"/>
            <w:tcBorders>
              <w:top w:val="nil"/>
              <w:left w:val="single" w:sz="8" w:space="0" w:color="auto"/>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14</w:t>
            </w:r>
          </w:p>
        </w:tc>
        <w:tc>
          <w:tcPr>
            <w:tcW w:w="697"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182</w:t>
            </w:r>
          </w:p>
        </w:tc>
        <w:tc>
          <w:tcPr>
            <w:tcW w:w="476"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06</w:t>
            </w:r>
          </w:p>
        </w:tc>
        <w:tc>
          <w:tcPr>
            <w:tcW w:w="559"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559"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w:t>
            </w:r>
          </w:p>
        </w:tc>
        <w:tc>
          <w:tcPr>
            <w:tcW w:w="475"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6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77"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2345" w:type="dxa"/>
            <w:gridSpan w:val="6"/>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57"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25 100,00</w:t>
            </w:r>
          </w:p>
        </w:tc>
        <w:tc>
          <w:tcPr>
            <w:tcW w:w="138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24 784,27</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98,74</w:t>
            </w:r>
          </w:p>
        </w:tc>
      </w:tr>
      <w:tr w:rsidR="004F0DDE" w:rsidRPr="004F0DDE" w:rsidTr="002D3057">
        <w:trPr>
          <w:trHeight w:val="1283"/>
        </w:trPr>
        <w:tc>
          <w:tcPr>
            <w:tcW w:w="558" w:type="dxa"/>
            <w:tcBorders>
              <w:top w:val="nil"/>
              <w:left w:val="single" w:sz="8" w:space="0" w:color="auto"/>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15</w:t>
            </w:r>
          </w:p>
        </w:tc>
        <w:tc>
          <w:tcPr>
            <w:tcW w:w="697"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182</w:t>
            </w:r>
          </w:p>
        </w:tc>
        <w:tc>
          <w:tcPr>
            <w:tcW w:w="476"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06</w:t>
            </w:r>
          </w:p>
        </w:tc>
        <w:tc>
          <w:tcPr>
            <w:tcW w:w="559"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559"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w:t>
            </w:r>
          </w:p>
        </w:tc>
        <w:tc>
          <w:tcPr>
            <w:tcW w:w="475"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6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w:t>
            </w:r>
          </w:p>
        </w:tc>
        <w:tc>
          <w:tcPr>
            <w:tcW w:w="577"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2345" w:type="dxa"/>
            <w:gridSpan w:val="6"/>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57"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25 100,00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24 784,27</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98,74</w:t>
            </w:r>
          </w:p>
        </w:tc>
      </w:tr>
      <w:tr w:rsidR="004F0DDE" w:rsidRPr="004F0DDE" w:rsidTr="002D3057">
        <w:trPr>
          <w:trHeight w:val="345"/>
        </w:trPr>
        <w:tc>
          <w:tcPr>
            <w:tcW w:w="558" w:type="dxa"/>
            <w:tcBorders>
              <w:top w:val="nil"/>
              <w:left w:val="single" w:sz="8" w:space="0" w:color="auto"/>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16</w:t>
            </w:r>
          </w:p>
        </w:tc>
        <w:tc>
          <w:tcPr>
            <w:tcW w:w="697"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182</w:t>
            </w:r>
          </w:p>
        </w:tc>
        <w:tc>
          <w:tcPr>
            <w:tcW w:w="476"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503"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06</w:t>
            </w:r>
          </w:p>
        </w:tc>
        <w:tc>
          <w:tcPr>
            <w:tcW w:w="559"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06</w:t>
            </w:r>
          </w:p>
        </w:tc>
        <w:tc>
          <w:tcPr>
            <w:tcW w:w="559"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75"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76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77"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2345"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Земельный налог</w:t>
            </w:r>
          </w:p>
        </w:tc>
        <w:tc>
          <w:tcPr>
            <w:tcW w:w="1457" w:type="dxa"/>
            <w:gridSpan w:val="3"/>
            <w:tcBorders>
              <w:top w:val="nil"/>
              <w:left w:val="nil"/>
              <w:bottom w:val="single" w:sz="8"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409 100,00</w:t>
            </w:r>
          </w:p>
        </w:tc>
        <w:tc>
          <w:tcPr>
            <w:tcW w:w="1387"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404 828,41</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98,96</w:t>
            </w:r>
          </w:p>
        </w:tc>
      </w:tr>
      <w:tr w:rsidR="004F0DDE" w:rsidRPr="004F0DDE" w:rsidTr="002D3057">
        <w:trPr>
          <w:trHeight w:val="338"/>
        </w:trPr>
        <w:tc>
          <w:tcPr>
            <w:tcW w:w="558" w:type="dxa"/>
            <w:tcBorders>
              <w:top w:val="nil"/>
              <w:left w:val="single" w:sz="8" w:space="0" w:color="auto"/>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17</w:t>
            </w:r>
          </w:p>
        </w:tc>
        <w:tc>
          <w:tcPr>
            <w:tcW w:w="697"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182</w:t>
            </w:r>
          </w:p>
        </w:tc>
        <w:tc>
          <w:tcPr>
            <w:tcW w:w="476"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503"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06</w:t>
            </w:r>
          </w:p>
        </w:tc>
        <w:tc>
          <w:tcPr>
            <w:tcW w:w="559"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06</w:t>
            </w:r>
          </w:p>
        </w:tc>
        <w:tc>
          <w:tcPr>
            <w:tcW w:w="559"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040</w:t>
            </w:r>
          </w:p>
        </w:tc>
        <w:tc>
          <w:tcPr>
            <w:tcW w:w="475"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76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77"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2345" w:type="dxa"/>
            <w:gridSpan w:val="6"/>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Земельный налог с физических лиц</w:t>
            </w:r>
          </w:p>
        </w:tc>
        <w:tc>
          <w:tcPr>
            <w:tcW w:w="1457" w:type="dxa"/>
            <w:gridSpan w:val="3"/>
            <w:tcBorders>
              <w:top w:val="nil"/>
              <w:left w:val="nil"/>
              <w:bottom w:val="single" w:sz="8"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93 000,00</w:t>
            </w:r>
          </w:p>
        </w:tc>
        <w:tc>
          <w:tcPr>
            <w:tcW w:w="1387"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87 541,08</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94,13</w:t>
            </w:r>
          </w:p>
        </w:tc>
      </w:tr>
      <w:tr w:rsidR="004F0DDE" w:rsidRPr="004F0DDE" w:rsidTr="002D3057">
        <w:trPr>
          <w:trHeight w:val="1032"/>
        </w:trPr>
        <w:tc>
          <w:tcPr>
            <w:tcW w:w="558" w:type="dxa"/>
            <w:tcBorders>
              <w:top w:val="nil"/>
              <w:left w:val="single" w:sz="8" w:space="0" w:color="auto"/>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lastRenderedPageBreak/>
              <w:t>18</w:t>
            </w:r>
          </w:p>
        </w:tc>
        <w:tc>
          <w:tcPr>
            <w:tcW w:w="697"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182</w:t>
            </w:r>
          </w:p>
        </w:tc>
        <w:tc>
          <w:tcPr>
            <w:tcW w:w="476"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06</w:t>
            </w:r>
          </w:p>
        </w:tc>
        <w:tc>
          <w:tcPr>
            <w:tcW w:w="559"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06</w:t>
            </w:r>
          </w:p>
        </w:tc>
        <w:tc>
          <w:tcPr>
            <w:tcW w:w="559"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043</w:t>
            </w:r>
          </w:p>
        </w:tc>
        <w:tc>
          <w:tcPr>
            <w:tcW w:w="475"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6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77" w:type="dxa"/>
            <w:tcBorders>
              <w:top w:val="nil"/>
              <w:left w:val="nil"/>
              <w:bottom w:val="single" w:sz="8" w:space="0" w:color="auto"/>
              <w:right w:val="nil"/>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2345" w:type="dxa"/>
            <w:gridSpan w:val="6"/>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1457" w:type="dxa"/>
            <w:gridSpan w:val="3"/>
            <w:tcBorders>
              <w:top w:val="nil"/>
              <w:left w:val="nil"/>
              <w:bottom w:val="single" w:sz="8"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93 000,00</w:t>
            </w:r>
          </w:p>
        </w:tc>
        <w:tc>
          <w:tcPr>
            <w:tcW w:w="1387"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87 541,08</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94,13</w:t>
            </w:r>
          </w:p>
        </w:tc>
      </w:tr>
      <w:tr w:rsidR="004F0DDE" w:rsidRPr="004F0DDE" w:rsidTr="002D3057">
        <w:trPr>
          <w:trHeight w:val="54"/>
        </w:trPr>
        <w:tc>
          <w:tcPr>
            <w:tcW w:w="558" w:type="dxa"/>
            <w:tcBorders>
              <w:top w:val="nil"/>
              <w:left w:val="single" w:sz="8" w:space="0" w:color="auto"/>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19</w:t>
            </w:r>
          </w:p>
        </w:tc>
        <w:tc>
          <w:tcPr>
            <w:tcW w:w="697"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182</w:t>
            </w:r>
          </w:p>
        </w:tc>
        <w:tc>
          <w:tcPr>
            <w:tcW w:w="476"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06</w:t>
            </w:r>
          </w:p>
        </w:tc>
        <w:tc>
          <w:tcPr>
            <w:tcW w:w="559"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06</w:t>
            </w:r>
          </w:p>
        </w:tc>
        <w:tc>
          <w:tcPr>
            <w:tcW w:w="559"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043</w:t>
            </w:r>
          </w:p>
        </w:tc>
        <w:tc>
          <w:tcPr>
            <w:tcW w:w="475"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6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w:t>
            </w:r>
          </w:p>
        </w:tc>
        <w:tc>
          <w:tcPr>
            <w:tcW w:w="577" w:type="dxa"/>
            <w:tcBorders>
              <w:top w:val="nil"/>
              <w:left w:val="nil"/>
              <w:bottom w:val="single" w:sz="8" w:space="0" w:color="auto"/>
              <w:right w:val="nil"/>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2345" w:type="dxa"/>
            <w:gridSpan w:val="6"/>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1457" w:type="dxa"/>
            <w:gridSpan w:val="3"/>
            <w:tcBorders>
              <w:top w:val="nil"/>
              <w:left w:val="nil"/>
              <w:bottom w:val="nil"/>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93 000,00</w:t>
            </w:r>
          </w:p>
        </w:tc>
        <w:tc>
          <w:tcPr>
            <w:tcW w:w="1387"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87 541,08</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94,13</w:t>
            </w:r>
          </w:p>
        </w:tc>
      </w:tr>
      <w:tr w:rsidR="004F0DDE" w:rsidRPr="004F0DDE" w:rsidTr="002D3057">
        <w:trPr>
          <w:trHeight w:val="1275"/>
        </w:trPr>
        <w:tc>
          <w:tcPr>
            <w:tcW w:w="558" w:type="dxa"/>
            <w:tcBorders>
              <w:top w:val="nil"/>
              <w:left w:val="single" w:sz="8" w:space="0" w:color="auto"/>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20</w:t>
            </w:r>
          </w:p>
        </w:tc>
        <w:tc>
          <w:tcPr>
            <w:tcW w:w="697" w:type="dxa"/>
            <w:gridSpan w:val="2"/>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182</w:t>
            </w:r>
          </w:p>
        </w:tc>
        <w:tc>
          <w:tcPr>
            <w:tcW w:w="476" w:type="dxa"/>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503" w:type="dxa"/>
            <w:gridSpan w:val="2"/>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06</w:t>
            </w:r>
          </w:p>
        </w:tc>
        <w:tc>
          <w:tcPr>
            <w:tcW w:w="559" w:type="dxa"/>
            <w:gridSpan w:val="2"/>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06</w:t>
            </w:r>
          </w:p>
        </w:tc>
        <w:tc>
          <w:tcPr>
            <w:tcW w:w="559" w:type="dxa"/>
            <w:gridSpan w:val="3"/>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033</w:t>
            </w:r>
          </w:p>
        </w:tc>
        <w:tc>
          <w:tcPr>
            <w:tcW w:w="475" w:type="dxa"/>
            <w:gridSpan w:val="2"/>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w:t>
            </w:r>
          </w:p>
        </w:tc>
        <w:tc>
          <w:tcPr>
            <w:tcW w:w="764" w:type="dxa"/>
            <w:gridSpan w:val="3"/>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77" w:type="dxa"/>
            <w:tcBorders>
              <w:top w:val="nil"/>
              <w:left w:val="nil"/>
              <w:bottom w:val="nil"/>
              <w:right w:val="nil"/>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110</w:t>
            </w:r>
          </w:p>
        </w:tc>
        <w:tc>
          <w:tcPr>
            <w:tcW w:w="2345" w:type="dxa"/>
            <w:gridSpan w:val="6"/>
            <w:tcBorders>
              <w:top w:val="nil"/>
              <w:left w:val="single" w:sz="4" w:space="0" w:color="auto"/>
              <w:bottom w:val="single" w:sz="4" w:space="0" w:color="auto"/>
              <w:right w:val="single" w:sz="4" w:space="0" w:color="auto"/>
            </w:tcBorders>
            <w:shd w:val="clear" w:color="000000" w:fill="FFFFFF"/>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Земельный налог с организаций,обладающих земельным участком, расположенным в границах сельских поселений</w:t>
            </w:r>
          </w:p>
        </w:tc>
        <w:tc>
          <w:tcPr>
            <w:tcW w:w="1457" w:type="dxa"/>
            <w:gridSpan w:val="3"/>
            <w:tcBorders>
              <w:top w:val="nil"/>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316 100,00</w:t>
            </w:r>
          </w:p>
        </w:tc>
        <w:tc>
          <w:tcPr>
            <w:tcW w:w="1387" w:type="dxa"/>
            <w:gridSpan w:val="2"/>
            <w:tcBorders>
              <w:top w:val="single" w:sz="4" w:space="0" w:color="auto"/>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317 287,33</w:t>
            </w:r>
          </w:p>
        </w:tc>
        <w:tc>
          <w:tcPr>
            <w:tcW w:w="842" w:type="dxa"/>
            <w:gridSpan w:val="3"/>
            <w:tcBorders>
              <w:top w:val="single" w:sz="4" w:space="0" w:color="auto"/>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100,38</w:t>
            </w:r>
          </w:p>
        </w:tc>
      </w:tr>
      <w:tr w:rsidR="004F0DDE" w:rsidRPr="004F0DDE" w:rsidTr="002D3057">
        <w:trPr>
          <w:trHeight w:val="1275"/>
        </w:trPr>
        <w:tc>
          <w:tcPr>
            <w:tcW w:w="5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21</w:t>
            </w:r>
          </w:p>
        </w:tc>
        <w:tc>
          <w:tcPr>
            <w:tcW w:w="697"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182</w:t>
            </w:r>
          </w:p>
        </w:tc>
        <w:tc>
          <w:tcPr>
            <w:tcW w:w="476" w:type="dxa"/>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06</w:t>
            </w:r>
          </w:p>
        </w:tc>
        <w:tc>
          <w:tcPr>
            <w:tcW w:w="559"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06</w:t>
            </w:r>
          </w:p>
        </w:tc>
        <w:tc>
          <w:tcPr>
            <w:tcW w:w="559" w:type="dxa"/>
            <w:gridSpan w:val="3"/>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033</w:t>
            </w:r>
          </w:p>
        </w:tc>
        <w:tc>
          <w:tcPr>
            <w:tcW w:w="475"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64" w:type="dxa"/>
            <w:gridSpan w:val="3"/>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2345" w:type="dxa"/>
            <w:gridSpan w:val="6"/>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Земельный налог с организаций,обладающих земельным участком, расположенным в границах сельских поселений</w:t>
            </w:r>
          </w:p>
        </w:tc>
        <w:tc>
          <w:tcPr>
            <w:tcW w:w="1457" w:type="dxa"/>
            <w:gridSpan w:val="3"/>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316 100,00</w:t>
            </w:r>
          </w:p>
        </w:tc>
        <w:tc>
          <w:tcPr>
            <w:tcW w:w="1387" w:type="dxa"/>
            <w:gridSpan w:val="2"/>
            <w:tcBorders>
              <w:top w:val="single" w:sz="4" w:space="0" w:color="auto"/>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317 287,33</w:t>
            </w:r>
          </w:p>
        </w:tc>
        <w:tc>
          <w:tcPr>
            <w:tcW w:w="842" w:type="dxa"/>
            <w:gridSpan w:val="3"/>
            <w:tcBorders>
              <w:top w:val="single" w:sz="4" w:space="0" w:color="auto"/>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100,38</w:t>
            </w:r>
          </w:p>
        </w:tc>
      </w:tr>
      <w:tr w:rsidR="004F0DDE" w:rsidRPr="004F0DDE" w:rsidTr="002D3057">
        <w:trPr>
          <w:trHeight w:val="315"/>
        </w:trPr>
        <w:tc>
          <w:tcPr>
            <w:tcW w:w="558"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22</w:t>
            </w:r>
          </w:p>
        </w:tc>
        <w:tc>
          <w:tcPr>
            <w:tcW w:w="697"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476" w:type="dxa"/>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503"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08</w:t>
            </w:r>
          </w:p>
        </w:tc>
        <w:tc>
          <w:tcPr>
            <w:tcW w:w="559"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59" w:type="dxa"/>
            <w:gridSpan w:val="3"/>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75"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764" w:type="dxa"/>
            <w:gridSpan w:val="3"/>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2345"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Государственная пошлина</w:t>
            </w:r>
          </w:p>
        </w:tc>
        <w:tc>
          <w:tcPr>
            <w:tcW w:w="1457"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3 300,00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2 900,00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87,88</w:t>
            </w:r>
          </w:p>
        </w:tc>
      </w:tr>
      <w:tr w:rsidR="004F0DDE" w:rsidRPr="004F0DDE" w:rsidTr="002D3057">
        <w:trPr>
          <w:trHeight w:val="558"/>
        </w:trPr>
        <w:tc>
          <w:tcPr>
            <w:tcW w:w="558"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23</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08</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04</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110</w:t>
            </w:r>
          </w:p>
        </w:tc>
        <w:tc>
          <w:tcPr>
            <w:tcW w:w="2345"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57"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3 300,00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2 900,00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87,88</w:t>
            </w:r>
          </w:p>
        </w:tc>
      </w:tr>
      <w:tr w:rsidR="004F0DDE" w:rsidRPr="004F0DDE" w:rsidTr="002D3057">
        <w:trPr>
          <w:trHeight w:val="2063"/>
        </w:trPr>
        <w:tc>
          <w:tcPr>
            <w:tcW w:w="558"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24</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08</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2345"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57"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3 300,00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2 900,00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87,88</w:t>
            </w:r>
          </w:p>
        </w:tc>
      </w:tr>
      <w:tr w:rsidR="004F0DDE" w:rsidRPr="004F0DDE" w:rsidTr="002D3057">
        <w:trPr>
          <w:trHeight w:val="1283"/>
        </w:trPr>
        <w:tc>
          <w:tcPr>
            <w:tcW w:w="558" w:type="dxa"/>
            <w:tcBorders>
              <w:top w:val="nil"/>
              <w:left w:val="single" w:sz="8" w:space="0" w:color="auto"/>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25</w:t>
            </w:r>
          </w:p>
        </w:tc>
        <w:tc>
          <w:tcPr>
            <w:tcW w:w="697"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76"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503"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11</w:t>
            </w:r>
          </w:p>
        </w:tc>
        <w:tc>
          <w:tcPr>
            <w:tcW w:w="559"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59"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75"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76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77"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120</w:t>
            </w:r>
          </w:p>
        </w:tc>
        <w:tc>
          <w:tcPr>
            <w:tcW w:w="2345" w:type="dxa"/>
            <w:gridSpan w:val="6"/>
            <w:tcBorders>
              <w:top w:val="nil"/>
              <w:left w:val="nil"/>
              <w:bottom w:val="nil"/>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ДОХОДЫ ОТ ИСПОЛЬЗОВАНИЯ ИМУЩЕСТВА, НАХОДЯЩЕГОСЯ В ГОСУДАРСТВЕННОЙ И МУНИЦИПАЛЬНОЙ СОБСТВЕННОСТИ</w:t>
            </w:r>
          </w:p>
        </w:tc>
        <w:tc>
          <w:tcPr>
            <w:tcW w:w="1457" w:type="dxa"/>
            <w:gridSpan w:val="3"/>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170 600,00</w:t>
            </w:r>
          </w:p>
        </w:tc>
        <w:tc>
          <w:tcPr>
            <w:tcW w:w="138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171 051,23</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100,26</w:t>
            </w:r>
          </w:p>
        </w:tc>
      </w:tr>
      <w:tr w:rsidR="004F0DDE" w:rsidRPr="004F0DDE" w:rsidTr="002D3057">
        <w:trPr>
          <w:trHeight w:val="2580"/>
        </w:trPr>
        <w:tc>
          <w:tcPr>
            <w:tcW w:w="558" w:type="dxa"/>
            <w:tcBorders>
              <w:top w:val="nil"/>
              <w:left w:val="single" w:sz="8" w:space="0" w:color="auto"/>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26</w:t>
            </w:r>
          </w:p>
        </w:tc>
        <w:tc>
          <w:tcPr>
            <w:tcW w:w="697" w:type="dxa"/>
            <w:gridSpan w:val="2"/>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476" w:type="dxa"/>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503" w:type="dxa"/>
            <w:gridSpan w:val="2"/>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11</w:t>
            </w:r>
          </w:p>
        </w:tc>
        <w:tc>
          <w:tcPr>
            <w:tcW w:w="559" w:type="dxa"/>
            <w:gridSpan w:val="2"/>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w:t>
            </w:r>
          </w:p>
        </w:tc>
        <w:tc>
          <w:tcPr>
            <w:tcW w:w="559" w:type="dxa"/>
            <w:gridSpan w:val="3"/>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75" w:type="dxa"/>
            <w:gridSpan w:val="2"/>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764" w:type="dxa"/>
            <w:gridSpan w:val="3"/>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77" w:type="dxa"/>
            <w:tcBorders>
              <w:top w:val="nil"/>
              <w:left w:val="nil"/>
              <w:bottom w:val="nil"/>
              <w:right w:val="nil"/>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120</w:t>
            </w:r>
          </w:p>
        </w:tc>
        <w:tc>
          <w:tcPr>
            <w:tcW w:w="2345" w:type="dxa"/>
            <w:gridSpan w:val="6"/>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7"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170 600,00</w:t>
            </w:r>
          </w:p>
        </w:tc>
        <w:tc>
          <w:tcPr>
            <w:tcW w:w="138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171 051,23</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100,26</w:t>
            </w:r>
          </w:p>
        </w:tc>
      </w:tr>
      <w:tr w:rsidR="004F0DDE" w:rsidRPr="004F0DDE" w:rsidTr="002D3057">
        <w:trPr>
          <w:trHeight w:val="2329"/>
        </w:trPr>
        <w:tc>
          <w:tcPr>
            <w:tcW w:w="558"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lastRenderedPageBreak/>
              <w:t>27</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2345"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57"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170 600,00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171 051,23</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100,26</w:t>
            </w:r>
          </w:p>
        </w:tc>
      </w:tr>
      <w:tr w:rsidR="004F0DDE" w:rsidRPr="004F0DDE" w:rsidTr="002D3057">
        <w:trPr>
          <w:trHeight w:val="2329"/>
        </w:trPr>
        <w:tc>
          <w:tcPr>
            <w:tcW w:w="558"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28</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035</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2345"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170 600,00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171 051,23</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100,26</w:t>
            </w:r>
          </w:p>
        </w:tc>
      </w:tr>
      <w:tr w:rsidR="004F0DDE" w:rsidRPr="004F0DDE" w:rsidTr="002D3057">
        <w:trPr>
          <w:trHeight w:val="54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29</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476"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16</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59"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764"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7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140</w:t>
            </w:r>
          </w:p>
        </w:tc>
        <w:tc>
          <w:tcPr>
            <w:tcW w:w="2345"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 Штрафы, санкции, возмещение ущерба</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2 000,00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r>
      <w:tr w:rsidR="004F0DDE" w:rsidRPr="004F0DDE" w:rsidTr="002D3057">
        <w:trPr>
          <w:trHeight w:val="2078"/>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30</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76"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07</w:t>
            </w:r>
          </w:p>
        </w:tc>
        <w:tc>
          <w:tcPr>
            <w:tcW w:w="559"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090</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64"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7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140</w:t>
            </w:r>
          </w:p>
        </w:tc>
        <w:tc>
          <w:tcPr>
            <w:tcW w:w="2345"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2 000,00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r>
      <w:tr w:rsidR="004F0DDE" w:rsidRPr="004F0DDE" w:rsidTr="002D3057">
        <w:trPr>
          <w:trHeight w:val="42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31</w:t>
            </w:r>
          </w:p>
        </w:tc>
        <w:tc>
          <w:tcPr>
            <w:tcW w:w="69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76"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w:t>
            </w:r>
          </w:p>
        </w:tc>
        <w:tc>
          <w:tcPr>
            <w:tcW w:w="559"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w:t>
            </w:r>
          </w:p>
        </w:tc>
        <w:tc>
          <w:tcPr>
            <w:tcW w:w="764"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7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180</w:t>
            </w:r>
          </w:p>
        </w:tc>
        <w:tc>
          <w:tcPr>
            <w:tcW w:w="2345"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Инициативные платежи</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147 000,00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147 000,00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trHeight w:val="64"/>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32</w:t>
            </w:r>
          </w:p>
        </w:tc>
        <w:tc>
          <w:tcPr>
            <w:tcW w:w="69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76"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w:t>
            </w:r>
          </w:p>
        </w:tc>
        <w:tc>
          <w:tcPr>
            <w:tcW w:w="559"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w:t>
            </w:r>
          </w:p>
        </w:tc>
        <w:tc>
          <w:tcPr>
            <w:tcW w:w="764"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7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180</w:t>
            </w:r>
          </w:p>
        </w:tc>
        <w:tc>
          <w:tcPr>
            <w:tcW w:w="2345"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Инициативные платежи</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147 000,00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147 000,00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trHeight w:val="518"/>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33</w:t>
            </w:r>
          </w:p>
        </w:tc>
        <w:tc>
          <w:tcPr>
            <w:tcW w:w="69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76"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w:t>
            </w:r>
          </w:p>
        </w:tc>
        <w:tc>
          <w:tcPr>
            <w:tcW w:w="559"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64"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0001</w:t>
            </w:r>
          </w:p>
        </w:tc>
        <w:tc>
          <w:tcPr>
            <w:tcW w:w="57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180</w:t>
            </w:r>
          </w:p>
        </w:tc>
        <w:tc>
          <w:tcPr>
            <w:tcW w:w="2345"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Инициативные платежи, зачисляемые в бюджеты сельских поселений (поддержка местных инициатив от юридических лиц и индивидуальных предпринимателей)</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84 000,00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84 000,00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trHeight w:val="563"/>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34</w:t>
            </w:r>
          </w:p>
        </w:tc>
        <w:tc>
          <w:tcPr>
            <w:tcW w:w="69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76"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503"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w:t>
            </w:r>
          </w:p>
        </w:tc>
        <w:tc>
          <w:tcPr>
            <w:tcW w:w="559"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64"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0002</w:t>
            </w:r>
          </w:p>
        </w:tc>
        <w:tc>
          <w:tcPr>
            <w:tcW w:w="57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180</w:t>
            </w:r>
          </w:p>
        </w:tc>
        <w:tc>
          <w:tcPr>
            <w:tcW w:w="2345"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Инициативные платежи, зачисляемые в бюджеты сельских поселений (поддержка местных инициатив от физических лиц)</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63 000,00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63 000,00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trHeight w:val="503"/>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35</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2345"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БЕЗВОЗМЕЗДНЫЕ ПОСТУПЛЕНИЯ</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14 639 841,84</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99,72</w:t>
            </w:r>
          </w:p>
        </w:tc>
      </w:tr>
      <w:tr w:rsidR="004F0DDE" w:rsidRPr="004F0DDE" w:rsidTr="002D3057">
        <w:trPr>
          <w:trHeight w:val="803"/>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36</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2345" w:type="dxa"/>
            <w:gridSpan w:val="6"/>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Безвозмездные поступления от других бюджетов бюджетной системы РФ</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14 639 841,84</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99,72</w:t>
            </w:r>
          </w:p>
        </w:tc>
      </w:tr>
      <w:tr w:rsidR="004F0DDE" w:rsidRPr="004F0DDE" w:rsidTr="002D3057">
        <w:trPr>
          <w:trHeight w:val="769"/>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37</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150</w:t>
            </w:r>
          </w:p>
        </w:tc>
        <w:tc>
          <w:tcPr>
            <w:tcW w:w="2345" w:type="dxa"/>
            <w:gridSpan w:val="6"/>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Дотации бюджетам субъектов Российской Федерации и муниципальных образований</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968 600,00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968 600,00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trHeight w:val="64"/>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38</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001</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150</w:t>
            </w:r>
          </w:p>
        </w:tc>
        <w:tc>
          <w:tcPr>
            <w:tcW w:w="2345" w:type="dxa"/>
            <w:gridSpan w:val="6"/>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Дотация на  выравнивание </w:t>
            </w:r>
            <w:r w:rsidRPr="004F0DDE">
              <w:rPr>
                <w:rFonts w:ascii="Times New Roman" w:eastAsia="Times New Roman" w:hAnsi="Times New Roman" w:cs="Times New Roman"/>
                <w:b/>
                <w:bCs/>
                <w:sz w:val="18"/>
                <w:szCs w:val="18"/>
                <w:lang w:eastAsia="ru-RU"/>
              </w:rPr>
              <w:lastRenderedPageBreak/>
              <w:t>бюджетной обеспеченности</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lastRenderedPageBreak/>
              <w:t>968 600,00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968 600,00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trHeight w:val="428"/>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lastRenderedPageBreak/>
              <w:t>39</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001</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7601</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2345" w:type="dxa"/>
            <w:gridSpan w:val="6"/>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Дотация на выравнивание  бюджетной обеспеченности поселений  из районного фонда финансовой поддержки поселений за счет средств субвенции из краевого бюджета</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634 500,00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634 500,00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trHeight w:val="123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40</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001</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9134</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2345" w:type="dxa"/>
            <w:gridSpan w:val="6"/>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Дотация на выравнивание  бюджетной обеспеченности поселений  из районного фонда финансовой поддержки поселений за счет средств районного  бюджета</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334 100,00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334 100,00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trHeight w:val="64"/>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41</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29</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150</w:t>
            </w:r>
          </w:p>
        </w:tc>
        <w:tc>
          <w:tcPr>
            <w:tcW w:w="2345" w:type="dxa"/>
            <w:gridSpan w:val="6"/>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both"/>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Субсидии бюджетам бюджетной системы Российской Федерации (межбюджетные субсидии)</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1 371 400,00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1 371 400,00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trHeight w:val="3229"/>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42</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29</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999</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7509</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2345" w:type="dxa"/>
            <w:gridSpan w:val="6"/>
            <w:tcBorders>
              <w:top w:val="nil"/>
              <w:left w:val="nil"/>
              <w:bottom w:val="single" w:sz="4" w:space="0" w:color="auto"/>
              <w:right w:val="single" w:sz="4" w:space="0" w:color="auto"/>
            </w:tcBorders>
            <w:shd w:val="clear" w:color="000000" w:fill="FFFFFF"/>
            <w:vAlign w:val="bottom"/>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Прочие субсидии бюджетам сельских поселений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1 371 400,00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1 371 400,00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trHeight w:val="529"/>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43</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03</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150</w:t>
            </w:r>
          </w:p>
        </w:tc>
        <w:tc>
          <w:tcPr>
            <w:tcW w:w="2345"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Субвенция бюджетам субъектов РФ и муниципальных образований</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159 648,00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159 648,00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trHeight w:val="286"/>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44</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35</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118</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2345"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Субвенции на осуществление государственных полномочий  по первичному воинскому учету на территорях, где отсутствуют военные комиссариаты в соответствии с  Федеральным законом от 28 марта 1998 года № 53-ФЗ "О воинской обязанности и воинской службе"</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155 179,00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155 179,00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trHeight w:val="3203"/>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lastRenderedPageBreak/>
              <w:t>45</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024</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7514</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2345"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Субвенции на осуществлении расходов по созданию и обеспечению деятельности административных комиссий за счет средств краевого бюджета в соответствии с Законом края от 23.04.2009 года №8-3170 "О наделении органов местного самоуправления муниципальных образований края государственными полномочиями по созданию и обеспеяению деятельности административных комиссий"</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4 469,00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4 469,00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46</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40</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150</w:t>
            </w:r>
          </w:p>
        </w:tc>
        <w:tc>
          <w:tcPr>
            <w:tcW w:w="2345" w:type="dxa"/>
            <w:gridSpan w:val="6"/>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Иные межбюджетные трансферты </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12 140 193,84</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99,66</w:t>
            </w:r>
          </w:p>
        </w:tc>
      </w:tr>
      <w:tr w:rsidR="004F0DDE" w:rsidRPr="004F0DDE" w:rsidTr="002D3057">
        <w:trPr>
          <w:trHeight w:val="492"/>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47</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49</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999</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150</w:t>
            </w:r>
          </w:p>
        </w:tc>
        <w:tc>
          <w:tcPr>
            <w:tcW w:w="2345"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Прочие межбюджетные трансферты,передаваемые бюджетам</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12 110 193,84</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99,91</w:t>
            </w:r>
          </w:p>
        </w:tc>
      </w:tr>
      <w:tr w:rsidR="004F0DDE" w:rsidRPr="004F0DDE" w:rsidTr="002D3057">
        <w:trPr>
          <w:trHeight w:val="818"/>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48</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49</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999</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2345"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Прочие межбюджетные трансферты,передаваемые бюджетам сельских поселений</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12 110 193,84</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12 099 165,84</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99,91</w:t>
            </w:r>
          </w:p>
        </w:tc>
      </w:tr>
      <w:tr w:rsidR="004F0DDE" w:rsidRPr="004F0DDE" w:rsidTr="002D3057">
        <w:trPr>
          <w:trHeight w:val="711"/>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49</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49</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999</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7412</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2345"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черезвычайных ситуаций природного и техногенного характера")</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121 600,00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121 600,00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trHeight w:val="274"/>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50</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49</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999</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7641</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2345"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(реализация мероприятий по поддержке местных инициатив)</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966 500,00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962 892,00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99,63</w:t>
            </w:r>
          </w:p>
        </w:tc>
      </w:tr>
      <w:tr w:rsidR="004F0DDE" w:rsidRPr="004F0DDE" w:rsidTr="002D3057">
        <w:trPr>
          <w:trHeight w:val="552"/>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51</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49</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999</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9119</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2345"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Средства резервного фонда администрации Шушенского района</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23 791,84</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23 791,84</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trHeight w:val="64"/>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52</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49</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999</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9135</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2345"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межбюджетные трансферты на обеспечение сбалансированности бюджетов муниципальных образований района</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9 561 100,00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9 561 100,00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trHeight w:val="234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lastRenderedPageBreak/>
              <w:t>53</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49</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999</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9179</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2345"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межбюджетные трансферты бюджетам сельских поселений (Расходы на содержание автомобильных дорог общего пользования местного значения в рамках подпрограммы "Дороги Шушенского района" муниципальной программы Шушенского района "Развитие транспортной системы")</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229 782,00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229 782,00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trHeight w:val="1838"/>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54</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49</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999</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9310</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2345" w:type="dxa"/>
            <w:gridSpan w:val="6"/>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(Расходы на частичное финансирование (возмещение) расходов на повышение размеров оплаты труда работникам бюджетной сферы поселений в 2024 году)</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1 207 420,00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1 170 000,00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96,90</w:t>
            </w:r>
          </w:p>
        </w:tc>
      </w:tr>
      <w:tr w:rsidR="004F0DDE" w:rsidRPr="004F0DDE" w:rsidTr="002D3057">
        <w:trPr>
          <w:trHeight w:val="563"/>
        </w:trPr>
        <w:tc>
          <w:tcPr>
            <w:tcW w:w="558" w:type="dxa"/>
            <w:tcBorders>
              <w:top w:val="nil"/>
              <w:left w:val="single" w:sz="4" w:space="0" w:color="auto"/>
              <w:bottom w:val="nil"/>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i/>
                <w:iCs/>
                <w:sz w:val="18"/>
                <w:szCs w:val="18"/>
                <w:lang w:eastAsia="ru-RU"/>
              </w:rPr>
            </w:pPr>
            <w:r w:rsidRPr="004F0DDE">
              <w:rPr>
                <w:rFonts w:ascii="Times New Roman" w:eastAsia="Times New Roman" w:hAnsi="Times New Roman" w:cs="Times New Roman"/>
                <w:i/>
                <w:iCs/>
                <w:sz w:val="18"/>
                <w:szCs w:val="18"/>
                <w:lang w:eastAsia="ru-RU"/>
              </w:rPr>
              <w:t>55</w:t>
            </w:r>
          </w:p>
        </w:tc>
        <w:tc>
          <w:tcPr>
            <w:tcW w:w="69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476"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503"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07</w:t>
            </w:r>
          </w:p>
        </w:tc>
        <w:tc>
          <w:tcPr>
            <w:tcW w:w="55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w:t>
            </w:r>
          </w:p>
        </w:tc>
        <w:tc>
          <w:tcPr>
            <w:tcW w:w="559"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030</w:t>
            </w:r>
          </w:p>
        </w:tc>
        <w:tc>
          <w:tcPr>
            <w:tcW w:w="4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764"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w:t>
            </w:r>
          </w:p>
        </w:tc>
        <w:tc>
          <w:tcPr>
            <w:tcW w:w="57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150</w:t>
            </w:r>
          </w:p>
        </w:tc>
        <w:tc>
          <w:tcPr>
            <w:tcW w:w="2345" w:type="dxa"/>
            <w:gridSpan w:val="6"/>
            <w:tcBorders>
              <w:top w:val="nil"/>
              <w:left w:val="nil"/>
              <w:bottom w:val="single" w:sz="4" w:space="0" w:color="auto"/>
              <w:right w:val="single" w:sz="4" w:space="0" w:color="auto"/>
            </w:tcBorders>
            <w:shd w:val="clear" w:color="000000" w:fill="FFFFFF"/>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Прочие безвозмездные поступления в бюджеты сельских поселений</w:t>
            </w:r>
          </w:p>
        </w:tc>
        <w:tc>
          <w:tcPr>
            <w:tcW w:w="1457"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30 000,00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30 000,00</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trHeight w:val="315"/>
        </w:trPr>
        <w:tc>
          <w:tcPr>
            <w:tcW w:w="7513" w:type="dxa"/>
            <w:gridSpan w:val="23"/>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457" w:type="dxa"/>
            <w:gridSpan w:val="3"/>
            <w:tcBorders>
              <w:top w:val="nil"/>
              <w:left w:val="nil"/>
              <w:bottom w:val="single" w:sz="4" w:space="0" w:color="auto"/>
              <w:right w:val="single" w:sz="4" w:space="0" w:color="auto"/>
            </w:tcBorders>
            <w:shd w:val="clear" w:color="000000" w:fill="CC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15 736 341,84</w:t>
            </w:r>
          </w:p>
        </w:tc>
        <w:tc>
          <w:tcPr>
            <w:tcW w:w="1387" w:type="dxa"/>
            <w:gridSpan w:val="2"/>
            <w:tcBorders>
              <w:top w:val="nil"/>
              <w:left w:val="nil"/>
              <w:bottom w:val="single" w:sz="4" w:space="0" w:color="auto"/>
              <w:right w:val="single" w:sz="4" w:space="0" w:color="auto"/>
            </w:tcBorders>
            <w:shd w:val="clear" w:color="000000" w:fill="CCFFFF"/>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15 719 843,80</w:t>
            </w:r>
          </w:p>
        </w:tc>
        <w:tc>
          <w:tcPr>
            <w:tcW w:w="842" w:type="dxa"/>
            <w:gridSpan w:val="3"/>
            <w:tcBorders>
              <w:top w:val="nil"/>
              <w:left w:val="nil"/>
              <w:bottom w:val="single" w:sz="4" w:space="0" w:color="auto"/>
              <w:right w:val="single" w:sz="4" w:space="0" w:color="auto"/>
            </w:tcBorders>
            <w:shd w:val="clear" w:color="000000" w:fill="CCFFFF"/>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99,90</w:t>
            </w:r>
          </w:p>
        </w:tc>
      </w:tr>
      <w:tr w:rsidR="004F0DDE" w:rsidRPr="004F0DDE" w:rsidTr="002D3057">
        <w:trPr>
          <w:gridBefore w:val="2"/>
          <w:gridAfter w:val="6"/>
          <w:wBefore w:w="708" w:type="dxa"/>
          <w:wAfter w:w="2923" w:type="dxa"/>
          <w:trHeight w:val="255"/>
        </w:trPr>
        <w:tc>
          <w:tcPr>
            <w:tcW w:w="2109" w:type="dxa"/>
            <w:gridSpan w:val="7"/>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bookmarkStart w:id="8" w:name="RANGE!A1:E24"/>
            <w:bookmarkEnd w:id="8"/>
          </w:p>
        </w:tc>
        <w:tc>
          <w:tcPr>
            <w:tcW w:w="5459" w:type="dxa"/>
            <w:gridSpan w:val="16"/>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Приложение 2</w:t>
            </w:r>
          </w:p>
        </w:tc>
      </w:tr>
      <w:tr w:rsidR="004F0DDE" w:rsidRPr="004F0DDE" w:rsidTr="002D3057">
        <w:trPr>
          <w:gridBefore w:val="2"/>
          <w:gridAfter w:val="6"/>
          <w:wBefore w:w="708" w:type="dxa"/>
          <w:wAfter w:w="2923" w:type="dxa"/>
          <w:trHeight w:val="255"/>
        </w:trPr>
        <w:tc>
          <w:tcPr>
            <w:tcW w:w="2109" w:type="dxa"/>
            <w:gridSpan w:val="7"/>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459" w:type="dxa"/>
            <w:gridSpan w:val="16"/>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к  решению Иджинского </w:t>
            </w:r>
          </w:p>
        </w:tc>
      </w:tr>
      <w:tr w:rsidR="004F0DDE" w:rsidRPr="004F0DDE" w:rsidTr="002D3057">
        <w:trPr>
          <w:gridBefore w:val="2"/>
          <w:gridAfter w:val="6"/>
          <w:wBefore w:w="708" w:type="dxa"/>
          <w:wAfter w:w="2923" w:type="dxa"/>
          <w:trHeight w:val="255"/>
        </w:trPr>
        <w:tc>
          <w:tcPr>
            <w:tcW w:w="2109" w:type="dxa"/>
            <w:gridSpan w:val="7"/>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459" w:type="dxa"/>
            <w:gridSpan w:val="16"/>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Сельского Совета депутатов </w:t>
            </w:r>
          </w:p>
        </w:tc>
      </w:tr>
      <w:tr w:rsidR="004F0DDE" w:rsidRPr="004F0DDE" w:rsidTr="002D3057">
        <w:trPr>
          <w:gridBefore w:val="2"/>
          <w:gridAfter w:val="6"/>
          <w:wBefore w:w="708" w:type="dxa"/>
          <w:wAfter w:w="2923" w:type="dxa"/>
          <w:trHeight w:val="255"/>
        </w:trPr>
        <w:tc>
          <w:tcPr>
            <w:tcW w:w="2109" w:type="dxa"/>
            <w:gridSpan w:val="7"/>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459" w:type="dxa"/>
            <w:gridSpan w:val="16"/>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от  09 .06.2025 г. №110          </w:t>
            </w:r>
          </w:p>
        </w:tc>
      </w:tr>
      <w:tr w:rsidR="004F0DDE" w:rsidRPr="004F0DDE" w:rsidTr="002D3057">
        <w:trPr>
          <w:gridBefore w:val="2"/>
          <w:gridAfter w:val="6"/>
          <w:wBefore w:w="708" w:type="dxa"/>
          <w:wAfter w:w="2923" w:type="dxa"/>
          <w:trHeight w:val="255"/>
        </w:trPr>
        <w:tc>
          <w:tcPr>
            <w:tcW w:w="2109" w:type="dxa"/>
            <w:gridSpan w:val="7"/>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695" w:type="dxa"/>
            <w:gridSpan w:val="6"/>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c>
          <w:tcPr>
            <w:tcW w:w="1496" w:type="dxa"/>
            <w:gridSpan w:val="6"/>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c>
          <w:tcPr>
            <w:tcW w:w="2032"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r>
      <w:tr w:rsidR="004F0DDE" w:rsidRPr="004F0DDE" w:rsidTr="002D3057">
        <w:trPr>
          <w:gridBefore w:val="2"/>
          <w:gridAfter w:val="6"/>
          <w:wBefore w:w="708" w:type="dxa"/>
          <w:wAfter w:w="2923" w:type="dxa"/>
          <w:trHeight w:val="255"/>
        </w:trPr>
        <w:tc>
          <w:tcPr>
            <w:tcW w:w="7332" w:type="dxa"/>
            <w:gridSpan w:val="2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Доходы бюджета сельсовета</w:t>
            </w: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r>
      <w:tr w:rsidR="004F0DDE" w:rsidRPr="004F0DDE" w:rsidTr="002D3057">
        <w:trPr>
          <w:gridBefore w:val="2"/>
          <w:gridAfter w:val="6"/>
          <w:wBefore w:w="708" w:type="dxa"/>
          <w:wAfter w:w="2923" w:type="dxa"/>
          <w:trHeight w:val="255"/>
        </w:trPr>
        <w:tc>
          <w:tcPr>
            <w:tcW w:w="7332" w:type="dxa"/>
            <w:gridSpan w:val="2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по кодам классификации доходов бюджета</w:t>
            </w: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r>
      <w:tr w:rsidR="004F0DDE" w:rsidRPr="004F0DDE" w:rsidTr="002D3057">
        <w:trPr>
          <w:gridBefore w:val="2"/>
          <w:gridAfter w:val="6"/>
          <w:wBefore w:w="708" w:type="dxa"/>
          <w:wAfter w:w="2923" w:type="dxa"/>
          <w:trHeight w:val="405"/>
        </w:trPr>
        <w:tc>
          <w:tcPr>
            <w:tcW w:w="2109" w:type="dxa"/>
            <w:gridSpan w:val="7"/>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695" w:type="dxa"/>
            <w:gridSpan w:val="6"/>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009" w:type="dxa"/>
            <w:gridSpan w:val="7"/>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519"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руб.)</w:t>
            </w: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Before w:val="2"/>
          <w:gridAfter w:val="6"/>
          <w:wBefore w:w="708" w:type="dxa"/>
          <w:wAfter w:w="2923" w:type="dxa"/>
          <w:trHeight w:val="510"/>
        </w:trPr>
        <w:tc>
          <w:tcPr>
            <w:tcW w:w="2109"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Код бюджетной классификации</w:t>
            </w:r>
          </w:p>
        </w:tc>
        <w:tc>
          <w:tcPr>
            <w:tcW w:w="3704"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2024</w:t>
            </w:r>
          </w:p>
        </w:tc>
        <w:tc>
          <w:tcPr>
            <w:tcW w:w="151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Процент к годовым бюджетным назначениям</w:t>
            </w: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Before w:val="2"/>
          <w:gridAfter w:val="6"/>
          <w:wBefore w:w="708" w:type="dxa"/>
          <w:wAfter w:w="2923" w:type="dxa"/>
          <w:trHeight w:val="878"/>
        </w:trPr>
        <w:tc>
          <w:tcPr>
            <w:tcW w:w="2109" w:type="dxa"/>
            <w:gridSpan w:val="7"/>
            <w:vMerge/>
            <w:tcBorders>
              <w:top w:val="single" w:sz="4" w:space="0" w:color="auto"/>
              <w:left w:val="single" w:sz="4" w:space="0" w:color="auto"/>
              <w:bottom w:val="single" w:sz="4" w:space="0" w:color="000000"/>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695" w:type="dxa"/>
            <w:gridSpan w:val="6"/>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Утверждено по плану</w:t>
            </w:r>
          </w:p>
        </w:tc>
        <w:tc>
          <w:tcPr>
            <w:tcW w:w="2009" w:type="dxa"/>
            <w:gridSpan w:val="7"/>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Исполнено на 31.12.2024</w:t>
            </w:r>
          </w:p>
        </w:tc>
        <w:tc>
          <w:tcPr>
            <w:tcW w:w="1519" w:type="dxa"/>
            <w:gridSpan w:val="2"/>
            <w:vMerge/>
            <w:tcBorders>
              <w:top w:val="single" w:sz="4" w:space="0" w:color="auto"/>
              <w:left w:val="single" w:sz="4" w:space="0" w:color="auto"/>
              <w:bottom w:val="single" w:sz="4" w:space="0" w:color="000000"/>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Before w:val="2"/>
          <w:gridAfter w:val="6"/>
          <w:wBefore w:w="708" w:type="dxa"/>
          <w:wAfter w:w="2923" w:type="dxa"/>
          <w:trHeight w:val="315"/>
        </w:trPr>
        <w:tc>
          <w:tcPr>
            <w:tcW w:w="2109" w:type="dxa"/>
            <w:gridSpan w:val="7"/>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1695"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2009" w:type="dxa"/>
            <w:gridSpan w:val="7"/>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w:t>
            </w: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Before w:val="2"/>
          <w:gridAfter w:val="6"/>
          <w:wBefore w:w="708" w:type="dxa"/>
          <w:wAfter w:w="2923" w:type="dxa"/>
          <w:trHeight w:val="315"/>
        </w:trPr>
        <w:tc>
          <w:tcPr>
            <w:tcW w:w="2109" w:type="dxa"/>
            <w:gridSpan w:val="7"/>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800</w:t>
            </w:r>
          </w:p>
        </w:tc>
        <w:tc>
          <w:tcPr>
            <w:tcW w:w="1695"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15 736 341,84</w:t>
            </w:r>
          </w:p>
        </w:tc>
        <w:tc>
          <w:tcPr>
            <w:tcW w:w="2009" w:type="dxa"/>
            <w:gridSpan w:val="7"/>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15 719 843,80</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99,90</w:t>
            </w: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Before w:val="2"/>
          <w:gridAfter w:val="6"/>
          <w:wBefore w:w="708" w:type="dxa"/>
          <w:wAfter w:w="2923" w:type="dxa"/>
          <w:trHeight w:val="315"/>
        </w:trPr>
        <w:tc>
          <w:tcPr>
            <w:tcW w:w="2109" w:type="dxa"/>
            <w:gridSpan w:val="7"/>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101</w:t>
            </w:r>
          </w:p>
        </w:tc>
        <w:tc>
          <w:tcPr>
            <w:tcW w:w="1695"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103 400,00</w:t>
            </w:r>
          </w:p>
        </w:tc>
        <w:tc>
          <w:tcPr>
            <w:tcW w:w="2009" w:type="dxa"/>
            <w:gridSpan w:val="7"/>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113 136,49</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109,42</w:t>
            </w: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Before w:val="2"/>
          <w:gridAfter w:val="6"/>
          <w:wBefore w:w="708" w:type="dxa"/>
          <w:wAfter w:w="2923" w:type="dxa"/>
          <w:trHeight w:val="315"/>
        </w:trPr>
        <w:tc>
          <w:tcPr>
            <w:tcW w:w="2109" w:type="dxa"/>
            <w:gridSpan w:val="7"/>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103</w:t>
            </w:r>
          </w:p>
        </w:tc>
        <w:tc>
          <w:tcPr>
            <w:tcW w:w="1695"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238 000,00</w:t>
            </w:r>
          </w:p>
        </w:tc>
        <w:tc>
          <w:tcPr>
            <w:tcW w:w="2009" w:type="dxa"/>
            <w:gridSpan w:val="7"/>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255 329,56</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107,28</w:t>
            </w: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Before w:val="2"/>
          <w:gridAfter w:val="6"/>
          <w:wBefore w:w="708" w:type="dxa"/>
          <w:wAfter w:w="2923" w:type="dxa"/>
          <w:trHeight w:val="315"/>
        </w:trPr>
        <w:tc>
          <w:tcPr>
            <w:tcW w:w="2109" w:type="dxa"/>
            <w:gridSpan w:val="7"/>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105</w:t>
            </w:r>
          </w:p>
        </w:tc>
        <w:tc>
          <w:tcPr>
            <w:tcW w:w="1695"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2009" w:type="dxa"/>
            <w:gridSpan w:val="7"/>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Before w:val="2"/>
          <w:gridAfter w:val="6"/>
          <w:wBefore w:w="708" w:type="dxa"/>
          <w:wAfter w:w="2923" w:type="dxa"/>
          <w:trHeight w:val="315"/>
        </w:trPr>
        <w:tc>
          <w:tcPr>
            <w:tcW w:w="2109" w:type="dxa"/>
            <w:gridSpan w:val="7"/>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106</w:t>
            </w:r>
          </w:p>
        </w:tc>
        <w:tc>
          <w:tcPr>
            <w:tcW w:w="1695"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434 200,00</w:t>
            </w:r>
          </w:p>
        </w:tc>
        <w:tc>
          <w:tcPr>
            <w:tcW w:w="2009" w:type="dxa"/>
            <w:gridSpan w:val="7"/>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429 612,68</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98,94</w:t>
            </w: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Before w:val="2"/>
          <w:gridAfter w:val="6"/>
          <w:wBefore w:w="708" w:type="dxa"/>
          <w:wAfter w:w="2923" w:type="dxa"/>
          <w:trHeight w:val="315"/>
        </w:trPr>
        <w:tc>
          <w:tcPr>
            <w:tcW w:w="2109" w:type="dxa"/>
            <w:gridSpan w:val="7"/>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108</w:t>
            </w:r>
          </w:p>
        </w:tc>
        <w:tc>
          <w:tcPr>
            <w:tcW w:w="1695"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3 300,00</w:t>
            </w:r>
          </w:p>
        </w:tc>
        <w:tc>
          <w:tcPr>
            <w:tcW w:w="2009" w:type="dxa"/>
            <w:gridSpan w:val="7"/>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2 900,00</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87,88</w:t>
            </w: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Before w:val="2"/>
          <w:gridAfter w:val="6"/>
          <w:wBefore w:w="708" w:type="dxa"/>
          <w:wAfter w:w="2923" w:type="dxa"/>
          <w:trHeight w:val="315"/>
        </w:trPr>
        <w:tc>
          <w:tcPr>
            <w:tcW w:w="2109" w:type="dxa"/>
            <w:gridSpan w:val="7"/>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109</w:t>
            </w:r>
          </w:p>
        </w:tc>
        <w:tc>
          <w:tcPr>
            <w:tcW w:w="1695"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2009" w:type="dxa"/>
            <w:gridSpan w:val="7"/>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Before w:val="2"/>
          <w:gridAfter w:val="6"/>
          <w:wBefore w:w="708" w:type="dxa"/>
          <w:wAfter w:w="2923" w:type="dxa"/>
          <w:trHeight w:val="300"/>
        </w:trPr>
        <w:tc>
          <w:tcPr>
            <w:tcW w:w="2109" w:type="dxa"/>
            <w:gridSpan w:val="7"/>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111</w:t>
            </w:r>
          </w:p>
        </w:tc>
        <w:tc>
          <w:tcPr>
            <w:tcW w:w="1695"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170 600,00</w:t>
            </w:r>
          </w:p>
        </w:tc>
        <w:tc>
          <w:tcPr>
            <w:tcW w:w="2009" w:type="dxa"/>
            <w:gridSpan w:val="7"/>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171 051,23</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100,26</w:t>
            </w: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Before w:val="2"/>
          <w:gridAfter w:val="6"/>
          <w:wBefore w:w="708" w:type="dxa"/>
          <w:wAfter w:w="2923" w:type="dxa"/>
          <w:trHeight w:val="353"/>
        </w:trPr>
        <w:tc>
          <w:tcPr>
            <w:tcW w:w="2109" w:type="dxa"/>
            <w:gridSpan w:val="7"/>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114</w:t>
            </w:r>
          </w:p>
        </w:tc>
        <w:tc>
          <w:tcPr>
            <w:tcW w:w="1695"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2009" w:type="dxa"/>
            <w:gridSpan w:val="7"/>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Before w:val="2"/>
          <w:gridAfter w:val="6"/>
          <w:wBefore w:w="708" w:type="dxa"/>
          <w:wAfter w:w="2923" w:type="dxa"/>
          <w:trHeight w:val="353"/>
        </w:trPr>
        <w:tc>
          <w:tcPr>
            <w:tcW w:w="2109" w:type="dxa"/>
            <w:gridSpan w:val="7"/>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116</w:t>
            </w:r>
          </w:p>
        </w:tc>
        <w:tc>
          <w:tcPr>
            <w:tcW w:w="1695"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2009" w:type="dxa"/>
            <w:gridSpan w:val="7"/>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2 000,00</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Before w:val="2"/>
          <w:gridAfter w:val="6"/>
          <w:wBefore w:w="708" w:type="dxa"/>
          <w:wAfter w:w="2923" w:type="dxa"/>
          <w:trHeight w:val="353"/>
        </w:trPr>
        <w:tc>
          <w:tcPr>
            <w:tcW w:w="2109" w:type="dxa"/>
            <w:gridSpan w:val="7"/>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117</w:t>
            </w:r>
          </w:p>
        </w:tc>
        <w:tc>
          <w:tcPr>
            <w:tcW w:w="1695"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147 000,00</w:t>
            </w:r>
          </w:p>
        </w:tc>
        <w:tc>
          <w:tcPr>
            <w:tcW w:w="2009" w:type="dxa"/>
            <w:gridSpan w:val="7"/>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147 000,00</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Before w:val="2"/>
          <w:gridAfter w:val="6"/>
          <w:wBefore w:w="708" w:type="dxa"/>
          <w:wAfter w:w="2923" w:type="dxa"/>
          <w:trHeight w:val="64"/>
        </w:trPr>
        <w:tc>
          <w:tcPr>
            <w:tcW w:w="2109" w:type="dxa"/>
            <w:gridSpan w:val="7"/>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695"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14 639 841,84</w:t>
            </w:r>
          </w:p>
        </w:tc>
        <w:tc>
          <w:tcPr>
            <w:tcW w:w="2009" w:type="dxa"/>
            <w:gridSpan w:val="7"/>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14 598 813,84</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99,72</w:t>
            </w: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Before w:val="2"/>
          <w:gridAfter w:val="6"/>
          <w:wBefore w:w="708" w:type="dxa"/>
          <w:wAfter w:w="2923" w:type="dxa"/>
          <w:trHeight w:val="315"/>
        </w:trPr>
        <w:tc>
          <w:tcPr>
            <w:tcW w:w="2109" w:type="dxa"/>
            <w:gridSpan w:val="7"/>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219</w:t>
            </w:r>
          </w:p>
        </w:tc>
        <w:tc>
          <w:tcPr>
            <w:tcW w:w="1695" w:type="dxa"/>
            <w:gridSpan w:val="6"/>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2009" w:type="dxa"/>
            <w:gridSpan w:val="7"/>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bl>
    <w:p w:rsidR="004F0DDE" w:rsidRPr="004F0DDE" w:rsidRDefault="004F0DDE" w:rsidP="004F0DDE">
      <w:pPr>
        <w:rPr>
          <w:rFonts w:ascii="Times New Roman" w:hAnsi="Times New Roman" w:cs="Times New Roman"/>
          <w:sz w:val="18"/>
          <w:szCs w:val="18"/>
        </w:rPr>
      </w:pPr>
    </w:p>
    <w:tbl>
      <w:tblPr>
        <w:tblW w:w="12223" w:type="dxa"/>
        <w:tblInd w:w="-1026" w:type="dxa"/>
        <w:tblLayout w:type="fixed"/>
        <w:tblLook w:val="04A0" w:firstRow="1" w:lastRow="0" w:firstColumn="1" w:lastColumn="0" w:noHBand="0" w:noVBand="1"/>
      </w:tblPr>
      <w:tblGrid>
        <w:gridCol w:w="567"/>
        <w:gridCol w:w="1271"/>
        <w:gridCol w:w="2415"/>
        <w:gridCol w:w="567"/>
        <w:gridCol w:w="709"/>
        <w:gridCol w:w="63"/>
        <w:gridCol w:w="960"/>
        <w:gridCol w:w="252"/>
        <w:gridCol w:w="567"/>
        <w:gridCol w:w="126"/>
        <w:gridCol w:w="1228"/>
        <w:gridCol w:w="64"/>
        <w:gridCol w:w="800"/>
        <w:gridCol w:w="617"/>
        <w:gridCol w:w="673"/>
        <w:gridCol w:w="36"/>
        <w:gridCol w:w="142"/>
        <w:gridCol w:w="930"/>
        <w:gridCol w:w="236"/>
      </w:tblGrid>
      <w:tr w:rsidR="004F0DDE" w:rsidRPr="004F0DDE" w:rsidTr="002D3057">
        <w:trPr>
          <w:gridAfter w:val="3"/>
          <w:wAfter w:w="1308" w:type="dxa"/>
          <w:trHeight w:val="255"/>
        </w:trPr>
        <w:tc>
          <w:tcPr>
            <w:tcW w:w="183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bookmarkStart w:id="9" w:name="RANGE!A1:I316"/>
            <w:bookmarkEnd w:id="9"/>
          </w:p>
        </w:tc>
        <w:tc>
          <w:tcPr>
            <w:tcW w:w="6887" w:type="dxa"/>
            <w:gridSpan w:val="9"/>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c>
          <w:tcPr>
            <w:tcW w:w="2190" w:type="dxa"/>
            <w:gridSpan w:val="5"/>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Приложение 3</w:t>
            </w:r>
          </w:p>
        </w:tc>
      </w:tr>
      <w:tr w:rsidR="004F0DDE" w:rsidRPr="004F0DDE" w:rsidTr="002D3057">
        <w:trPr>
          <w:gridAfter w:val="3"/>
          <w:wAfter w:w="1308" w:type="dxa"/>
          <w:trHeight w:val="255"/>
        </w:trPr>
        <w:tc>
          <w:tcPr>
            <w:tcW w:w="183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3754" w:type="dxa"/>
            <w:gridSpan w:val="4"/>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945"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3418" w:type="dxa"/>
            <w:gridSpan w:val="6"/>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к  решению Иджинского </w:t>
            </w:r>
          </w:p>
        </w:tc>
      </w:tr>
      <w:tr w:rsidR="004F0DDE" w:rsidRPr="004F0DDE" w:rsidTr="002D3057">
        <w:trPr>
          <w:gridAfter w:val="3"/>
          <w:wAfter w:w="1308" w:type="dxa"/>
          <w:trHeight w:val="255"/>
        </w:trPr>
        <w:tc>
          <w:tcPr>
            <w:tcW w:w="183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6887" w:type="dxa"/>
            <w:gridSpan w:val="9"/>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c>
          <w:tcPr>
            <w:tcW w:w="2190" w:type="dxa"/>
            <w:gridSpan w:val="5"/>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сельсовета Совета депутатов </w:t>
            </w:r>
          </w:p>
        </w:tc>
      </w:tr>
      <w:tr w:rsidR="004F0DDE" w:rsidRPr="004F0DDE" w:rsidTr="002D3057">
        <w:trPr>
          <w:gridAfter w:val="3"/>
          <w:wAfter w:w="1308" w:type="dxa"/>
          <w:trHeight w:val="255"/>
        </w:trPr>
        <w:tc>
          <w:tcPr>
            <w:tcW w:w="183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6887" w:type="dxa"/>
            <w:gridSpan w:val="9"/>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c>
          <w:tcPr>
            <w:tcW w:w="2190" w:type="dxa"/>
            <w:gridSpan w:val="5"/>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от 09. 06.2025г. №110   </w:t>
            </w:r>
          </w:p>
        </w:tc>
      </w:tr>
      <w:tr w:rsidR="004F0DDE" w:rsidRPr="004F0DDE" w:rsidTr="002D3057">
        <w:trPr>
          <w:gridAfter w:val="3"/>
          <w:wAfter w:w="1308" w:type="dxa"/>
          <w:trHeight w:val="255"/>
        </w:trPr>
        <w:tc>
          <w:tcPr>
            <w:tcW w:w="183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6887" w:type="dxa"/>
            <w:gridSpan w:val="9"/>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c>
          <w:tcPr>
            <w:tcW w:w="2190" w:type="dxa"/>
            <w:gridSpan w:val="5"/>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r>
      <w:tr w:rsidR="004F0DDE" w:rsidRPr="004F0DDE" w:rsidTr="002D3057">
        <w:trPr>
          <w:trHeight w:val="255"/>
        </w:trPr>
        <w:tc>
          <w:tcPr>
            <w:tcW w:w="183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3754" w:type="dxa"/>
            <w:gridSpan w:val="4"/>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945"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228"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c>
          <w:tcPr>
            <w:tcW w:w="864"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290"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108"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After w:val="2"/>
          <w:wAfter w:w="1166" w:type="dxa"/>
          <w:trHeight w:val="255"/>
        </w:trPr>
        <w:tc>
          <w:tcPr>
            <w:tcW w:w="11057" w:type="dxa"/>
            <w:gridSpan w:val="17"/>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ВЕДОМСТВЕННАЯ СТРУКТУРА РАСХОДОВ</w:t>
            </w:r>
          </w:p>
        </w:tc>
      </w:tr>
      <w:tr w:rsidR="004F0DDE" w:rsidRPr="004F0DDE" w:rsidTr="002D3057">
        <w:trPr>
          <w:gridAfter w:val="2"/>
          <w:wAfter w:w="1166" w:type="dxa"/>
          <w:trHeight w:val="255"/>
        </w:trPr>
        <w:tc>
          <w:tcPr>
            <w:tcW w:w="11057" w:type="dxa"/>
            <w:gridSpan w:val="17"/>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БЮДЖЕТА СЕЛЬСОВЕТА  на  31.12.2024 ГОД</w:t>
            </w:r>
          </w:p>
        </w:tc>
      </w:tr>
      <w:tr w:rsidR="004F0DDE" w:rsidRPr="004F0DDE" w:rsidTr="002D3057">
        <w:trPr>
          <w:gridAfter w:val="2"/>
          <w:wAfter w:w="1166" w:type="dxa"/>
          <w:trHeight w:val="270"/>
        </w:trPr>
        <w:tc>
          <w:tcPr>
            <w:tcW w:w="567"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368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275"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418"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417"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851"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After w:val="2"/>
          <w:wAfter w:w="1166" w:type="dxa"/>
          <w:trHeight w:val="255"/>
        </w:trPr>
        <w:tc>
          <w:tcPr>
            <w:tcW w:w="567" w:type="dxa"/>
            <w:tcBorders>
              <w:top w:val="single" w:sz="8" w:space="0" w:color="auto"/>
              <w:left w:val="single" w:sz="8" w:space="0" w:color="auto"/>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N  </w:t>
            </w:r>
          </w:p>
        </w:tc>
        <w:tc>
          <w:tcPr>
            <w:tcW w:w="3686" w:type="dxa"/>
            <w:gridSpan w:val="2"/>
            <w:tcBorders>
              <w:top w:val="single" w:sz="8" w:space="0" w:color="auto"/>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Наименование главного распорядителя</w:t>
            </w:r>
          </w:p>
        </w:tc>
        <w:tc>
          <w:tcPr>
            <w:tcW w:w="567" w:type="dxa"/>
            <w:tcBorders>
              <w:top w:val="single" w:sz="8" w:space="0" w:color="auto"/>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Код    </w:t>
            </w:r>
          </w:p>
        </w:tc>
        <w:tc>
          <w:tcPr>
            <w:tcW w:w="709" w:type="dxa"/>
            <w:tcBorders>
              <w:top w:val="single" w:sz="8" w:space="0" w:color="auto"/>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Раздел,</w:t>
            </w:r>
          </w:p>
        </w:tc>
        <w:tc>
          <w:tcPr>
            <w:tcW w:w="1275"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Целевая статья</w:t>
            </w:r>
          </w:p>
        </w:tc>
        <w:tc>
          <w:tcPr>
            <w:tcW w:w="567" w:type="dxa"/>
            <w:tcBorders>
              <w:top w:val="single" w:sz="8" w:space="0" w:color="auto"/>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Вид   </w:t>
            </w:r>
          </w:p>
        </w:tc>
        <w:tc>
          <w:tcPr>
            <w:tcW w:w="1418" w:type="dxa"/>
            <w:gridSpan w:val="3"/>
            <w:tcBorders>
              <w:top w:val="single" w:sz="8" w:space="0" w:color="auto"/>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Бюджетная</w:t>
            </w:r>
          </w:p>
        </w:tc>
        <w:tc>
          <w:tcPr>
            <w:tcW w:w="1417"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Исполнено</w:t>
            </w:r>
          </w:p>
        </w:tc>
        <w:tc>
          <w:tcPr>
            <w:tcW w:w="851" w:type="dxa"/>
            <w:gridSpan w:val="3"/>
            <w:tcBorders>
              <w:top w:val="single" w:sz="8" w:space="0" w:color="auto"/>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Процент  </w:t>
            </w:r>
          </w:p>
        </w:tc>
      </w:tr>
      <w:tr w:rsidR="004F0DDE" w:rsidRPr="004F0DDE" w:rsidTr="002D3057">
        <w:trPr>
          <w:gridAfter w:val="2"/>
          <w:wAfter w:w="1166" w:type="dxa"/>
          <w:trHeight w:val="630"/>
        </w:trPr>
        <w:tc>
          <w:tcPr>
            <w:tcW w:w="567" w:type="dxa"/>
            <w:tcBorders>
              <w:top w:val="nil"/>
              <w:left w:val="single" w:sz="8" w:space="0" w:color="auto"/>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строки</w:t>
            </w:r>
          </w:p>
        </w:tc>
        <w:tc>
          <w:tcPr>
            <w:tcW w:w="3686" w:type="dxa"/>
            <w:gridSpan w:val="2"/>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(распорядителя)/получателя средств  </w:t>
            </w:r>
          </w:p>
        </w:tc>
        <w:tc>
          <w:tcPr>
            <w:tcW w:w="567" w:type="dxa"/>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ведомства</w:t>
            </w:r>
          </w:p>
        </w:tc>
        <w:tc>
          <w:tcPr>
            <w:tcW w:w="709" w:type="dxa"/>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подраздел</w:t>
            </w:r>
          </w:p>
        </w:tc>
        <w:tc>
          <w:tcPr>
            <w:tcW w:w="1275" w:type="dxa"/>
            <w:gridSpan w:val="3"/>
            <w:vMerge/>
            <w:tcBorders>
              <w:top w:val="single" w:sz="8" w:space="0" w:color="auto"/>
              <w:left w:val="single" w:sz="8" w:space="0" w:color="auto"/>
              <w:bottom w:val="single" w:sz="8" w:space="0" w:color="000000"/>
              <w:right w:val="single" w:sz="8"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c>
          <w:tcPr>
            <w:tcW w:w="567" w:type="dxa"/>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расходов</w:t>
            </w:r>
          </w:p>
        </w:tc>
        <w:tc>
          <w:tcPr>
            <w:tcW w:w="1418" w:type="dxa"/>
            <w:gridSpan w:val="3"/>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роспись с</w:t>
            </w:r>
          </w:p>
        </w:tc>
        <w:tc>
          <w:tcPr>
            <w:tcW w:w="1417" w:type="dxa"/>
            <w:gridSpan w:val="2"/>
            <w:vMerge/>
            <w:tcBorders>
              <w:top w:val="single" w:sz="8" w:space="0" w:color="auto"/>
              <w:left w:val="single" w:sz="8" w:space="0" w:color="auto"/>
              <w:bottom w:val="single" w:sz="8" w:space="0" w:color="000000"/>
              <w:right w:val="single" w:sz="8"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c>
          <w:tcPr>
            <w:tcW w:w="851" w:type="dxa"/>
            <w:gridSpan w:val="3"/>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исполнения</w:t>
            </w:r>
          </w:p>
        </w:tc>
      </w:tr>
      <w:tr w:rsidR="004F0DDE" w:rsidRPr="004F0DDE" w:rsidTr="002D3057">
        <w:trPr>
          <w:gridAfter w:val="2"/>
          <w:wAfter w:w="1166" w:type="dxa"/>
          <w:trHeight w:val="255"/>
        </w:trPr>
        <w:tc>
          <w:tcPr>
            <w:tcW w:w="567" w:type="dxa"/>
            <w:tcBorders>
              <w:top w:val="nil"/>
              <w:left w:val="single" w:sz="8" w:space="0" w:color="auto"/>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3686" w:type="dxa"/>
            <w:gridSpan w:val="2"/>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окружного бюджета/показателей    </w:t>
            </w:r>
          </w:p>
        </w:tc>
        <w:tc>
          <w:tcPr>
            <w:tcW w:w="567" w:type="dxa"/>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709" w:type="dxa"/>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275" w:type="dxa"/>
            <w:gridSpan w:val="3"/>
            <w:vMerge/>
            <w:tcBorders>
              <w:top w:val="single" w:sz="8" w:space="0" w:color="auto"/>
              <w:left w:val="single" w:sz="8" w:space="0" w:color="auto"/>
              <w:bottom w:val="single" w:sz="8" w:space="0" w:color="000000"/>
              <w:right w:val="single" w:sz="8"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c>
          <w:tcPr>
            <w:tcW w:w="567" w:type="dxa"/>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418" w:type="dxa"/>
            <w:gridSpan w:val="3"/>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учетом</w:t>
            </w:r>
          </w:p>
        </w:tc>
        <w:tc>
          <w:tcPr>
            <w:tcW w:w="1417" w:type="dxa"/>
            <w:gridSpan w:val="2"/>
            <w:vMerge/>
            <w:tcBorders>
              <w:top w:val="single" w:sz="8" w:space="0" w:color="auto"/>
              <w:left w:val="single" w:sz="8" w:space="0" w:color="auto"/>
              <w:bottom w:val="single" w:sz="8" w:space="0" w:color="000000"/>
              <w:right w:val="single" w:sz="8"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c>
          <w:tcPr>
            <w:tcW w:w="851" w:type="dxa"/>
            <w:gridSpan w:val="3"/>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r>
      <w:tr w:rsidR="004F0DDE" w:rsidRPr="004F0DDE" w:rsidTr="002D3057">
        <w:trPr>
          <w:gridAfter w:val="2"/>
          <w:wAfter w:w="1166" w:type="dxa"/>
          <w:trHeight w:val="270"/>
        </w:trPr>
        <w:tc>
          <w:tcPr>
            <w:tcW w:w="567" w:type="dxa"/>
            <w:tcBorders>
              <w:top w:val="nil"/>
              <w:left w:val="single" w:sz="8" w:space="0" w:color="auto"/>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3686" w:type="dxa"/>
            <w:gridSpan w:val="2"/>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бюджетной классификации       </w:t>
            </w:r>
          </w:p>
        </w:tc>
        <w:tc>
          <w:tcPr>
            <w:tcW w:w="567" w:type="dxa"/>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709" w:type="dxa"/>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275" w:type="dxa"/>
            <w:gridSpan w:val="3"/>
            <w:vMerge/>
            <w:tcBorders>
              <w:top w:val="single" w:sz="8" w:space="0" w:color="auto"/>
              <w:left w:val="single" w:sz="8" w:space="0" w:color="auto"/>
              <w:bottom w:val="single" w:sz="8" w:space="0" w:color="000000"/>
              <w:right w:val="single" w:sz="8"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c>
          <w:tcPr>
            <w:tcW w:w="567" w:type="dxa"/>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418" w:type="dxa"/>
            <w:gridSpan w:val="3"/>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изменений</w:t>
            </w:r>
          </w:p>
        </w:tc>
        <w:tc>
          <w:tcPr>
            <w:tcW w:w="1417" w:type="dxa"/>
            <w:gridSpan w:val="2"/>
            <w:vMerge/>
            <w:tcBorders>
              <w:top w:val="single" w:sz="8" w:space="0" w:color="auto"/>
              <w:left w:val="single" w:sz="8" w:space="0" w:color="auto"/>
              <w:bottom w:val="single" w:sz="8" w:space="0" w:color="000000"/>
              <w:right w:val="single" w:sz="8"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c>
          <w:tcPr>
            <w:tcW w:w="851" w:type="dxa"/>
            <w:gridSpan w:val="3"/>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r>
      <w:tr w:rsidR="004F0DDE" w:rsidRPr="004F0DDE" w:rsidTr="002D3057">
        <w:trPr>
          <w:gridAfter w:val="2"/>
          <w:wAfter w:w="1166" w:type="dxa"/>
          <w:trHeight w:val="270"/>
        </w:trPr>
        <w:tc>
          <w:tcPr>
            <w:tcW w:w="567" w:type="dxa"/>
            <w:tcBorders>
              <w:top w:val="single" w:sz="4" w:space="0" w:color="auto"/>
              <w:left w:val="single" w:sz="4" w:space="0" w:color="auto"/>
              <w:bottom w:val="nil"/>
              <w:right w:val="nil"/>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3686" w:type="dxa"/>
            <w:gridSpan w:val="2"/>
            <w:tcBorders>
              <w:top w:val="nil"/>
              <w:left w:val="single" w:sz="8" w:space="0" w:color="auto"/>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567" w:type="dxa"/>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709" w:type="dxa"/>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w:t>
            </w:r>
          </w:p>
        </w:tc>
        <w:tc>
          <w:tcPr>
            <w:tcW w:w="1275" w:type="dxa"/>
            <w:gridSpan w:val="3"/>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w:t>
            </w:r>
          </w:p>
        </w:tc>
        <w:tc>
          <w:tcPr>
            <w:tcW w:w="567" w:type="dxa"/>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5</w:t>
            </w:r>
          </w:p>
        </w:tc>
        <w:tc>
          <w:tcPr>
            <w:tcW w:w="1418" w:type="dxa"/>
            <w:gridSpan w:val="3"/>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w:t>
            </w:r>
          </w:p>
        </w:tc>
        <w:tc>
          <w:tcPr>
            <w:tcW w:w="1417" w:type="dxa"/>
            <w:gridSpan w:val="2"/>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w:t>
            </w:r>
          </w:p>
        </w:tc>
        <w:tc>
          <w:tcPr>
            <w:tcW w:w="851" w:type="dxa"/>
            <w:gridSpan w:val="3"/>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w:t>
            </w:r>
          </w:p>
        </w:tc>
      </w:tr>
      <w:tr w:rsidR="004F0DDE" w:rsidRPr="004F0DDE" w:rsidTr="002D3057">
        <w:trPr>
          <w:gridAfter w:val="2"/>
          <w:wAfter w:w="1166" w:type="dxa"/>
          <w:trHeight w:val="30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3686" w:type="dxa"/>
            <w:gridSpan w:val="2"/>
            <w:tcBorders>
              <w:top w:val="single" w:sz="8" w:space="0" w:color="auto"/>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Иджинский сельский совет</w:t>
            </w:r>
          </w:p>
        </w:tc>
        <w:tc>
          <w:tcPr>
            <w:tcW w:w="567" w:type="dxa"/>
            <w:vMerge w:val="restar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1275" w:type="dxa"/>
            <w:gridSpan w:val="3"/>
            <w:tcBorders>
              <w:top w:val="single" w:sz="8" w:space="0" w:color="auto"/>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single" w:sz="8" w:space="0" w:color="auto"/>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16 696 042,45</w:t>
            </w:r>
          </w:p>
        </w:tc>
        <w:tc>
          <w:tcPr>
            <w:tcW w:w="1417"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16 576 165,58</w:t>
            </w:r>
          </w:p>
        </w:tc>
        <w:tc>
          <w:tcPr>
            <w:tcW w:w="851" w:type="dxa"/>
            <w:gridSpan w:val="3"/>
            <w:vMerge w:val="restart"/>
            <w:tcBorders>
              <w:top w:val="single" w:sz="8" w:space="0" w:color="auto"/>
              <w:left w:val="single" w:sz="4" w:space="0" w:color="auto"/>
              <w:bottom w:val="single" w:sz="8" w:space="0" w:color="000000"/>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99,28</w:t>
            </w:r>
          </w:p>
        </w:tc>
      </w:tr>
      <w:tr w:rsidR="004F0DDE" w:rsidRPr="004F0DDE" w:rsidTr="002D3057">
        <w:trPr>
          <w:gridAfter w:val="2"/>
          <w:wAfter w:w="1166" w:type="dxa"/>
          <w:trHeight w:val="263"/>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3686" w:type="dxa"/>
            <w:gridSpan w:val="2"/>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c>
          <w:tcPr>
            <w:tcW w:w="709" w:type="dxa"/>
            <w:tcBorders>
              <w:top w:val="nil"/>
              <w:left w:val="nil"/>
              <w:bottom w:val="single" w:sz="8"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0100</w:t>
            </w:r>
          </w:p>
        </w:tc>
        <w:tc>
          <w:tcPr>
            <w:tcW w:w="1275" w:type="dxa"/>
            <w:gridSpan w:val="3"/>
            <w:tcBorders>
              <w:top w:val="nil"/>
              <w:left w:val="nil"/>
              <w:bottom w:val="single" w:sz="8"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vMerge/>
            <w:tcBorders>
              <w:top w:val="single" w:sz="8" w:space="0" w:color="auto"/>
              <w:left w:val="single" w:sz="8" w:space="0" w:color="auto"/>
              <w:bottom w:val="single" w:sz="8" w:space="0" w:color="000000"/>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c>
          <w:tcPr>
            <w:tcW w:w="1417" w:type="dxa"/>
            <w:gridSpan w:val="2"/>
            <w:vMerge/>
            <w:tcBorders>
              <w:top w:val="single" w:sz="8" w:space="0" w:color="auto"/>
              <w:left w:val="single" w:sz="4" w:space="0" w:color="auto"/>
              <w:bottom w:val="single" w:sz="8" w:space="0" w:color="000000"/>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c>
          <w:tcPr>
            <w:tcW w:w="851" w:type="dxa"/>
            <w:gridSpan w:val="3"/>
            <w:vMerge/>
            <w:tcBorders>
              <w:top w:val="single" w:sz="8" w:space="0" w:color="auto"/>
              <w:left w:val="single" w:sz="4" w:space="0" w:color="auto"/>
              <w:bottom w:val="single" w:sz="8" w:space="0" w:color="000000"/>
              <w:right w:val="single" w:sz="8"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r>
      <w:tr w:rsidR="004F0DDE" w:rsidRPr="004F0DDE" w:rsidTr="002D3057">
        <w:trPr>
          <w:gridAfter w:val="2"/>
          <w:wAfter w:w="1166" w:type="dxa"/>
          <w:trHeight w:val="270"/>
        </w:trPr>
        <w:tc>
          <w:tcPr>
            <w:tcW w:w="567" w:type="dxa"/>
            <w:tcBorders>
              <w:top w:val="nil"/>
              <w:left w:val="single" w:sz="4" w:space="0" w:color="auto"/>
              <w:bottom w:val="single" w:sz="4" w:space="0" w:color="auto"/>
              <w:right w:val="nil"/>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3686" w:type="dxa"/>
            <w:gridSpan w:val="2"/>
            <w:tcBorders>
              <w:top w:val="nil"/>
              <w:left w:val="single" w:sz="8" w:space="0" w:color="auto"/>
              <w:bottom w:val="single" w:sz="8" w:space="0" w:color="auto"/>
              <w:right w:val="single" w:sz="8"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в том числе:                        </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709"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275"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418"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417"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851"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2"/>
          <w:wAfter w:w="1166"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3686" w:type="dxa"/>
            <w:gridSpan w:val="2"/>
            <w:tcBorders>
              <w:top w:val="nil"/>
              <w:left w:val="nil"/>
              <w:bottom w:val="nil"/>
              <w:right w:val="single" w:sz="8"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Общегосударственные вопросы         </w:t>
            </w:r>
          </w:p>
        </w:tc>
        <w:tc>
          <w:tcPr>
            <w:tcW w:w="567" w:type="dxa"/>
            <w:tcBorders>
              <w:top w:val="nil"/>
              <w:left w:val="nil"/>
              <w:bottom w:val="single" w:sz="8" w:space="0" w:color="auto"/>
              <w:right w:val="single" w:sz="8"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0100</w:t>
            </w:r>
          </w:p>
        </w:tc>
        <w:tc>
          <w:tcPr>
            <w:tcW w:w="1275" w:type="dxa"/>
            <w:gridSpan w:val="3"/>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7 668 050,15</w:t>
            </w:r>
          </w:p>
        </w:tc>
        <w:tc>
          <w:tcPr>
            <w:tcW w:w="1417" w:type="dxa"/>
            <w:gridSpan w:val="2"/>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7 595 519,44</w:t>
            </w:r>
          </w:p>
        </w:tc>
        <w:tc>
          <w:tcPr>
            <w:tcW w:w="851"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99,05</w:t>
            </w:r>
          </w:p>
        </w:tc>
      </w:tr>
      <w:tr w:rsidR="004F0DDE" w:rsidRPr="004F0DDE" w:rsidTr="002D3057">
        <w:trPr>
          <w:gridAfter w:val="2"/>
          <w:wAfter w:w="1166" w:type="dxa"/>
          <w:trHeight w:val="102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w:t>
            </w:r>
          </w:p>
        </w:tc>
        <w:tc>
          <w:tcPr>
            <w:tcW w:w="3686" w:type="dxa"/>
            <w:gridSpan w:val="2"/>
            <w:tcBorders>
              <w:top w:val="single" w:sz="8" w:space="0" w:color="auto"/>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8" w:space="0" w:color="auto"/>
              <w:right w:val="single" w:sz="8"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0102</w:t>
            </w:r>
          </w:p>
        </w:tc>
        <w:tc>
          <w:tcPr>
            <w:tcW w:w="1275" w:type="dxa"/>
            <w:gridSpan w:val="3"/>
            <w:tcBorders>
              <w:top w:val="single" w:sz="8" w:space="0" w:color="auto"/>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6200000000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single" w:sz="4" w:space="0" w:color="auto"/>
              <w:left w:val="single" w:sz="8" w:space="0" w:color="auto"/>
              <w:bottom w:val="nil"/>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1 156 573,44</w:t>
            </w:r>
          </w:p>
        </w:tc>
        <w:tc>
          <w:tcPr>
            <w:tcW w:w="1417" w:type="dxa"/>
            <w:gridSpan w:val="2"/>
            <w:tcBorders>
              <w:top w:val="single" w:sz="4" w:space="0" w:color="auto"/>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1 156 573,44</w:t>
            </w:r>
          </w:p>
        </w:tc>
        <w:tc>
          <w:tcPr>
            <w:tcW w:w="851"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255"/>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w:t>
            </w:r>
          </w:p>
        </w:tc>
        <w:tc>
          <w:tcPr>
            <w:tcW w:w="368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Непрограмные расходы администрации Иджинского сельсовета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vMerge w:val="restart"/>
            <w:tcBorders>
              <w:top w:val="nil"/>
              <w:left w:val="nil"/>
              <w:bottom w:val="nil"/>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2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6200080220</w:t>
            </w:r>
          </w:p>
        </w:tc>
        <w:tc>
          <w:tcPr>
            <w:tcW w:w="567" w:type="dxa"/>
            <w:vMerge w:val="restart"/>
            <w:tcBorders>
              <w:top w:val="single" w:sz="8" w:space="0" w:color="auto"/>
              <w:left w:val="nil"/>
              <w:bottom w:val="single" w:sz="4" w:space="0" w:color="000000"/>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1 081 578,24</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1 081 578,24</w:t>
            </w:r>
          </w:p>
        </w:tc>
        <w:tc>
          <w:tcPr>
            <w:tcW w:w="851" w:type="dxa"/>
            <w:gridSpan w:val="3"/>
            <w:vMerge w:val="restart"/>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230"/>
        </w:trPr>
        <w:tc>
          <w:tcPr>
            <w:tcW w:w="567" w:type="dxa"/>
            <w:vMerge/>
            <w:tcBorders>
              <w:top w:val="nil"/>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3686" w:type="dxa"/>
            <w:gridSpan w:val="2"/>
            <w:vMerge/>
            <w:tcBorders>
              <w:top w:val="single" w:sz="4" w:space="0" w:color="auto"/>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67" w:type="dxa"/>
            <w:vMerge/>
            <w:tcBorders>
              <w:top w:val="single" w:sz="8" w:space="0" w:color="auto"/>
              <w:left w:val="nil"/>
              <w:bottom w:val="single" w:sz="4" w:space="0" w:color="000000"/>
              <w:right w:val="nil"/>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851" w:type="dxa"/>
            <w:gridSpan w:val="3"/>
            <w:vMerge/>
            <w:tcBorders>
              <w:top w:val="nil"/>
              <w:left w:val="nil"/>
              <w:bottom w:val="nil"/>
              <w:right w:val="single" w:sz="8"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After w:val="2"/>
          <w:wAfter w:w="1166" w:type="dxa"/>
          <w:trHeight w:val="6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Глава муниципального образования в рамках непрограмные расходы администрации Иджинского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single" w:sz="4" w:space="0" w:color="auto"/>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275"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6200080220</w:t>
            </w:r>
          </w:p>
        </w:tc>
        <w:tc>
          <w:tcPr>
            <w:tcW w:w="567" w:type="dxa"/>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1 081 578,24</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1 081 578,24</w:t>
            </w:r>
          </w:p>
        </w:tc>
        <w:tc>
          <w:tcPr>
            <w:tcW w:w="851" w:type="dxa"/>
            <w:gridSpan w:val="3"/>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572"/>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275"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1 081 578,24</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1 081 578,24</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612"/>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w:t>
            </w:r>
          </w:p>
        </w:tc>
        <w:tc>
          <w:tcPr>
            <w:tcW w:w="3686" w:type="dxa"/>
            <w:gridSpan w:val="2"/>
            <w:tcBorders>
              <w:top w:val="nil"/>
              <w:left w:val="nil"/>
              <w:bottom w:val="single" w:sz="4" w:space="0" w:color="auto"/>
              <w:right w:val="nil"/>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275"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1 081 578,24</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1 081 578,24</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609"/>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администрации Иджинского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0102</w:t>
            </w:r>
          </w:p>
        </w:tc>
        <w:tc>
          <w:tcPr>
            <w:tcW w:w="1275"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6200093100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74 995,20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74 995,20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1549"/>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275"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74 995,20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74 995,20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56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3686" w:type="dxa"/>
            <w:gridSpan w:val="2"/>
            <w:tcBorders>
              <w:top w:val="nil"/>
              <w:left w:val="nil"/>
              <w:bottom w:val="single" w:sz="4" w:space="0" w:color="auto"/>
              <w:right w:val="nil"/>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275"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74 995,20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74 995,20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10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11</w:t>
            </w:r>
          </w:p>
        </w:tc>
        <w:tc>
          <w:tcPr>
            <w:tcW w:w="3686" w:type="dxa"/>
            <w:gridSpan w:val="2"/>
            <w:tcBorders>
              <w:top w:val="nil"/>
              <w:left w:val="nil"/>
              <w:bottom w:val="nil"/>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0103</w:t>
            </w:r>
          </w:p>
        </w:tc>
        <w:tc>
          <w:tcPr>
            <w:tcW w:w="1275" w:type="dxa"/>
            <w:gridSpan w:val="3"/>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737 004,72</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737 004,72</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62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w:t>
            </w:r>
          </w:p>
        </w:tc>
        <w:tc>
          <w:tcPr>
            <w:tcW w:w="3686" w:type="dxa"/>
            <w:gridSpan w:val="2"/>
            <w:tcBorders>
              <w:top w:val="single" w:sz="4" w:space="0" w:color="auto"/>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Непрограмные расходы представительного органа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662 009,52</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662 009,52</w:t>
            </w:r>
          </w:p>
        </w:tc>
        <w:tc>
          <w:tcPr>
            <w:tcW w:w="851" w:type="dxa"/>
            <w:gridSpan w:val="3"/>
            <w:tcBorders>
              <w:top w:val="nil"/>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02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w:t>
            </w:r>
          </w:p>
        </w:tc>
        <w:tc>
          <w:tcPr>
            <w:tcW w:w="3686" w:type="dxa"/>
            <w:gridSpan w:val="2"/>
            <w:tcBorders>
              <w:top w:val="nil"/>
              <w:left w:val="nil"/>
              <w:bottom w:val="single" w:sz="4" w:space="0" w:color="auto"/>
              <w:right w:val="nil"/>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Депутаты представительного органа муниципального образования в рамках непрограмных расходов представительного органа муниципального образования</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6300080210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662 009,52</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662 009,52</w:t>
            </w:r>
          </w:p>
        </w:tc>
        <w:tc>
          <w:tcPr>
            <w:tcW w:w="851" w:type="dxa"/>
            <w:gridSpan w:val="3"/>
            <w:tcBorders>
              <w:top w:val="single" w:sz="4" w:space="0" w:color="auto"/>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53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6300080210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662 009,52</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662 009,52</w:t>
            </w:r>
          </w:p>
        </w:tc>
        <w:tc>
          <w:tcPr>
            <w:tcW w:w="851" w:type="dxa"/>
            <w:gridSpan w:val="3"/>
            <w:tcBorders>
              <w:top w:val="single" w:sz="4" w:space="0" w:color="auto"/>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612"/>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w:t>
            </w:r>
          </w:p>
        </w:tc>
        <w:tc>
          <w:tcPr>
            <w:tcW w:w="3686" w:type="dxa"/>
            <w:gridSpan w:val="2"/>
            <w:tcBorders>
              <w:top w:val="nil"/>
              <w:left w:val="nil"/>
              <w:bottom w:val="single" w:sz="4" w:space="0" w:color="auto"/>
              <w:right w:val="nil"/>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single" w:sz="4" w:space="0" w:color="auto"/>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6300080210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662 009,52</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662 009,52</w:t>
            </w:r>
          </w:p>
        </w:tc>
        <w:tc>
          <w:tcPr>
            <w:tcW w:w="851" w:type="dxa"/>
            <w:gridSpan w:val="3"/>
            <w:tcBorders>
              <w:top w:val="single" w:sz="4" w:space="0" w:color="auto"/>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785"/>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представительного органа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6300093100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74 995,20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74 995,20</w:t>
            </w:r>
          </w:p>
        </w:tc>
        <w:tc>
          <w:tcPr>
            <w:tcW w:w="851" w:type="dxa"/>
            <w:gridSpan w:val="3"/>
            <w:tcBorders>
              <w:top w:val="single" w:sz="4" w:space="0" w:color="auto"/>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162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74 995,20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74 995,20</w:t>
            </w:r>
          </w:p>
        </w:tc>
        <w:tc>
          <w:tcPr>
            <w:tcW w:w="851" w:type="dxa"/>
            <w:gridSpan w:val="3"/>
            <w:tcBorders>
              <w:top w:val="single" w:sz="4" w:space="0" w:color="auto"/>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552"/>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w:t>
            </w:r>
          </w:p>
        </w:tc>
        <w:tc>
          <w:tcPr>
            <w:tcW w:w="3686" w:type="dxa"/>
            <w:gridSpan w:val="2"/>
            <w:tcBorders>
              <w:top w:val="nil"/>
              <w:left w:val="nil"/>
              <w:bottom w:val="single" w:sz="4" w:space="0" w:color="auto"/>
              <w:right w:val="single" w:sz="8"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single" w:sz="4" w:space="0" w:color="auto"/>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74 995,20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74 995,20</w:t>
            </w:r>
          </w:p>
        </w:tc>
        <w:tc>
          <w:tcPr>
            <w:tcW w:w="851" w:type="dxa"/>
            <w:gridSpan w:val="3"/>
            <w:tcBorders>
              <w:top w:val="single" w:sz="4" w:space="0" w:color="auto"/>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40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19</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Функционирование Правительства Российской Федерации, высших исполнительных органовгосударственной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0104</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4 630 979,43</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4 558 448,72</w:t>
            </w:r>
          </w:p>
        </w:tc>
        <w:tc>
          <w:tcPr>
            <w:tcW w:w="851" w:type="dxa"/>
            <w:gridSpan w:val="3"/>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98,43</w:t>
            </w:r>
          </w:p>
        </w:tc>
      </w:tr>
      <w:tr w:rsidR="004F0DDE" w:rsidRPr="004F0DDE" w:rsidTr="002D3057">
        <w:trPr>
          <w:gridAfter w:val="2"/>
          <w:wAfter w:w="1166" w:type="dxa"/>
          <w:trHeight w:val="263"/>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w:t>
            </w:r>
          </w:p>
        </w:tc>
        <w:tc>
          <w:tcPr>
            <w:tcW w:w="368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Непрограмные расходы администрации Иджинского сельсовета</w:t>
            </w:r>
          </w:p>
        </w:tc>
        <w:tc>
          <w:tcPr>
            <w:tcW w:w="567" w:type="dxa"/>
            <w:vMerge w:val="restart"/>
            <w:tcBorders>
              <w:top w:val="nil"/>
              <w:left w:val="nil"/>
              <w:bottom w:val="single" w:sz="4" w:space="0" w:color="000000"/>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6200000000</w:t>
            </w:r>
          </w:p>
        </w:tc>
        <w:tc>
          <w:tcPr>
            <w:tcW w:w="567" w:type="dxa"/>
            <w:vMerge w:val="restart"/>
            <w:tcBorders>
              <w:top w:val="nil"/>
              <w:left w:val="single" w:sz="4" w:space="0" w:color="auto"/>
              <w:bottom w:val="single" w:sz="4" w:space="0" w:color="000000"/>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4 630 979,43</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4 558 448,72</w:t>
            </w:r>
          </w:p>
        </w:tc>
        <w:tc>
          <w:tcPr>
            <w:tcW w:w="851"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98,43</w:t>
            </w:r>
          </w:p>
        </w:tc>
      </w:tr>
      <w:tr w:rsidR="004F0DDE" w:rsidRPr="004F0DDE" w:rsidTr="002D3057">
        <w:trPr>
          <w:gridAfter w:val="2"/>
          <w:wAfter w:w="1166" w:type="dxa"/>
          <w:trHeight w:val="230"/>
        </w:trPr>
        <w:tc>
          <w:tcPr>
            <w:tcW w:w="567" w:type="dxa"/>
            <w:vMerge/>
            <w:tcBorders>
              <w:top w:val="nil"/>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3686" w:type="dxa"/>
            <w:gridSpan w:val="2"/>
            <w:vMerge/>
            <w:tcBorders>
              <w:top w:val="single" w:sz="4" w:space="0" w:color="auto"/>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67" w:type="dxa"/>
            <w:vMerge/>
            <w:tcBorders>
              <w:top w:val="nil"/>
              <w:left w:val="nil"/>
              <w:bottom w:val="single" w:sz="4" w:space="0" w:color="000000"/>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After w:val="2"/>
          <w:wAfter w:w="1166" w:type="dxa"/>
          <w:trHeight w:val="631"/>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21</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в рамках непрограмных расходов администрации Иджинского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4 067 835,57</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4 032 911,35</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99,14</w:t>
            </w:r>
          </w:p>
        </w:tc>
      </w:tr>
      <w:tr w:rsidR="004F0DDE" w:rsidRPr="004F0DDE" w:rsidTr="002D3057">
        <w:trPr>
          <w:gridAfter w:val="2"/>
          <w:wAfter w:w="1166" w:type="dxa"/>
          <w:trHeight w:val="1692"/>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22</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3 003 305,29</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3 003 305,29</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51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3 003 305,29</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3 003 305,29</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51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24</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1 063 342,70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1 028 418,48</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96,72</w:t>
            </w:r>
          </w:p>
        </w:tc>
      </w:tr>
      <w:tr w:rsidR="004F0DDE" w:rsidRPr="004F0DDE" w:rsidTr="002D3057">
        <w:trPr>
          <w:gridAfter w:val="2"/>
          <w:wAfter w:w="1166" w:type="dxa"/>
          <w:trHeight w:val="765"/>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25</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1 063 342,70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1 028 418,48</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96,72</w:t>
            </w:r>
          </w:p>
        </w:tc>
      </w:tr>
      <w:tr w:rsidR="004F0DDE" w:rsidRPr="004F0DDE" w:rsidTr="002D3057">
        <w:trPr>
          <w:gridAfter w:val="2"/>
          <w:wAfter w:w="1166" w:type="dxa"/>
          <w:trHeight w:val="32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26</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Уплата налогв, сборов и иных платежей</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850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1 187,58</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1 187,58</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58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27</w:t>
            </w:r>
          </w:p>
        </w:tc>
        <w:tc>
          <w:tcPr>
            <w:tcW w:w="3686" w:type="dxa"/>
            <w:gridSpan w:val="2"/>
            <w:tcBorders>
              <w:top w:val="nil"/>
              <w:left w:val="nil"/>
              <w:bottom w:val="nil"/>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Иджинского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0104</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6200080620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116 011,00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115 824,51</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99,84</w:t>
            </w:r>
          </w:p>
        </w:tc>
      </w:tr>
      <w:tr w:rsidR="004F0DDE" w:rsidRPr="004F0DDE" w:rsidTr="002D3057">
        <w:trPr>
          <w:gridAfter w:val="2"/>
          <w:wAfter w:w="1166" w:type="dxa"/>
          <w:trHeight w:val="349"/>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28</w:t>
            </w:r>
          </w:p>
        </w:tc>
        <w:tc>
          <w:tcPr>
            <w:tcW w:w="3686" w:type="dxa"/>
            <w:gridSpan w:val="2"/>
            <w:tcBorders>
              <w:top w:val="single" w:sz="4" w:space="0" w:color="auto"/>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6200080620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116 011,00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115 824,51</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99,84</w:t>
            </w:r>
          </w:p>
        </w:tc>
      </w:tr>
      <w:tr w:rsidR="004F0DDE" w:rsidRPr="004F0DDE" w:rsidTr="002D3057">
        <w:trPr>
          <w:gridAfter w:val="2"/>
          <w:wAfter w:w="1166" w:type="dxa"/>
          <w:trHeight w:val="338"/>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29</w:t>
            </w:r>
          </w:p>
        </w:tc>
        <w:tc>
          <w:tcPr>
            <w:tcW w:w="3686" w:type="dxa"/>
            <w:gridSpan w:val="2"/>
            <w:tcBorders>
              <w:top w:val="single" w:sz="4" w:space="0" w:color="auto"/>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6200080620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116 011,00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115 824,51</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99,84</w:t>
            </w:r>
          </w:p>
        </w:tc>
      </w:tr>
      <w:tr w:rsidR="004F0DDE" w:rsidRPr="004F0DDE" w:rsidTr="002D3057">
        <w:trPr>
          <w:gridAfter w:val="2"/>
          <w:wAfter w:w="1166" w:type="dxa"/>
          <w:trHeight w:val="29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w:t>
            </w:r>
          </w:p>
        </w:tc>
        <w:tc>
          <w:tcPr>
            <w:tcW w:w="3686" w:type="dxa"/>
            <w:gridSpan w:val="2"/>
            <w:tcBorders>
              <w:top w:val="nil"/>
              <w:left w:val="nil"/>
              <w:bottom w:val="single" w:sz="4" w:space="0" w:color="auto"/>
              <w:right w:val="nil"/>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администрации Иджинского сельсовета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0104</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6200093100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447 132,86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409 712,86</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91,63</w:t>
            </w:r>
          </w:p>
        </w:tc>
      </w:tr>
      <w:tr w:rsidR="004F0DDE" w:rsidRPr="004F0DDE" w:rsidTr="002D3057">
        <w:trPr>
          <w:gridAfter w:val="2"/>
          <w:wAfter w:w="1166" w:type="dxa"/>
          <w:trHeight w:val="156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31</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447 132,86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409 712,86</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91,63</w:t>
            </w:r>
          </w:p>
        </w:tc>
      </w:tr>
      <w:tr w:rsidR="004F0DDE" w:rsidRPr="004F0DDE" w:rsidTr="002D3057">
        <w:trPr>
          <w:gridAfter w:val="2"/>
          <w:wAfter w:w="1166" w:type="dxa"/>
          <w:trHeight w:val="60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33</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447 132,86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409 712,86</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91,63</w:t>
            </w:r>
          </w:p>
        </w:tc>
      </w:tr>
      <w:tr w:rsidR="004F0DDE" w:rsidRPr="004F0DDE" w:rsidTr="002D3057">
        <w:trPr>
          <w:gridAfter w:val="2"/>
          <w:wAfter w:w="1166" w:type="dxa"/>
          <w:trHeight w:val="255"/>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34</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1 143 492,56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1 143 492,56</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578"/>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35</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Муниципальная программа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1 139 023,56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1 139 023,56</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058"/>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36</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Отдельные мероприятия в рамках муниципальной программы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1 139 023,56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1 139 023,56</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08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37</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Обеспечение выполнения расходных обязательств в рамках отдельных мероприятий муниципальной программы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0110080050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1 139 023,56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1 057 778,76</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92,87</w:t>
            </w:r>
          </w:p>
        </w:tc>
      </w:tr>
      <w:tr w:rsidR="004F0DDE" w:rsidRPr="004F0DDE" w:rsidTr="002D3057">
        <w:trPr>
          <w:gridAfter w:val="2"/>
          <w:wAfter w:w="1166" w:type="dxa"/>
          <w:trHeight w:val="153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38</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0110080050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956 478,76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956 478,76</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51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39</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выплату персоналу казенных учреждений </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0110080050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956 478,76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956 478,76</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51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40</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0110080050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101 300,00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101 300,00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758"/>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41</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0110080050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101 300,00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101 300,00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212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42</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отдельных мероприятий муниципальной программы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81 244,80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81 244,80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572"/>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43</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81 244,80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81 244,80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578"/>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44</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выплату персоналу казенных учреждений </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81 244,80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81 244,80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51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45</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Непрограмные расходы администрации Иджинского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6200000000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4 469,00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4 469,00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134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46</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Выполнение государственных полномочий по созданию и обеспечению деятельности административных комиссий в рамках непрограмные расходы администрации Иджинского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6200075140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4 469,00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4 469,00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56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47</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6200075140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4 469,00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4 469,00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86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48</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6200075140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4 469,00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4 469,00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255"/>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49</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0200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155 179,00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155 179,00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255"/>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50</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Мобилизация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155 179,00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155 179,00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51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51</w:t>
            </w:r>
          </w:p>
        </w:tc>
        <w:tc>
          <w:tcPr>
            <w:tcW w:w="3686" w:type="dxa"/>
            <w:gridSpan w:val="2"/>
            <w:tcBorders>
              <w:top w:val="single" w:sz="4" w:space="0" w:color="auto"/>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Непрограмные расходы администрации Иджинского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155 179,00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155 179,00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069"/>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52</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 в рамках непрограмные расходы администрации Иджинского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6200051180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155 179,00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155 179,00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53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53</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6200051180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84 987,93</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84 987,93</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56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54</w:t>
            </w:r>
          </w:p>
        </w:tc>
        <w:tc>
          <w:tcPr>
            <w:tcW w:w="3686" w:type="dxa"/>
            <w:gridSpan w:val="2"/>
            <w:tcBorders>
              <w:top w:val="nil"/>
              <w:left w:val="nil"/>
              <w:bottom w:val="single" w:sz="4" w:space="0" w:color="auto"/>
              <w:right w:val="single" w:sz="8"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6200051180</w:t>
            </w:r>
          </w:p>
        </w:tc>
        <w:tc>
          <w:tcPr>
            <w:tcW w:w="567" w:type="dxa"/>
            <w:tcBorders>
              <w:top w:val="nil"/>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84 987,93</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84 987,93</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649"/>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55</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6200051180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70 191,07</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70 191,07</w:t>
            </w:r>
          </w:p>
        </w:tc>
        <w:tc>
          <w:tcPr>
            <w:tcW w:w="851" w:type="dxa"/>
            <w:gridSpan w:val="3"/>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765"/>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56</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6200051180</w:t>
            </w:r>
          </w:p>
        </w:tc>
        <w:tc>
          <w:tcPr>
            <w:tcW w:w="567" w:type="dxa"/>
            <w:tcBorders>
              <w:top w:val="nil"/>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70 191,07</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70 191,07</w:t>
            </w:r>
          </w:p>
        </w:tc>
        <w:tc>
          <w:tcPr>
            <w:tcW w:w="851" w:type="dxa"/>
            <w:gridSpan w:val="3"/>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51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57</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0300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3 155 969,56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3 155 969,56</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255"/>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58</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0310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3 155 969,56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3 155 969,56</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552"/>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59</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Муниципальная программа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0310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3 155 969,56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3 155 969,56</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829"/>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60</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Отдельные мероприятия в рамках муниципальной программы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0310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3 155 969,56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3 155 969,56</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140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61</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Реализация мероприятий, направленных на обеспечение пожарной безопасности в рамках отдельных мероприятий муниципальной программы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2 565 636,58</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2 565 636,58</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53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2 248 525,31</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2 248 525,31</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649"/>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выплату персоналу казенных учреждений </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2 248 525,31</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2 248 525,31</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50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64</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317 111,27</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317 111,27</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765"/>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65</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317 111,27</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317 111,27</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204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66</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отдельных мероприятий муниципальной программы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0310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379 061,54</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379 061,54</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53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67</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379 061,54</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379 061,54</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51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68</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выплату персоналу казенных учреждений </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379 061,54</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379 061,54</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369"/>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69</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Расходы на обеспечение первичных мер пожарной безопасности  в рамках отдельных мероприятий муниципальной программы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0310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01100S4120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128 000,00</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128 000,00</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51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70</w:t>
            </w:r>
          </w:p>
        </w:tc>
        <w:tc>
          <w:tcPr>
            <w:tcW w:w="3686"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01100S4120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128 000,00</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128 000,00</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765"/>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71</w:t>
            </w:r>
          </w:p>
        </w:tc>
        <w:tc>
          <w:tcPr>
            <w:tcW w:w="3686"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01100S4120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128 000,00</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128 000,00</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6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72</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Уплата налогв, сборов и иных платежей</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850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#ДЕЛ/0!</w:t>
            </w:r>
          </w:p>
        </w:tc>
      </w:tr>
      <w:tr w:rsidR="004F0DDE" w:rsidRPr="004F0DDE" w:rsidTr="002D3057">
        <w:trPr>
          <w:gridAfter w:val="2"/>
          <w:wAfter w:w="1166" w:type="dxa"/>
          <w:trHeight w:val="829"/>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73</w:t>
            </w:r>
          </w:p>
        </w:tc>
        <w:tc>
          <w:tcPr>
            <w:tcW w:w="3686"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Защита населения и территории в рамках непрограммных расходов администрации Иджинского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0310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6200080100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59 479,60</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59 479,60</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6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74</w:t>
            </w:r>
          </w:p>
        </w:tc>
        <w:tc>
          <w:tcPr>
            <w:tcW w:w="3686"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59 479,60</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59 479,60</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08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75</w:t>
            </w:r>
          </w:p>
        </w:tc>
        <w:tc>
          <w:tcPr>
            <w:tcW w:w="3686"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Cредства резервного фонда администрации Шушенского района в рамках непрограммных расходов администрации Иджинского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0310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6200091190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23 791,84</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23 791,84</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6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76</w:t>
            </w:r>
          </w:p>
        </w:tc>
        <w:tc>
          <w:tcPr>
            <w:tcW w:w="3686"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6200091190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23 791,84</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23 791,84</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27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77</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0400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2 085 470,16</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2 041 732,00</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97,90</w:t>
            </w:r>
          </w:p>
        </w:tc>
      </w:tr>
      <w:tr w:rsidR="004F0DDE" w:rsidRPr="004F0DDE" w:rsidTr="002D3057">
        <w:trPr>
          <w:gridAfter w:val="2"/>
          <w:wAfter w:w="1166" w:type="dxa"/>
          <w:trHeight w:val="27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78</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Водное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0406</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39 150,00</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39 150,00</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56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79</w:t>
            </w:r>
          </w:p>
        </w:tc>
        <w:tc>
          <w:tcPr>
            <w:tcW w:w="3686" w:type="dxa"/>
            <w:gridSpan w:val="2"/>
            <w:tcBorders>
              <w:top w:val="single" w:sz="8" w:space="0" w:color="auto"/>
              <w:left w:val="nil"/>
              <w:bottom w:val="nil"/>
              <w:right w:val="single" w:sz="8"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Непрограмные расходы администрации Иджинского сельсовета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0406</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39 150,00</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39 150,00</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266"/>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w:t>
            </w:r>
          </w:p>
        </w:tc>
        <w:tc>
          <w:tcPr>
            <w:tcW w:w="3686" w:type="dxa"/>
            <w:gridSpan w:val="2"/>
            <w:tcBorders>
              <w:top w:val="nil"/>
              <w:left w:val="nil"/>
              <w:bottom w:val="nil"/>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Защита населения и территории в рамках непрограммных расходов администрации Иджинского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0406</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39 150,00</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39 150,00</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6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81</w:t>
            </w:r>
          </w:p>
        </w:tc>
        <w:tc>
          <w:tcPr>
            <w:tcW w:w="3686" w:type="dxa"/>
            <w:gridSpan w:val="2"/>
            <w:tcBorders>
              <w:top w:val="single" w:sz="4" w:space="0" w:color="auto"/>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0406</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39 150,00</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39 150,00</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6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82</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Прочие работы,услуги</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0406</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39 150,00</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39 150,00</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27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83</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Дорожное хозяйство, дорожный фонд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0409</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2 046 320,16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2 002 582,00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97,86</w:t>
            </w:r>
          </w:p>
        </w:tc>
      </w:tr>
      <w:tr w:rsidR="004F0DDE" w:rsidRPr="004F0DDE" w:rsidTr="002D3057">
        <w:trPr>
          <w:gridAfter w:val="2"/>
          <w:wAfter w:w="1166" w:type="dxa"/>
          <w:trHeight w:val="529"/>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84</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Муниципальная программа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2 046 320,16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2 002 582,00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97,86</w:t>
            </w:r>
          </w:p>
        </w:tc>
      </w:tr>
      <w:tr w:rsidR="004F0DDE" w:rsidRPr="004F0DDE" w:rsidTr="002D3057">
        <w:trPr>
          <w:gridAfter w:val="2"/>
          <w:wAfter w:w="1166" w:type="dxa"/>
          <w:trHeight w:val="732"/>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85</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Отдельные мероприятия в рамках муниципальной программы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2 046 320,16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2 002 582,00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97,86</w:t>
            </w:r>
          </w:p>
        </w:tc>
      </w:tr>
      <w:tr w:rsidR="004F0DDE" w:rsidRPr="004F0DDE" w:rsidTr="002D3057">
        <w:trPr>
          <w:gridAfter w:val="2"/>
          <w:wAfter w:w="1166" w:type="dxa"/>
          <w:trHeight w:val="2138"/>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86</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Содержание автомобильных дорог общего пользования местного значения и искусственных сооружений на них, а также работ по снижению влияния дорожных условий на безопасность дорожного движения в рамках отдельных мероприятий муниципальной программы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0409</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0110080010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443 738,16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400 000,00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90,14</w:t>
            </w:r>
          </w:p>
        </w:tc>
      </w:tr>
      <w:tr w:rsidR="004F0DDE" w:rsidRPr="004F0DDE" w:rsidTr="002D3057">
        <w:trPr>
          <w:gridAfter w:val="2"/>
          <w:wAfter w:w="1166" w:type="dxa"/>
          <w:trHeight w:val="6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87</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443 738,16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400 000,00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90,14</w:t>
            </w:r>
          </w:p>
        </w:tc>
      </w:tr>
      <w:tr w:rsidR="004F0DDE" w:rsidRPr="004F0DDE" w:rsidTr="002D3057">
        <w:trPr>
          <w:gridAfter w:val="2"/>
          <w:wAfter w:w="1166" w:type="dxa"/>
          <w:trHeight w:val="6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88</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443 738,16</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400 000,00</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90,14</w:t>
            </w:r>
          </w:p>
        </w:tc>
      </w:tr>
      <w:tr w:rsidR="004F0DDE" w:rsidRPr="004F0DDE" w:rsidTr="002D3057">
        <w:trPr>
          <w:gridAfter w:val="2"/>
          <w:wAfter w:w="1166" w:type="dxa"/>
          <w:trHeight w:val="1095"/>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89</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Содержание автомобильных дорог общего пользования местного значения за счет средств местного бюджета в рамках отдельных мероприятий муниципальной программы "Обеспечение жизнедеятельности МО Иджинского сельсовета"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0409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0110091790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229 782,00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229 782,00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6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90</w:t>
            </w:r>
          </w:p>
        </w:tc>
        <w:tc>
          <w:tcPr>
            <w:tcW w:w="3686" w:type="dxa"/>
            <w:gridSpan w:val="2"/>
            <w:tcBorders>
              <w:top w:val="single" w:sz="4" w:space="0" w:color="auto"/>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275"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0110091790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229 782,00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229 782,00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255"/>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91</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Прочие работы, услуги</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275"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0110091790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229 782,00</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229 782,00</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837"/>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92</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Содержание автомобильных дорог общего пользования местного значения за счет средств местного бюджета в рамках отдельных мероприятий муниципальной программы "Обеспечение жизнедеятельности МО Иджинского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0409</w:t>
            </w:r>
          </w:p>
        </w:tc>
        <w:tc>
          <w:tcPr>
            <w:tcW w:w="1275" w:type="dxa"/>
            <w:gridSpan w:val="3"/>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01100S5090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1 372 800,00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1 372 800,00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6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93</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Закупка товаров,работ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01100S5090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1 372 800,00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1 372 800,00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22"/>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94</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01100S5090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1 372 800,00</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1 372 800,00</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6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95</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Жилищно- 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0500</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2 597 727,36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2 594 119,36</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99,86</w:t>
            </w:r>
          </w:p>
        </w:tc>
      </w:tr>
      <w:tr w:rsidR="004F0DDE" w:rsidRPr="004F0DDE" w:rsidTr="002D3057">
        <w:trPr>
          <w:gridAfter w:val="2"/>
          <w:wAfter w:w="1166" w:type="dxa"/>
          <w:trHeight w:val="6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96</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Отдельные мероприятия в рамках муниципальной программы "Обеспечение жизнедеятельности МО Иджинский сельсовет"</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0501</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0110080160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599 000,00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599 000,00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52"/>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97</w:t>
            </w:r>
          </w:p>
        </w:tc>
        <w:tc>
          <w:tcPr>
            <w:tcW w:w="3686" w:type="dxa"/>
            <w:gridSpan w:val="2"/>
            <w:tcBorders>
              <w:top w:val="single" w:sz="4" w:space="0" w:color="auto"/>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приобретения жилья в рамках отдельных мероприятий муниципальной программы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0501</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0110080160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599 000,00</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599 000,00</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6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98</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приобретения жилья в рамках отдельных мероприятий муниципальной программы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0501</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0110080160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412</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599 000,00</w:t>
            </w:r>
          </w:p>
        </w:tc>
        <w:tc>
          <w:tcPr>
            <w:tcW w:w="1417"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599 000,00</w:t>
            </w:r>
          </w:p>
        </w:tc>
        <w:tc>
          <w:tcPr>
            <w:tcW w:w="851" w:type="dxa"/>
            <w:gridSpan w:val="3"/>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255"/>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Благоустройство</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1 998 727,36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1 995 119,36</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99,82</w:t>
            </w:r>
          </w:p>
        </w:tc>
      </w:tr>
      <w:tr w:rsidR="004F0DDE" w:rsidRPr="004F0DDE" w:rsidTr="002D3057">
        <w:trPr>
          <w:gridAfter w:val="2"/>
          <w:wAfter w:w="1166" w:type="dxa"/>
          <w:trHeight w:val="518"/>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Муниципальная программа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1 998 727,36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1 995 119,36</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99,82</w:t>
            </w:r>
          </w:p>
        </w:tc>
      </w:tr>
      <w:tr w:rsidR="004F0DDE" w:rsidRPr="004F0DDE" w:rsidTr="002D3057">
        <w:trPr>
          <w:gridAfter w:val="2"/>
          <w:wAfter w:w="1166" w:type="dxa"/>
          <w:trHeight w:val="80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101</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Отдельные мероприятия в рамках муниципальной программы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1 998 727,36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1 995 119,36</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99,82</w:t>
            </w:r>
          </w:p>
        </w:tc>
      </w:tr>
      <w:tr w:rsidR="004F0DDE" w:rsidRPr="004F0DDE" w:rsidTr="002D3057">
        <w:trPr>
          <w:gridAfter w:val="2"/>
          <w:wAfter w:w="1166" w:type="dxa"/>
          <w:trHeight w:val="108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102</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Организация функционирования сети уличного освещения в рамках отдельных мероприятий муниципальной программы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0110080030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305 818,45</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305 818,45</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6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103</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0110080030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305 818,45</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305 818,45</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6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104</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0110080030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305 818,45</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305 818,45</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04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105</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Прочие мероприятия по благоустройству поселения в рамках отдельных мероприятий муниципальной программы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297 845,91</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297 845,91</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6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106</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297 845,91</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297 545,91</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99,90</w:t>
            </w:r>
          </w:p>
        </w:tc>
      </w:tr>
      <w:tr w:rsidR="004F0DDE" w:rsidRPr="004F0DDE" w:rsidTr="002D3057">
        <w:trPr>
          <w:gridAfter w:val="2"/>
          <w:wAfter w:w="1166" w:type="dxa"/>
          <w:trHeight w:val="6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107</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297 545,91</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297 545,91</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04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108</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Прочие мероприятия по благоустройству поселения в рамках отдельных мероприятий муниципальной программы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850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300,00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04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109</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Прочие мероприятия по благоустройству поселения в рамках отдельных мероприятий муниципальной программы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190 455,00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190 455,00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04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Благоустройство памятных мест местного значения в рамках отдельных мероприятий муниципальной программы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0110080150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30 000,00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30 000,00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38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111</w:t>
            </w:r>
          </w:p>
        </w:tc>
        <w:tc>
          <w:tcPr>
            <w:tcW w:w="3686" w:type="dxa"/>
            <w:gridSpan w:val="2"/>
            <w:tcBorders>
              <w:top w:val="nil"/>
              <w:left w:val="nil"/>
              <w:bottom w:val="nil"/>
              <w:right w:val="single" w:sz="4" w:space="0" w:color="auto"/>
            </w:tcBorders>
            <w:shd w:val="clear" w:color="000000" w:fill="FFFFFF"/>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Расходы на реализацию мероприятий по поддержке местных инициатив в рамках отдельных мероприятий муниципальной программы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01100S6410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1 174 608,00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1 171 000,00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99,69</w:t>
            </w:r>
          </w:p>
        </w:tc>
      </w:tr>
      <w:tr w:rsidR="004F0DDE" w:rsidRPr="004F0DDE" w:rsidTr="002D3057">
        <w:trPr>
          <w:gridAfter w:val="2"/>
          <w:wAfter w:w="1166" w:type="dxa"/>
          <w:trHeight w:val="6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112</w:t>
            </w:r>
          </w:p>
        </w:tc>
        <w:tc>
          <w:tcPr>
            <w:tcW w:w="3686" w:type="dxa"/>
            <w:gridSpan w:val="2"/>
            <w:tcBorders>
              <w:top w:val="single" w:sz="4" w:space="0" w:color="auto"/>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01100S6410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1 174 608,00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1 171 000,00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99,69</w:t>
            </w:r>
          </w:p>
        </w:tc>
      </w:tr>
      <w:tr w:rsidR="004F0DDE" w:rsidRPr="004F0DDE" w:rsidTr="002D3057">
        <w:trPr>
          <w:gridAfter w:val="2"/>
          <w:wAfter w:w="1166" w:type="dxa"/>
          <w:trHeight w:val="14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113</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Иные закупки товаров работ и услуг для обеспечения государственных </w:t>
            </w:r>
            <w:r w:rsidRPr="004F0DDE">
              <w:rPr>
                <w:rFonts w:ascii="Times New Roman" w:eastAsia="Times New Roman" w:hAnsi="Times New Roman" w:cs="Times New Roman"/>
                <w:sz w:val="18"/>
                <w:szCs w:val="18"/>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01100S6410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1 174 608,00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1 171 000,00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99,69</w:t>
            </w:r>
          </w:p>
        </w:tc>
      </w:tr>
      <w:tr w:rsidR="004F0DDE" w:rsidRPr="004F0DDE" w:rsidTr="002D3057">
        <w:trPr>
          <w:gridAfter w:val="2"/>
          <w:wAfter w:w="1166" w:type="dxa"/>
          <w:trHeight w:val="6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114</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0505</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1 032 646,22</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1 032 646,22</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6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115</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Муниципальная программа "Обеспечение жизнедеятельности в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0505</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1 032 646,22</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1 032 646,22</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41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116</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Отдельные мероприятия в рамках муниципальной программы "Обеспечение жизнедеятельности в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0505</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0110010000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1 032 646,22</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1 032 646,22</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1332"/>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117</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Прочие мероприятия по благоустройству поселения в рамках отдельных мероприятий муниципальной программы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0505</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0110080060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645 223,46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645 223,46</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153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118</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645 223,46</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645 223,46</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6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119</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1418" w:type="dxa"/>
            <w:gridSpan w:val="3"/>
            <w:tcBorders>
              <w:top w:val="nil"/>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645 223,46</w:t>
            </w:r>
          </w:p>
        </w:tc>
        <w:tc>
          <w:tcPr>
            <w:tcW w:w="1417" w:type="dxa"/>
            <w:gridSpan w:val="2"/>
            <w:tcBorders>
              <w:top w:val="nil"/>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645 223,46</w:t>
            </w:r>
          </w:p>
        </w:tc>
        <w:tc>
          <w:tcPr>
            <w:tcW w:w="851" w:type="dxa"/>
            <w:gridSpan w:val="3"/>
            <w:tcBorders>
              <w:top w:val="nil"/>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168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"Развитие культуры в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0505</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0110080120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single" w:sz="4" w:space="0" w:color="auto"/>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237 432,36</w:t>
            </w:r>
          </w:p>
        </w:tc>
        <w:tc>
          <w:tcPr>
            <w:tcW w:w="1417" w:type="dxa"/>
            <w:gridSpan w:val="2"/>
            <w:tcBorders>
              <w:top w:val="single" w:sz="4" w:space="0" w:color="auto"/>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237 432,36</w:t>
            </w:r>
          </w:p>
        </w:tc>
        <w:tc>
          <w:tcPr>
            <w:tcW w:w="851" w:type="dxa"/>
            <w:gridSpan w:val="3"/>
            <w:tcBorders>
              <w:top w:val="single" w:sz="4" w:space="0" w:color="auto"/>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158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121</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single" w:sz="4" w:space="0" w:color="auto"/>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237 432,36</w:t>
            </w:r>
          </w:p>
        </w:tc>
        <w:tc>
          <w:tcPr>
            <w:tcW w:w="1417" w:type="dxa"/>
            <w:gridSpan w:val="2"/>
            <w:tcBorders>
              <w:top w:val="single" w:sz="4" w:space="0" w:color="auto"/>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237 432,36</w:t>
            </w:r>
          </w:p>
        </w:tc>
        <w:tc>
          <w:tcPr>
            <w:tcW w:w="851" w:type="dxa"/>
            <w:gridSpan w:val="3"/>
            <w:tcBorders>
              <w:top w:val="single" w:sz="4" w:space="0" w:color="auto"/>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64"/>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122</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1418" w:type="dxa"/>
            <w:gridSpan w:val="3"/>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237 432,36</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237 432,36</w:t>
            </w:r>
          </w:p>
        </w:tc>
        <w:tc>
          <w:tcPr>
            <w:tcW w:w="851" w:type="dxa"/>
            <w:gridSpan w:val="3"/>
            <w:tcBorders>
              <w:top w:val="single" w:sz="4" w:space="0" w:color="auto"/>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204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123</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отдельных мероприятий муниципальной программы "Обеспечение жизнедеятельности МО Иджинский сельсовет"</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0505</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149 990,40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149 990,40</w:t>
            </w:r>
          </w:p>
        </w:tc>
        <w:tc>
          <w:tcPr>
            <w:tcW w:w="851" w:type="dxa"/>
            <w:gridSpan w:val="3"/>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153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124</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149 990,40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149 990,40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510"/>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125</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149 990,40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149 990,40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315"/>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126</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0801</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6200000000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1 000,00</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14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127</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Непрограммные расходы администрации Иджинского сельсовета</w:t>
            </w:r>
          </w:p>
        </w:tc>
        <w:tc>
          <w:tcPr>
            <w:tcW w:w="567" w:type="dxa"/>
            <w:tcBorders>
              <w:top w:val="nil"/>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nil"/>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0801</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6200000000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1 000,00</w:t>
            </w:r>
          </w:p>
        </w:tc>
        <w:tc>
          <w:tcPr>
            <w:tcW w:w="851" w:type="dxa"/>
            <w:gridSpan w:val="3"/>
            <w:tcBorders>
              <w:top w:val="nil"/>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1538"/>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128</w:t>
            </w:r>
          </w:p>
        </w:tc>
        <w:tc>
          <w:tcPr>
            <w:tcW w:w="3686"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Иджинского сельсовета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0801</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6200087000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1 000,00</w:t>
            </w:r>
          </w:p>
        </w:tc>
        <w:tc>
          <w:tcPr>
            <w:tcW w:w="851" w:type="dxa"/>
            <w:gridSpan w:val="3"/>
            <w:tcBorders>
              <w:top w:val="single" w:sz="4" w:space="0" w:color="auto"/>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1166" w:type="dxa"/>
          <w:trHeight w:val="323"/>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129</w:t>
            </w:r>
          </w:p>
        </w:tc>
        <w:tc>
          <w:tcPr>
            <w:tcW w:w="3686"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0801</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6200087000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1 000,00</w:t>
            </w:r>
          </w:p>
        </w:tc>
        <w:tc>
          <w:tcPr>
            <w:tcW w:w="851" w:type="dxa"/>
            <w:gridSpan w:val="3"/>
            <w:tcBorders>
              <w:top w:val="single" w:sz="4" w:space="0" w:color="auto"/>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312"/>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131</w:t>
            </w:r>
          </w:p>
        </w:tc>
        <w:tc>
          <w:tcPr>
            <w:tcW w:w="3686"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0801</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6200087000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1 000,00</w:t>
            </w:r>
          </w:p>
        </w:tc>
        <w:tc>
          <w:tcPr>
            <w:tcW w:w="851" w:type="dxa"/>
            <w:gridSpan w:val="3"/>
            <w:tcBorders>
              <w:top w:val="single" w:sz="4" w:space="0" w:color="auto"/>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1166" w:type="dxa"/>
          <w:trHeight w:val="255"/>
        </w:trPr>
        <w:tc>
          <w:tcPr>
            <w:tcW w:w="567"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132</w:t>
            </w:r>
          </w:p>
        </w:tc>
        <w:tc>
          <w:tcPr>
            <w:tcW w:w="3686"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ИТОГО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w:t>
            </w:r>
          </w:p>
        </w:tc>
        <w:tc>
          <w:tcPr>
            <w:tcW w:w="709"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275"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16 696 042,45</w:t>
            </w:r>
          </w:p>
        </w:tc>
        <w:tc>
          <w:tcPr>
            <w:tcW w:w="1417"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16 576 165,58</w:t>
            </w:r>
          </w:p>
        </w:tc>
        <w:tc>
          <w:tcPr>
            <w:tcW w:w="851"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99,28</w:t>
            </w:r>
          </w:p>
        </w:tc>
      </w:tr>
    </w:tbl>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tbl>
      <w:tblPr>
        <w:tblW w:w="11433" w:type="dxa"/>
        <w:tblInd w:w="-1026" w:type="dxa"/>
        <w:tblLayout w:type="fixed"/>
        <w:tblLook w:val="04A0" w:firstRow="1" w:lastRow="0" w:firstColumn="1" w:lastColumn="0" w:noHBand="0" w:noVBand="1"/>
      </w:tblPr>
      <w:tblGrid>
        <w:gridCol w:w="565"/>
        <w:gridCol w:w="1233"/>
        <w:gridCol w:w="3022"/>
        <w:gridCol w:w="476"/>
        <w:gridCol w:w="233"/>
        <w:gridCol w:w="712"/>
        <w:gridCol w:w="563"/>
        <w:gridCol w:w="567"/>
        <w:gridCol w:w="98"/>
        <w:gridCol w:w="864"/>
        <w:gridCol w:w="456"/>
        <w:gridCol w:w="864"/>
        <w:gridCol w:w="551"/>
        <w:gridCol w:w="851"/>
        <w:gridCol w:w="140"/>
        <w:gridCol w:w="238"/>
      </w:tblGrid>
      <w:tr w:rsidR="004F0DDE" w:rsidRPr="004F0DDE" w:rsidTr="002D3057">
        <w:trPr>
          <w:trHeight w:val="255"/>
        </w:trPr>
        <w:tc>
          <w:tcPr>
            <w:tcW w:w="179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bookmarkStart w:id="10" w:name="RANGE!A1:H321"/>
            <w:bookmarkEnd w:id="10"/>
          </w:p>
        </w:tc>
        <w:tc>
          <w:tcPr>
            <w:tcW w:w="349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945"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228"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864"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320"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542"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38"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After w:val="2"/>
          <w:wAfter w:w="378" w:type="dxa"/>
          <w:trHeight w:val="255"/>
        </w:trPr>
        <w:tc>
          <w:tcPr>
            <w:tcW w:w="7469" w:type="dxa"/>
            <w:gridSpan w:val="9"/>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c>
          <w:tcPr>
            <w:tcW w:w="3586" w:type="dxa"/>
            <w:gridSpan w:val="5"/>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Приложение № 4</w:t>
            </w:r>
          </w:p>
        </w:tc>
      </w:tr>
      <w:tr w:rsidR="004F0DDE" w:rsidRPr="004F0DDE" w:rsidTr="002D3057">
        <w:trPr>
          <w:gridAfter w:val="2"/>
          <w:wAfter w:w="378" w:type="dxa"/>
          <w:trHeight w:val="255"/>
        </w:trPr>
        <w:tc>
          <w:tcPr>
            <w:tcW w:w="7469" w:type="dxa"/>
            <w:gridSpan w:val="9"/>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c>
          <w:tcPr>
            <w:tcW w:w="3586" w:type="dxa"/>
            <w:gridSpan w:val="5"/>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к  решению Иджинского сельского совета депутатов   </w:t>
            </w:r>
          </w:p>
        </w:tc>
      </w:tr>
      <w:tr w:rsidR="004F0DDE" w:rsidRPr="004F0DDE" w:rsidTr="002D3057">
        <w:trPr>
          <w:gridAfter w:val="2"/>
          <w:wAfter w:w="378" w:type="dxa"/>
          <w:trHeight w:val="255"/>
        </w:trPr>
        <w:tc>
          <w:tcPr>
            <w:tcW w:w="7469" w:type="dxa"/>
            <w:gridSpan w:val="9"/>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c>
          <w:tcPr>
            <w:tcW w:w="3586" w:type="dxa"/>
            <w:gridSpan w:val="5"/>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от  09 .06.2025 г. № 110         </w:t>
            </w:r>
          </w:p>
        </w:tc>
      </w:tr>
      <w:tr w:rsidR="004F0DDE" w:rsidRPr="004F0DDE" w:rsidTr="002D3057">
        <w:trPr>
          <w:gridAfter w:val="2"/>
          <w:wAfter w:w="378" w:type="dxa"/>
          <w:trHeight w:val="255"/>
        </w:trPr>
        <w:tc>
          <w:tcPr>
            <w:tcW w:w="7469" w:type="dxa"/>
            <w:gridSpan w:val="9"/>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c>
          <w:tcPr>
            <w:tcW w:w="3586" w:type="dxa"/>
            <w:gridSpan w:val="5"/>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r>
      <w:tr w:rsidR="004F0DDE" w:rsidRPr="004F0DDE" w:rsidTr="002D3057">
        <w:trPr>
          <w:trHeight w:val="315"/>
        </w:trPr>
        <w:tc>
          <w:tcPr>
            <w:tcW w:w="179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349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p>
        </w:tc>
        <w:tc>
          <w:tcPr>
            <w:tcW w:w="945"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228"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864"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320"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402"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37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After w:val="2"/>
          <w:wAfter w:w="378" w:type="dxa"/>
          <w:trHeight w:val="255"/>
        </w:trPr>
        <w:tc>
          <w:tcPr>
            <w:tcW w:w="11055" w:type="dxa"/>
            <w:gridSpan w:val="14"/>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РАСПРЕДЕЛЕНИЕ РАСХОДОВ БЮДЖЕТА СЕЛЬСОВЕТА ПО РАЗДЕЛАМ, ПОДРАЗДЕЛАМ,</w:t>
            </w:r>
          </w:p>
        </w:tc>
      </w:tr>
      <w:tr w:rsidR="004F0DDE" w:rsidRPr="004F0DDE" w:rsidTr="002D3057">
        <w:trPr>
          <w:gridAfter w:val="2"/>
          <w:wAfter w:w="378" w:type="dxa"/>
          <w:trHeight w:val="255"/>
        </w:trPr>
        <w:tc>
          <w:tcPr>
            <w:tcW w:w="11055" w:type="dxa"/>
            <w:gridSpan w:val="14"/>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КЛАССИФИКАЦИИ  РАСХОДОВ  НА  31.12.2024 ГОД</w:t>
            </w:r>
          </w:p>
        </w:tc>
      </w:tr>
      <w:tr w:rsidR="004F0DDE" w:rsidRPr="004F0DDE" w:rsidTr="002D3057">
        <w:trPr>
          <w:gridAfter w:val="2"/>
          <w:wAfter w:w="378" w:type="dxa"/>
          <w:trHeight w:val="270"/>
        </w:trPr>
        <w:tc>
          <w:tcPr>
            <w:tcW w:w="565"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255"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709"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275"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418"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415"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After w:val="2"/>
          <w:wAfter w:w="378" w:type="dxa"/>
          <w:trHeight w:val="420"/>
        </w:trPr>
        <w:tc>
          <w:tcPr>
            <w:tcW w:w="565" w:type="dxa"/>
            <w:tcBorders>
              <w:top w:val="single" w:sz="8" w:space="0" w:color="auto"/>
              <w:left w:val="single" w:sz="8" w:space="0" w:color="auto"/>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N  </w:t>
            </w:r>
          </w:p>
        </w:tc>
        <w:tc>
          <w:tcPr>
            <w:tcW w:w="4255" w:type="dxa"/>
            <w:gridSpan w:val="2"/>
            <w:tcBorders>
              <w:top w:val="single" w:sz="8" w:space="0" w:color="auto"/>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Наименование главного распорядителя</w:t>
            </w:r>
          </w:p>
        </w:tc>
        <w:tc>
          <w:tcPr>
            <w:tcW w:w="709" w:type="dxa"/>
            <w:gridSpan w:val="2"/>
            <w:tcBorders>
              <w:top w:val="single" w:sz="8" w:space="0" w:color="auto"/>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Раздел,</w:t>
            </w:r>
          </w:p>
        </w:tc>
        <w:tc>
          <w:tcPr>
            <w:tcW w:w="1275" w:type="dxa"/>
            <w:gridSpan w:val="2"/>
            <w:tcBorders>
              <w:top w:val="single" w:sz="8" w:space="0" w:color="auto"/>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Целевая</w:t>
            </w:r>
          </w:p>
        </w:tc>
        <w:tc>
          <w:tcPr>
            <w:tcW w:w="567" w:type="dxa"/>
            <w:tcBorders>
              <w:top w:val="single" w:sz="8" w:space="0" w:color="auto"/>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Вид   </w:t>
            </w:r>
          </w:p>
        </w:tc>
        <w:tc>
          <w:tcPr>
            <w:tcW w:w="1418" w:type="dxa"/>
            <w:gridSpan w:val="3"/>
            <w:tcBorders>
              <w:top w:val="single" w:sz="8" w:space="0" w:color="auto"/>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Бюджетная</w:t>
            </w:r>
          </w:p>
        </w:tc>
        <w:tc>
          <w:tcPr>
            <w:tcW w:w="1415"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Исполнено</w:t>
            </w:r>
          </w:p>
        </w:tc>
        <w:tc>
          <w:tcPr>
            <w:tcW w:w="851" w:type="dxa"/>
            <w:tcBorders>
              <w:top w:val="single" w:sz="8" w:space="0" w:color="auto"/>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Процент  </w:t>
            </w:r>
          </w:p>
        </w:tc>
      </w:tr>
      <w:tr w:rsidR="004F0DDE" w:rsidRPr="004F0DDE" w:rsidTr="002D3057">
        <w:trPr>
          <w:gridAfter w:val="2"/>
          <w:wAfter w:w="378" w:type="dxa"/>
          <w:trHeight w:val="450"/>
        </w:trPr>
        <w:tc>
          <w:tcPr>
            <w:tcW w:w="565" w:type="dxa"/>
            <w:tcBorders>
              <w:top w:val="nil"/>
              <w:left w:val="single" w:sz="8" w:space="0" w:color="auto"/>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строки</w:t>
            </w:r>
          </w:p>
        </w:tc>
        <w:tc>
          <w:tcPr>
            <w:tcW w:w="4255" w:type="dxa"/>
            <w:gridSpan w:val="2"/>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(распорядителя)/получателя средств  </w:t>
            </w:r>
          </w:p>
        </w:tc>
        <w:tc>
          <w:tcPr>
            <w:tcW w:w="709" w:type="dxa"/>
            <w:gridSpan w:val="2"/>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подраздел</w:t>
            </w:r>
          </w:p>
        </w:tc>
        <w:tc>
          <w:tcPr>
            <w:tcW w:w="1275" w:type="dxa"/>
            <w:gridSpan w:val="2"/>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статья </w:t>
            </w:r>
          </w:p>
        </w:tc>
        <w:tc>
          <w:tcPr>
            <w:tcW w:w="567" w:type="dxa"/>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расходов</w:t>
            </w:r>
          </w:p>
        </w:tc>
        <w:tc>
          <w:tcPr>
            <w:tcW w:w="1418" w:type="dxa"/>
            <w:gridSpan w:val="3"/>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роспись с</w:t>
            </w:r>
          </w:p>
        </w:tc>
        <w:tc>
          <w:tcPr>
            <w:tcW w:w="1415" w:type="dxa"/>
            <w:gridSpan w:val="2"/>
            <w:vMerge/>
            <w:tcBorders>
              <w:top w:val="single" w:sz="8" w:space="0" w:color="auto"/>
              <w:left w:val="single" w:sz="8" w:space="0" w:color="auto"/>
              <w:bottom w:val="single" w:sz="8" w:space="0" w:color="000000"/>
              <w:right w:val="single" w:sz="8"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c>
          <w:tcPr>
            <w:tcW w:w="851" w:type="dxa"/>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исполнения</w:t>
            </w:r>
          </w:p>
        </w:tc>
      </w:tr>
      <w:tr w:rsidR="004F0DDE" w:rsidRPr="004F0DDE" w:rsidTr="002D3057">
        <w:trPr>
          <w:gridAfter w:val="2"/>
          <w:wAfter w:w="378" w:type="dxa"/>
          <w:trHeight w:val="255"/>
        </w:trPr>
        <w:tc>
          <w:tcPr>
            <w:tcW w:w="565" w:type="dxa"/>
            <w:tcBorders>
              <w:top w:val="nil"/>
              <w:left w:val="single" w:sz="8" w:space="0" w:color="auto"/>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4255" w:type="dxa"/>
            <w:gridSpan w:val="2"/>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окружного бюджета/показателей    </w:t>
            </w:r>
          </w:p>
        </w:tc>
        <w:tc>
          <w:tcPr>
            <w:tcW w:w="709" w:type="dxa"/>
            <w:gridSpan w:val="2"/>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275" w:type="dxa"/>
            <w:gridSpan w:val="2"/>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567" w:type="dxa"/>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418" w:type="dxa"/>
            <w:gridSpan w:val="3"/>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учетом</w:t>
            </w:r>
          </w:p>
        </w:tc>
        <w:tc>
          <w:tcPr>
            <w:tcW w:w="1415" w:type="dxa"/>
            <w:gridSpan w:val="2"/>
            <w:vMerge/>
            <w:tcBorders>
              <w:top w:val="single" w:sz="8" w:space="0" w:color="auto"/>
              <w:left w:val="single" w:sz="8" w:space="0" w:color="auto"/>
              <w:bottom w:val="single" w:sz="8" w:space="0" w:color="000000"/>
              <w:right w:val="single" w:sz="8"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c>
          <w:tcPr>
            <w:tcW w:w="851" w:type="dxa"/>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r>
      <w:tr w:rsidR="004F0DDE" w:rsidRPr="004F0DDE" w:rsidTr="002D3057">
        <w:trPr>
          <w:gridAfter w:val="2"/>
          <w:wAfter w:w="378" w:type="dxa"/>
          <w:trHeight w:val="270"/>
        </w:trPr>
        <w:tc>
          <w:tcPr>
            <w:tcW w:w="565" w:type="dxa"/>
            <w:tcBorders>
              <w:top w:val="nil"/>
              <w:left w:val="single" w:sz="8" w:space="0" w:color="auto"/>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4255" w:type="dxa"/>
            <w:gridSpan w:val="2"/>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бюджетной классификации       </w:t>
            </w:r>
          </w:p>
        </w:tc>
        <w:tc>
          <w:tcPr>
            <w:tcW w:w="709" w:type="dxa"/>
            <w:gridSpan w:val="2"/>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275" w:type="dxa"/>
            <w:gridSpan w:val="2"/>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567" w:type="dxa"/>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418" w:type="dxa"/>
            <w:gridSpan w:val="3"/>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изменений</w:t>
            </w:r>
          </w:p>
        </w:tc>
        <w:tc>
          <w:tcPr>
            <w:tcW w:w="1415" w:type="dxa"/>
            <w:gridSpan w:val="2"/>
            <w:vMerge/>
            <w:tcBorders>
              <w:top w:val="single" w:sz="8" w:space="0" w:color="auto"/>
              <w:left w:val="single" w:sz="8" w:space="0" w:color="auto"/>
              <w:bottom w:val="single" w:sz="8" w:space="0" w:color="000000"/>
              <w:right w:val="single" w:sz="8"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c>
          <w:tcPr>
            <w:tcW w:w="851" w:type="dxa"/>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r>
      <w:tr w:rsidR="004F0DDE" w:rsidRPr="004F0DDE" w:rsidTr="002D3057">
        <w:trPr>
          <w:gridAfter w:val="2"/>
          <w:wAfter w:w="378" w:type="dxa"/>
          <w:trHeight w:val="270"/>
        </w:trPr>
        <w:tc>
          <w:tcPr>
            <w:tcW w:w="565" w:type="dxa"/>
            <w:tcBorders>
              <w:top w:val="nil"/>
              <w:left w:val="single" w:sz="8" w:space="0" w:color="auto"/>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4255" w:type="dxa"/>
            <w:gridSpan w:val="2"/>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709" w:type="dxa"/>
            <w:gridSpan w:val="2"/>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w:t>
            </w:r>
          </w:p>
        </w:tc>
        <w:tc>
          <w:tcPr>
            <w:tcW w:w="1275" w:type="dxa"/>
            <w:gridSpan w:val="2"/>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w:t>
            </w:r>
          </w:p>
        </w:tc>
        <w:tc>
          <w:tcPr>
            <w:tcW w:w="567" w:type="dxa"/>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5</w:t>
            </w:r>
          </w:p>
        </w:tc>
        <w:tc>
          <w:tcPr>
            <w:tcW w:w="1418" w:type="dxa"/>
            <w:gridSpan w:val="3"/>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w:t>
            </w:r>
          </w:p>
        </w:tc>
        <w:tc>
          <w:tcPr>
            <w:tcW w:w="1415" w:type="dxa"/>
            <w:gridSpan w:val="2"/>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w:t>
            </w:r>
          </w:p>
        </w:tc>
        <w:tc>
          <w:tcPr>
            <w:tcW w:w="851" w:type="dxa"/>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w:t>
            </w:r>
          </w:p>
        </w:tc>
      </w:tr>
      <w:tr w:rsidR="004F0DDE" w:rsidRPr="004F0DDE" w:rsidTr="002D3057">
        <w:trPr>
          <w:gridAfter w:val="2"/>
          <w:wAfter w:w="378" w:type="dxa"/>
          <w:trHeight w:val="54"/>
        </w:trPr>
        <w:tc>
          <w:tcPr>
            <w:tcW w:w="565" w:type="dxa"/>
            <w:tcBorders>
              <w:top w:val="nil"/>
              <w:left w:val="single" w:sz="8" w:space="0" w:color="auto"/>
              <w:bottom w:val="nil"/>
              <w:right w:val="single" w:sz="8"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4255" w:type="dxa"/>
            <w:gridSpan w:val="2"/>
            <w:tcBorders>
              <w:top w:val="single" w:sz="8" w:space="0" w:color="auto"/>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Иджинский сельский совет</w:t>
            </w:r>
          </w:p>
        </w:tc>
        <w:tc>
          <w:tcPr>
            <w:tcW w:w="709" w:type="dxa"/>
            <w:gridSpan w:val="2"/>
            <w:tcBorders>
              <w:top w:val="single" w:sz="8" w:space="0" w:color="auto"/>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w:t>
            </w:r>
          </w:p>
        </w:tc>
        <w:tc>
          <w:tcPr>
            <w:tcW w:w="1275" w:type="dxa"/>
            <w:gridSpan w:val="2"/>
            <w:tcBorders>
              <w:top w:val="single" w:sz="4" w:space="0" w:color="auto"/>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single" w:sz="8" w:space="0" w:color="auto"/>
              <w:left w:val="single" w:sz="8" w:space="0" w:color="auto"/>
              <w:bottom w:val="single" w:sz="8"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single" w:sz="8" w:space="0" w:color="auto"/>
              <w:left w:val="single" w:sz="8" w:space="0" w:color="auto"/>
              <w:bottom w:val="single" w:sz="4"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16 696 042,45</w:t>
            </w:r>
          </w:p>
        </w:tc>
        <w:tc>
          <w:tcPr>
            <w:tcW w:w="1415" w:type="dxa"/>
            <w:gridSpan w:val="2"/>
            <w:tcBorders>
              <w:top w:val="single" w:sz="8" w:space="0" w:color="auto"/>
              <w:left w:val="nil"/>
              <w:bottom w:val="single" w:sz="4"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16 576 165,58</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99,28</w:t>
            </w:r>
          </w:p>
        </w:tc>
      </w:tr>
      <w:tr w:rsidR="004F0DDE" w:rsidRPr="004F0DDE" w:rsidTr="002D3057">
        <w:trPr>
          <w:gridAfter w:val="2"/>
          <w:wAfter w:w="378" w:type="dxa"/>
          <w:trHeight w:val="270"/>
        </w:trPr>
        <w:tc>
          <w:tcPr>
            <w:tcW w:w="565" w:type="dxa"/>
            <w:tcBorders>
              <w:top w:val="nil"/>
              <w:left w:val="single" w:sz="8" w:space="0" w:color="auto"/>
              <w:bottom w:val="single" w:sz="8" w:space="0" w:color="auto"/>
              <w:right w:val="single" w:sz="8"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4255" w:type="dxa"/>
            <w:gridSpan w:val="2"/>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в том числе:                        </w:t>
            </w:r>
          </w:p>
        </w:tc>
        <w:tc>
          <w:tcPr>
            <w:tcW w:w="709"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275"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567"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418"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415"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851"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2"/>
          <w:wAfter w:w="378" w:type="dxa"/>
          <w:trHeight w:val="54"/>
        </w:trPr>
        <w:tc>
          <w:tcPr>
            <w:tcW w:w="565" w:type="dxa"/>
            <w:tcBorders>
              <w:top w:val="nil"/>
              <w:left w:val="single" w:sz="8" w:space="0" w:color="auto"/>
              <w:bottom w:val="single" w:sz="8" w:space="0" w:color="auto"/>
              <w:right w:val="single" w:sz="8"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4255" w:type="dxa"/>
            <w:gridSpan w:val="2"/>
            <w:tcBorders>
              <w:top w:val="nil"/>
              <w:left w:val="nil"/>
              <w:bottom w:val="nil"/>
              <w:right w:val="single" w:sz="8"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xml:space="preserve">Общегосударственные вопросы         </w:t>
            </w:r>
          </w:p>
        </w:tc>
        <w:tc>
          <w:tcPr>
            <w:tcW w:w="709"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7 668 050,15</w:t>
            </w:r>
          </w:p>
        </w:tc>
        <w:tc>
          <w:tcPr>
            <w:tcW w:w="1415" w:type="dxa"/>
            <w:gridSpan w:val="2"/>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7 595 519,44</w:t>
            </w:r>
          </w:p>
        </w:tc>
        <w:tc>
          <w:tcPr>
            <w:tcW w:w="851"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99,05</w:t>
            </w:r>
          </w:p>
        </w:tc>
      </w:tr>
      <w:tr w:rsidR="004F0DDE" w:rsidRPr="004F0DDE" w:rsidTr="002D3057">
        <w:trPr>
          <w:gridAfter w:val="2"/>
          <w:wAfter w:w="378" w:type="dxa"/>
          <w:trHeight w:val="54"/>
        </w:trPr>
        <w:tc>
          <w:tcPr>
            <w:tcW w:w="565" w:type="dxa"/>
            <w:tcBorders>
              <w:top w:val="nil"/>
              <w:left w:val="single" w:sz="8" w:space="0" w:color="auto"/>
              <w:bottom w:val="nil"/>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w:t>
            </w:r>
          </w:p>
        </w:tc>
        <w:tc>
          <w:tcPr>
            <w:tcW w:w="4255" w:type="dxa"/>
            <w:gridSpan w:val="2"/>
            <w:tcBorders>
              <w:top w:val="single" w:sz="8" w:space="0" w:color="auto"/>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0102</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single" w:sz="8" w:space="0" w:color="auto"/>
              <w:bottom w:val="nil"/>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1 156 573,44</w:t>
            </w:r>
          </w:p>
        </w:tc>
        <w:tc>
          <w:tcPr>
            <w:tcW w:w="1415" w:type="dxa"/>
            <w:gridSpan w:val="2"/>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1 156 573,44</w:t>
            </w:r>
          </w:p>
        </w:tc>
        <w:tc>
          <w:tcPr>
            <w:tcW w:w="851" w:type="dxa"/>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248"/>
        </w:trPr>
        <w:tc>
          <w:tcPr>
            <w:tcW w:w="565" w:type="dxa"/>
            <w:vMerge w:val="restart"/>
            <w:tcBorders>
              <w:top w:val="nil"/>
              <w:left w:val="single" w:sz="8" w:space="0" w:color="auto"/>
              <w:bottom w:val="nil"/>
              <w:right w:val="single" w:sz="8"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w:t>
            </w:r>
          </w:p>
        </w:tc>
        <w:tc>
          <w:tcPr>
            <w:tcW w:w="4255" w:type="dxa"/>
            <w:gridSpan w:val="2"/>
            <w:vMerge w:val="restart"/>
            <w:tcBorders>
              <w:top w:val="nil"/>
              <w:left w:val="single" w:sz="8" w:space="0" w:color="auto"/>
              <w:bottom w:val="nil"/>
              <w:right w:val="single" w:sz="8"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Непрограмные расходы администрации Иджинского сельсовета</w:t>
            </w:r>
          </w:p>
        </w:tc>
        <w:tc>
          <w:tcPr>
            <w:tcW w:w="709" w:type="dxa"/>
            <w:gridSpan w:val="2"/>
            <w:vMerge w:val="restart"/>
            <w:tcBorders>
              <w:top w:val="nil"/>
              <w:left w:val="single" w:sz="8" w:space="0" w:color="auto"/>
              <w:bottom w:val="nil"/>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6200000000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1 081 578,24</w:t>
            </w:r>
          </w:p>
        </w:tc>
        <w:tc>
          <w:tcPr>
            <w:tcW w:w="1415" w:type="dxa"/>
            <w:gridSpan w:val="2"/>
            <w:vMerge w:val="restart"/>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1 081 578,24</w:t>
            </w:r>
          </w:p>
        </w:tc>
        <w:tc>
          <w:tcPr>
            <w:tcW w:w="851" w:type="dxa"/>
            <w:vMerge w:val="restart"/>
            <w:tcBorders>
              <w:top w:val="nil"/>
              <w:left w:val="single" w:sz="8" w:space="0" w:color="auto"/>
              <w:bottom w:val="nil"/>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230"/>
        </w:trPr>
        <w:tc>
          <w:tcPr>
            <w:tcW w:w="565" w:type="dxa"/>
            <w:vMerge/>
            <w:tcBorders>
              <w:top w:val="nil"/>
              <w:left w:val="single" w:sz="8" w:space="0" w:color="auto"/>
              <w:bottom w:val="nil"/>
              <w:right w:val="single" w:sz="8"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255" w:type="dxa"/>
            <w:gridSpan w:val="2"/>
            <w:vMerge/>
            <w:tcBorders>
              <w:top w:val="nil"/>
              <w:left w:val="single" w:sz="8" w:space="0" w:color="auto"/>
              <w:bottom w:val="nil"/>
              <w:right w:val="single" w:sz="8"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709" w:type="dxa"/>
            <w:gridSpan w:val="2"/>
            <w:vMerge/>
            <w:tcBorders>
              <w:top w:val="nil"/>
              <w:left w:val="single" w:sz="8" w:space="0" w:color="auto"/>
              <w:bottom w:val="nil"/>
              <w:right w:val="nil"/>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415" w:type="dxa"/>
            <w:gridSpan w:val="2"/>
            <w:vMerge/>
            <w:tcBorders>
              <w:top w:val="nil"/>
              <w:left w:val="nil"/>
              <w:bottom w:val="nil"/>
              <w:right w:val="single" w:sz="8"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851" w:type="dxa"/>
            <w:vMerge/>
            <w:tcBorders>
              <w:top w:val="nil"/>
              <w:left w:val="single" w:sz="8" w:space="0" w:color="auto"/>
              <w:bottom w:val="nil"/>
              <w:right w:val="single" w:sz="8"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After w:val="2"/>
          <w:wAfter w:w="378" w:type="dxa"/>
          <w:trHeight w:val="134"/>
        </w:trPr>
        <w:tc>
          <w:tcPr>
            <w:tcW w:w="565" w:type="dxa"/>
            <w:tcBorders>
              <w:top w:val="single" w:sz="4" w:space="0" w:color="auto"/>
              <w:left w:val="single" w:sz="4" w:space="0" w:color="auto"/>
              <w:bottom w:val="single" w:sz="4" w:space="0" w:color="auto"/>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w:t>
            </w:r>
          </w:p>
        </w:tc>
        <w:tc>
          <w:tcPr>
            <w:tcW w:w="425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Глава муниципального образования в рамках непрограмные расходы администрации Иджинского сельсовета</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1 081 578,24</w:t>
            </w:r>
          </w:p>
        </w:tc>
        <w:tc>
          <w:tcPr>
            <w:tcW w:w="1415" w:type="dxa"/>
            <w:gridSpan w:val="2"/>
            <w:tcBorders>
              <w:top w:val="single" w:sz="4" w:space="0" w:color="auto"/>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1 081 578,24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741"/>
        </w:trPr>
        <w:tc>
          <w:tcPr>
            <w:tcW w:w="565" w:type="dxa"/>
            <w:tcBorders>
              <w:top w:val="nil"/>
              <w:left w:val="single" w:sz="4" w:space="0" w:color="auto"/>
              <w:bottom w:val="single" w:sz="4" w:space="0" w:color="auto"/>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w:t>
            </w:r>
          </w:p>
        </w:tc>
        <w:tc>
          <w:tcPr>
            <w:tcW w:w="4255" w:type="dxa"/>
            <w:gridSpan w:val="2"/>
            <w:tcBorders>
              <w:top w:val="nil"/>
              <w:left w:val="single" w:sz="4" w:space="0" w:color="auto"/>
              <w:bottom w:val="single" w:sz="4" w:space="0" w:color="auto"/>
              <w:right w:val="nil"/>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1 081 578,24</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1 081 578,24</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w:t>
            </w:r>
          </w:p>
        </w:tc>
        <w:tc>
          <w:tcPr>
            <w:tcW w:w="4255" w:type="dxa"/>
            <w:gridSpan w:val="2"/>
            <w:tcBorders>
              <w:top w:val="nil"/>
              <w:left w:val="nil"/>
              <w:bottom w:val="single" w:sz="4" w:space="0" w:color="auto"/>
              <w:right w:val="nil"/>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1 081 578,24</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1 081 578,24</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505"/>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администрации Иджинского сельсовета</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0102</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6200093100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74 995,20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74 995,20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695"/>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74 995,20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74 995,20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2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0102</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74 995,20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74 995,20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14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w:t>
            </w:r>
          </w:p>
        </w:tc>
        <w:tc>
          <w:tcPr>
            <w:tcW w:w="4255" w:type="dxa"/>
            <w:gridSpan w:val="2"/>
            <w:tcBorders>
              <w:top w:val="single" w:sz="4" w:space="0" w:color="auto"/>
              <w:left w:val="nil"/>
              <w:bottom w:val="nil"/>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0103</w:t>
            </w:r>
          </w:p>
        </w:tc>
        <w:tc>
          <w:tcPr>
            <w:tcW w:w="1275"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737 004,72</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737 004,72</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w:t>
            </w:r>
          </w:p>
        </w:tc>
        <w:tc>
          <w:tcPr>
            <w:tcW w:w="4255" w:type="dxa"/>
            <w:gridSpan w:val="2"/>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Непрограмные расходы представительного органа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662 009,52</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662 009,52</w:t>
            </w:r>
          </w:p>
        </w:tc>
        <w:tc>
          <w:tcPr>
            <w:tcW w:w="851" w:type="dxa"/>
            <w:tcBorders>
              <w:top w:val="nil"/>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w:t>
            </w:r>
          </w:p>
        </w:tc>
        <w:tc>
          <w:tcPr>
            <w:tcW w:w="4255" w:type="dxa"/>
            <w:gridSpan w:val="2"/>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Депутаты представительного органа муниципального образования в рамках непрограмных расходов представительного органа муниципального образования</w:t>
            </w:r>
          </w:p>
        </w:tc>
        <w:tc>
          <w:tcPr>
            <w:tcW w:w="709" w:type="dxa"/>
            <w:gridSpan w:val="2"/>
            <w:tcBorders>
              <w:top w:val="nil"/>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6300080210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662 009,52</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662 009,52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803"/>
        </w:trPr>
        <w:tc>
          <w:tcPr>
            <w:tcW w:w="565" w:type="dxa"/>
            <w:tcBorders>
              <w:top w:val="nil"/>
              <w:left w:val="single" w:sz="4" w:space="0" w:color="auto"/>
              <w:bottom w:val="single" w:sz="4" w:space="0" w:color="auto"/>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w:t>
            </w:r>
          </w:p>
        </w:tc>
        <w:tc>
          <w:tcPr>
            <w:tcW w:w="4255" w:type="dxa"/>
            <w:gridSpan w:val="2"/>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6300080210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662 009,52</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662 009,52</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w:t>
            </w:r>
          </w:p>
        </w:tc>
        <w:tc>
          <w:tcPr>
            <w:tcW w:w="4255" w:type="dxa"/>
            <w:gridSpan w:val="2"/>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709" w:type="dxa"/>
            <w:gridSpan w:val="2"/>
            <w:tcBorders>
              <w:top w:val="single" w:sz="4" w:space="0" w:color="auto"/>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6300080210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662 009,52</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662 009,52</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1148"/>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w:t>
            </w:r>
          </w:p>
        </w:tc>
        <w:tc>
          <w:tcPr>
            <w:tcW w:w="4255" w:type="dxa"/>
            <w:gridSpan w:val="2"/>
            <w:tcBorders>
              <w:top w:val="nil"/>
              <w:left w:val="nil"/>
              <w:bottom w:val="single" w:sz="4" w:space="0" w:color="auto"/>
              <w:right w:val="nil"/>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представительного органа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6300093100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74 995,20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74 995,20</w:t>
            </w:r>
          </w:p>
        </w:tc>
        <w:tc>
          <w:tcPr>
            <w:tcW w:w="851" w:type="dxa"/>
            <w:tcBorders>
              <w:top w:val="nil"/>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455"/>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17</w:t>
            </w:r>
          </w:p>
        </w:tc>
        <w:tc>
          <w:tcPr>
            <w:tcW w:w="4255" w:type="dxa"/>
            <w:gridSpan w:val="2"/>
            <w:tcBorders>
              <w:top w:val="nil"/>
              <w:left w:val="nil"/>
              <w:bottom w:val="single" w:sz="4" w:space="0" w:color="auto"/>
              <w:right w:val="nil"/>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74 995,20</w:t>
            </w:r>
          </w:p>
        </w:tc>
        <w:tc>
          <w:tcPr>
            <w:tcW w:w="1415" w:type="dxa"/>
            <w:gridSpan w:val="2"/>
            <w:tcBorders>
              <w:top w:val="nil"/>
              <w:left w:val="nil"/>
              <w:bottom w:val="nil"/>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74 995,20</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18</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выплату персоналу  государственных </w:t>
            </w:r>
            <w:r w:rsidRPr="004F0DDE">
              <w:rPr>
                <w:rFonts w:ascii="Times New Roman" w:eastAsia="Times New Roman" w:hAnsi="Times New Roman" w:cs="Times New Roman"/>
                <w:sz w:val="18"/>
                <w:szCs w:val="18"/>
                <w:lang w:eastAsia="ru-RU"/>
              </w:rPr>
              <w:lastRenderedPageBreak/>
              <w:t>(муниципальных) органов</w:t>
            </w:r>
          </w:p>
        </w:tc>
        <w:tc>
          <w:tcPr>
            <w:tcW w:w="709" w:type="dxa"/>
            <w:gridSpan w:val="2"/>
            <w:tcBorders>
              <w:top w:val="single" w:sz="4" w:space="0" w:color="auto"/>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0103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6300093100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74 995,20</w:t>
            </w:r>
          </w:p>
        </w:tc>
        <w:tc>
          <w:tcPr>
            <w:tcW w:w="1415"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74 995,20</w:t>
            </w:r>
          </w:p>
        </w:tc>
        <w:tc>
          <w:tcPr>
            <w:tcW w:w="851" w:type="dxa"/>
            <w:tcBorders>
              <w:top w:val="single" w:sz="4" w:space="0" w:color="auto"/>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85"/>
        </w:trPr>
        <w:tc>
          <w:tcPr>
            <w:tcW w:w="565" w:type="dxa"/>
            <w:tcBorders>
              <w:top w:val="nil"/>
              <w:left w:val="single" w:sz="4" w:space="0" w:color="auto"/>
              <w:bottom w:val="single" w:sz="4" w:space="0" w:color="auto"/>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19</w:t>
            </w:r>
          </w:p>
        </w:tc>
        <w:tc>
          <w:tcPr>
            <w:tcW w:w="4255" w:type="dxa"/>
            <w:gridSpan w:val="2"/>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Функционирование Правительства Российской Федерации, высших исполнительных органовгосударственной власти субъектов  Российской федерации, местных администраций.</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0104</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4 630 979,43</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4 558 448,72</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98,43</w:t>
            </w:r>
          </w:p>
        </w:tc>
      </w:tr>
      <w:tr w:rsidR="004F0DDE" w:rsidRPr="004F0DDE" w:rsidTr="002D3057">
        <w:trPr>
          <w:gridAfter w:val="2"/>
          <w:wAfter w:w="378" w:type="dxa"/>
          <w:trHeight w:val="263"/>
        </w:trPr>
        <w:tc>
          <w:tcPr>
            <w:tcW w:w="565" w:type="dxa"/>
            <w:vMerge w:val="restart"/>
            <w:tcBorders>
              <w:top w:val="nil"/>
              <w:left w:val="single" w:sz="4" w:space="0" w:color="auto"/>
              <w:bottom w:val="single" w:sz="4" w:space="0" w:color="000000"/>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w:t>
            </w:r>
          </w:p>
        </w:tc>
        <w:tc>
          <w:tcPr>
            <w:tcW w:w="4255" w:type="dxa"/>
            <w:gridSpan w:val="2"/>
            <w:vMerge w:val="restart"/>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Непрограмные расходы администрации Иджинского сельсовета</w:t>
            </w:r>
          </w:p>
        </w:tc>
        <w:tc>
          <w:tcPr>
            <w:tcW w:w="709" w:type="dxa"/>
            <w:gridSpan w:val="2"/>
            <w:vMerge w:val="restart"/>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6200000000</w:t>
            </w:r>
          </w:p>
        </w:tc>
        <w:tc>
          <w:tcPr>
            <w:tcW w:w="567" w:type="dxa"/>
            <w:vMerge w:val="restart"/>
            <w:tcBorders>
              <w:top w:val="nil"/>
              <w:left w:val="single" w:sz="4" w:space="0" w:color="auto"/>
              <w:bottom w:val="single" w:sz="4" w:space="0" w:color="000000"/>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4 630 979,43</w:t>
            </w:r>
          </w:p>
        </w:tc>
        <w:tc>
          <w:tcPr>
            <w:tcW w:w="1415"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4 558 448,72</w:t>
            </w:r>
          </w:p>
        </w:tc>
        <w:tc>
          <w:tcPr>
            <w:tcW w:w="851" w:type="dxa"/>
            <w:vMerge w:val="restart"/>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98,43</w:t>
            </w:r>
          </w:p>
        </w:tc>
      </w:tr>
      <w:tr w:rsidR="004F0DDE" w:rsidRPr="004F0DDE" w:rsidTr="002D3057">
        <w:trPr>
          <w:gridAfter w:val="2"/>
          <w:wAfter w:w="378" w:type="dxa"/>
          <w:trHeight w:val="263"/>
        </w:trPr>
        <w:tc>
          <w:tcPr>
            <w:tcW w:w="565" w:type="dxa"/>
            <w:vMerge/>
            <w:tcBorders>
              <w:top w:val="nil"/>
              <w:left w:val="single" w:sz="4" w:space="0" w:color="auto"/>
              <w:bottom w:val="single" w:sz="4" w:space="0" w:color="000000"/>
              <w:right w:val="nil"/>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255" w:type="dxa"/>
            <w:gridSpan w:val="2"/>
            <w:vMerge/>
            <w:tcBorders>
              <w:top w:val="nil"/>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709" w:type="dxa"/>
            <w:gridSpan w:val="2"/>
            <w:vMerge/>
            <w:tcBorders>
              <w:top w:val="nil"/>
              <w:left w:val="nil"/>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415" w:type="dxa"/>
            <w:gridSpan w:val="2"/>
            <w:vMerge/>
            <w:tcBorders>
              <w:top w:val="nil"/>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After w:val="2"/>
          <w:wAfter w:w="378" w:type="dxa"/>
          <w:trHeight w:val="1283"/>
        </w:trPr>
        <w:tc>
          <w:tcPr>
            <w:tcW w:w="565" w:type="dxa"/>
            <w:tcBorders>
              <w:top w:val="single" w:sz="4" w:space="0" w:color="auto"/>
              <w:left w:val="single" w:sz="4" w:space="0" w:color="auto"/>
              <w:bottom w:val="nil"/>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21</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в рамках непрограмных расходов администрации Иджинского сельсовета</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4 067 835,57</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4 032 911,35</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99,14</w:t>
            </w:r>
          </w:p>
        </w:tc>
      </w:tr>
      <w:tr w:rsidR="004F0DDE" w:rsidRPr="004F0DDE" w:rsidTr="002D3057">
        <w:trPr>
          <w:gridAfter w:val="2"/>
          <w:wAfter w:w="378" w:type="dxa"/>
          <w:trHeight w:val="64"/>
        </w:trPr>
        <w:tc>
          <w:tcPr>
            <w:tcW w:w="565" w:type="dxa"/>
            <w:tcBorders>
              <w:top w:val="single" w:sz="4" w:space="0" w:color="auto"/>
              <w:left w:val="single" w:sz="4" w:space="0" w:color="auto"/>
              <w:bottom w:val="nil"/>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22</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3 003 305,29</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3 003 305,29</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8"/>
        </w:trPr>
        <w:tc>
          <w:tcPr>
            <w:tcW w:w="565" w:type="dxa"/>
            <w:tcBorders>
              <w:top w:val="single" w:sz="4" w:space="0" w:color="auto"/>
              <w:left w:val="single" w:sz="4" w:space="0" w:color="auto"/>
              <w:bottom w:val="nil"/>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w:t>
            </w:r>
          </w:p>
        </w:tc>
        <w:tc>
          <w:tcPr>
            <w:tcW w:w="4255" w:type="dxa"/>
            <w:gridSpan w:val="2"/>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3 003 305,29</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3 003 305,29</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single" w:sz="4" w:space="0" w:color="auto"/>
              <w:left w:val="single" w:sz="4" w:space="0" w:color="auto"/>
              <w:bottom w:val="nil"/>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1 063 342,70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1 028 418,48</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96,72</w:t>
            </w:r>
          </w:p>
        </w:tc>
      </w:tr>
      <w:tr w:rsidR="004F0DDE" w:rsidRPr="004F0DDE" w:rsidTr="002D3057">
        <w:trPr>
          <w:gridAfter w:val="2"/>
          <w:wAfter w:w="378" w:type="dxa"/>
          <w:trHeight w:val="792"/>
        </w:trPr>
        <w:tc>
          <w:tcPr>
            <w:tcW w:w="565" w:type="dxa"/>
            <w:tcBorders>
              <w:top w:val="single" w:sz="4" w:space="0" w:color="auto"/>
              <w:left w:val="single" w:sz="4" w:space="0" w:color="auto"/>
              <w:bottom w:val="nil"/>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25</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1 063 342,70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1 028 418,48</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96,72</w:t>
            </w:r>
          </w:p>
        </w:tc>
      </w:tr>
      <w:tr w:rsidR="004F0DDE" w:rsidRPr="004F0DDE" w:rsidTr="002D3057">
        <w:trPr>
          <w:gridAfter w:val="2"/>
          <w:wAfter w:w="378" w:type="dxa"/>
          <w:trHeight w:val="289"/>
        </w:trPr>
        <w:tc>
          <w:tcPr>
            <w:tcW w:w="565" w:type="dxa"/>
            <w:tcBorders>
              <w:top w:val="single" w:sz="4" w:space="0" w:color="auto"/>
              <w:left w:val="single" w:sz="4" w:space="0" w:color="auto"/>
              <w:bottom w:val="nil"/>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26</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Уплата налого, сборов и иных платежей</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6200080210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850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1 187,58</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1 187,58</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443"/>
        </w:trPr>
        <w:tc>
          <w:tcPr>
            <w:tcW w:w="565" w:type="dxa"/>
            <w:tcBorders>
              <w:top w:val="single" w:sz="4" w:space="0" w:color="auto"/>
              <w:left w:val="single" w:sz="4" w:space="0" w:color="auto"/>
              <w:bottom w:val="nil"/>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27</w:t>
            </w:r>
          </w:p>
        </w:tc>
        <w:tc>
          <w:tcPr>
            <w:tcW w:w="4255" w:type="dxa"/>
            <w:gridSpan w:val="2"/>
            <w:tcBorders>
              <w:top w:val="nil"/>
              <w:left w:val="nil"/>
              <w:bottom w:val="nil"/>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Межбюджетные трансферты муниципальному образованию Шушенский район на реализацию соглашений о принятии отдельных полномочий поселений по исполнению бюджетов поселений</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0104</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6200080620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116 011,00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115 824,51</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99,84</w:t>
            </w:r>
          </w:p>
        </w:tc>
      </w:tr>
      <w:tr w:rsidR="004F0DDE" w:rsidRPr="004F0DDE" w:rsidTr="002D3057">
        <w:trPr>
          <w:gridAfter w:val="2"/>
          <w:wAfter w:w="378" w:type="dxa"/>
          <w:trHeight w:val="263"/>
        </w:trPr>
        <w:tc>
          <w:tcPr>
            <w:tcW w:w="565" w:type="dxa"/>
            <w:tcBorders>
              <w:top w:val="single" w:sz="4" w:space="0" w:color="auto"/>
              <w:left w:val="single" w:sz="4" w:space="0" w:color="auto"/>
              <w:bottom w:val="nil"/>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28</w:t>
            </w:r>
          </w:p>
        </w:tc>
        <w:tc>
          <w:tcPr>
            <w:tcW w:w="4255" w:type="dxa"/>
            <w:gridSpan w:val="2"/>
            <w:tcBorders>
              <w:top w:val="single" w:sz="4" w:space="0" w:color="auto"/>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6200080620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116 011,00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115 824,51</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99,84</w:t>
            </w:r>
          </w:p>
        </w:tc>
      </w:tr>
      <w:tr w:rsidR="004F0DDE" w:rsidRPr="004F0DDE" w:rsidTr="002D3057">
        <w:trPr>
          <w:gridAfter w:val="2"/>
          <w:wAfter w:w="378" w:type="dxa"/>
          <w:trHeight w:val="278"/>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29</w:t>
            </w:r>
          </w:p>
        </w:tc>
        <w:tc>
          <w:tcPr>
            <w:tcW w:w="4255" w:type="dxa"/>
            <w:gridSpan w:val="2"/>
            <w:tcBorders>
              <w:top w:val="single" w:sz="4" w:space="0" w:color="auto"/>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6200080620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116 011,00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115 824,51</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99,84</w:t>
            </w:r>
          </w:p>
        </w:tc>
      </w:tr>
      <w:tr w:rsidR="004F0DDE" w:rsidRPr="004F0DDE" w:rsidTr="002D3057">
        <w:trPr>
          <w:gridAfter w:val="2"/>
          <w:wAfter w:w="378" w:type="dxa"/>
          <w:trHeight w:val="1085"/>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администрации Иджинского сельсовета</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0104</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6200093100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447 132,86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409 712,86</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91,63</w:t>
            </w:r>
          </w:p>
        </w:tc>
      </w:tr>
      <w:tr w:rsidR="004F0DDE" w:rsidRPr="004F0DDE" w:rsidTr="002D3057">
        <w:trPr>
          <w:gridAfter w:val="2"/>
          <w:wAfter w:w="378" w:type="dxa"/>
          <w:trHeight w:val="792"/>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31</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447 132,86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409 712,86</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91,63</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32</w:t>
            </w:r>
          </w:p>
        </w:tc>
        <w:tc>
          <w:tcPr>
            <w:tcW w:w="4255" w:type="dxa"/>
            <w:gridSpan w:val="2"/>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0104</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447 132,86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409 712,86</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91,63</w:t>
            </w:r>
          </w:p>
        </w:tc>
      </w:tr>
      <w:tr w:rsidR="004F0DDE" w:rsidRPr="004F0DDE" w:rsidTr="002D3057">
        <w:trPr>
          <w:gridAfter w:val="2"/>
          <w:wAfter w:w="378" w:type="dxa"/>
          <w:trHeight w:val="300"/>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33</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1 143 492,56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1 143 492,56</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34</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Муниципальная программа "Обеспечение жизнедеятельности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1 139 023,56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1 139 023,56</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98"/>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35</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Отдельные мероприятия в рамках муниципальной программы "Обеспечение жизнедеятельности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1 139 023,56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1 139 023,56</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609"/>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36</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Обеспечение выполнения расходных обязательств в рамках отдельных мероприятий муниципальной программы "Обеспечение жизнедеятельности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0110080050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1 057 778,76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1 057 778,76</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570"/>
        </w:trPr>
        <w:tc>
          <w:tcPr>
            <w:tcW w:w="565" w:type="dxa"/>
            <w:tcBorders>
              <w:top w:val="nil"/>
              <w:left w:val="nil"/>
              <w:bottom w:val="nil"/>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37</w:t>
            </w:r>
          </w:p>
        </w:tc>
        <w:tc>
          <w:tcPr>
            <w:tcW w:w="4255" w:type="dxa"/>
            <w:gridSpan w:val="2"/>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0110080050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956 478,76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956 478,76</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nil"/>
              <w:bottom w:val="nil"/>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38</w:t>
            </w:r>
          </w:p>
        </w:tc>
        <w:tc>
          <w:tcPr>
            <w:tcW w:w="4255" w:type="dxa"/>
            <w:gridSpan w:val="2"/>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выплату персоналу казенных учреждений </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0110080050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956 478,76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956 478,76</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nil"/>
              <w:bottom w:val="nil"/>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39</w:t>
            </w:r>
          </w:p>
        </w:tc>
        <w:tc>
          <w:tcPr>
            <w:tcW w:w="4255" w:type="dxa"/>
            <w:gridSpan w:val="2"/>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0110080050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101 300,00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101 300,00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64"/>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40</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Иные закупки товаров работ и услуг для </w:t>
            </w:r>
            <w:r w:rsidRPr="004F0DDE">
              <w:rPr>
                <w:rFonts w:ascii="Times New Roman" w:eastAsia="Times New Roman" w:hAnsi="Times New Roman" w:cs="Times New Roman"/>
                <w:sz w:val="18"/>
                <w:szCs w:val="18"/>
                <w:lang w:eastAsia="ru-RU"/>
              </w:rPr>
              <w:lastRenderedPageBreak/>
              <w:t>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0113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0110080050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101 300,00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101 300,00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1158"/>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41</w:t>
            </w:r>
          </w:p>
        </w:tc>
        <w:tc>
          <w:tcPr>
            <w:tcW w:w="4255" w:type="dxa"/>
            <w:gridSpan w:val="2"/>
            <w:tcBorders>
              <w:top w:val="nil"/>
              <w:left w:val="nil"/>
              <w:bottom w:val="nil"/>
              <w:right w:val="nil"/>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отдельных мероприятий муниципальной программы "Обеспечение жизнедеятельности МО Иджинский сельсовет"</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81 244,80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81 244,80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1036"/>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42</w:t>
            </w:r>
          </w:p>
        </w:tc>
        <w:tc>
          <w:tcPr>
            <w:tcW w:w="4255" w:type="dxa"/>
            <w:gridSpan w:val="2"/>
            <w:tcBorders>
              <w:top w:val="single" w:sz="4" w:space="0" w:color="auto"/>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81 244,80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81 244,80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43</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выплату персоналу казенных учреждений </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81 244,80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81 244,80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555"/>
        </w:trPr>
        <w:tc>
          <w:tcPr>
            <w:tcW w:w="565" w:type="dxa"/>
            <w:tcBorders>
              <w:top w:val="nil"/>
              <w:left w:val="single" w:sz="4" w:space="0" w:color="auto"/>
              <w:bottom w:val="single" w:sz="4" w:space="0" w:color="auto"/>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44</w:t>
            </w:r>
          </w:p>
        </w:tc>
        <w:tc>
          <w:tcPr>
            <w:tcW w:w="4255" w:type="dxa"/>
            <w:gridSpan w:val="2"/>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Непрограмные расходы администрации Иджинского сельсовета</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6200075140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4 469,00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4 469,00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45</w:t>
            </w:r>
          </w:p>
        </w:tc>
        <w:tc>
          <w:tcPr>
            <w:tcW w:w="4255" w:type="dxa"/>
            <w:gridSpan w:val="2"/>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Выполнение государственных полномочий по созданию и обеспечению деятельности административных комиссий в рамках непрограмные расходы администрации Иджинского сельсовета</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6200075140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4 469,00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4 469,00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46</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6200075140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4 469,00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4 469,00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nil"/>
              <w:bottom w:val="nil"/>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47</w:t>
            </w:r>
          </w:p>
        </w:tc>
        <w:tc>
          <w:tcPr>
            <w:tcW w:w="4255" w:type="dxa"/>
            <w:gridSpan w:val="2"/>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6200075140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4 469,00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4 469,00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25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48</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Национальная оборона</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0200</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155 179,00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155 179,00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49</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Мобилизация и вневойсковая подготовка</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155 179,00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155 179,00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518"/>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50</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Непрограмные расходы администрации Иджинского сельсовета</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155 179,00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155 179,00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271"/>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51</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 в рамках непрограмные расходы администрации Иджинского сельсовета</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6200051180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155 179,00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155 179,00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428"/>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52</w:t>
            </w:r>
          </w:p>
        </w:tc>
        <w:tc>
          <w:tcPr>
            <w:tcW w:w="4255" w:type="dxa"/>
            <w:gridSpan w:val="2"/>
            <w:tcBorders>
              <w:top w:val="nil"/>
              <w:left w:val="nil"/>
              <w:bottom w:val="nil"/>
              <w:right w:val="nil"/>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6200051180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84 987,93</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84 987,93</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53</w:t>
            </w:r>
          </w:p>
        </w:tc>
        <w:tc>
          <w:tcPr>
            <w:tcW w:w="4255" w:type="dxa"/>
            <w:gridSpan w:val="2"/>
            <w:tcBorders>
              <w:top w:val="single" w:sz="4" w:space="0" w:color="auto"/>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6200051180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84 987,93</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84 987,93</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518"/>
        </w:trPr>
        <w:tc>
          <w:tcPr>
            <w:tcW w:w="565" w:type="dxa"/>
            <w:tcBorders>
              <w:top w:val="nil"/>
              <w:left w:val="single" w:sz="8" w:space="0" w:color="auto"/>
              <w:bottom w:val="nil"/>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54</w:t>
            </w:r>
          </w:p>
        </w:tc>
        <w:tc>
          <w:tcPr>
            <w:tcW w:w="4255" w:type="dxa"/>
            <w:gridSpan w:val="2"/>
            <w:tcBorders>
              <w:top w:val="nil"/>
              <w:left w:val="single" w:sz="4" w:space="0" w:color="auto"/>
              <w:bottom w:val="single" w:sz="4" w:space="0" w:color="auto"/>
              <w:right w:val="nil"/>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6200051180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70 191,07</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70 191,07</w:t>
            </w:r>
          </w:p>
        </w:tc>
        <w:tc>
          <w:tcPr>
            <w:tcW w:w="851" w:type="dxa"/>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37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55</w:t>
            </w:r>
          </w:p>
        </w:tc>
        <w:tc>
          <w:tcPr>
            <w:tcW w:w="4255" w:type="dxa"/>
            <w:gridSpan w:val="2"/>
            <w:tcBorders>
              <w:top w:val="nil"/>
              <w:left w:val="nil"/>
              <w:bottom w:val="single" w:sz="4" w:space="0" w:color="auto"/>
              <w:right w:val="nil"/>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0203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6200051180</w:t>
            </w:r>
          </w:p>
        </w:tc>
        <w:tc>
          <w:tcPr>
            <w:tcW w:w="567" w:type="dxa"/>
            <w:tcBorders>
              <w:top w:val="nil"/>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70 191,07</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70 191,07</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518"/>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56</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0300</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3 155 969,56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3 155 969,56</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64"/>
        </w:trPr>
        <w:tc>
          <w:tcPr>
            <w:tcW w:w="565" w:type="dxa"/>
            <w:tcBorders>
              <w:top w:val="nil"/>
              <w:left w:val="single" w:sz="8" w:space="0" w:color="auto"/>
              <w:bottom w:val="nil"/>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57</w:t>
            </w:r>
          </w:p>
        </w:tc>
        <w:tc>
          <w:tcPr>
            <w:tcW w:w="4255" w:type="dxa"/>
            <w:gridSpan w:val="2"/>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Обеспечение пожарной безопасности</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0310</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3 155 969,56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3 155 969,56</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68"/>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58</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Муниципальная программа "Обеспечение жизнедеятельности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3 155 969,56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3 155 969,56</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59</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Отдельные мероприятия в рамках муниципальной программы "Обеспечение жизнедеятельности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3 155 969,56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3 155 969,56</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322"/>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60</w:t>
            </w:r>
          </w:p>
        </w:tc>
        <w:tc>
          <w:tcPr>
            <w:tcW w:w="4255" w:type="dxa"/>
            <w:gridSpan w:val="2"/>
            <w:tcBorders>
              <w:top w:val="single" w:sz="4" w:space="0" w:color="auto"/>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Реализация мероприятий, направленных на обеспечение пожарной безопасности в рамках отдельных мероприятий муниципальной программы "Обеспечение жизнедеятельности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2 565 636,58</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2 565 636,58</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599"/>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61</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2 248 525,31</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2 248 525,31</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492"/>
        </w:trPr>
        <w:tc>
          <w:tcPr>
            <w:tcW w:w="565" w:type="dxa"/>
            <w:tcBorders>
              <w:top w:val="nil"/>
              <w:left w:val="single" w:sz="8" w:space="0" w:color="auto"/>
              <w:bottom w:val="nil"/>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62</w:t>
            </w:r>
          </w:p>
        </w:tc>
        <w:tc>
          <w:tcPr>
            <w:tcW w:w="4255" w:type="dxa"/>
            <w:gridSpan w:val="2"/>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выплату персоналу казенных учреждений </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2 248 525,31</w:t>
            </w:r>
          </w:p>
        </w:tc>
        <w:tc>
          <w:tcPr>
            <w:tcW w:w="1415"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2 248 525,31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63</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317 111,27</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317 111,27</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64</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0110080040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317 111,27</w:t>
            </w:r>
          </w:p>
        </w:tc>
        <w:tc>
          <w:tcPr>
            <w:tcW w:w="1415"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317 111,27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1186"/>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65</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отдельных мероприятий муниципальной программы "Обеспечение жизнедеятельности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0310</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379 061,54</w:t>
            </w:r>
          </w:p>
        </w:tc>
        <w:tc>
          <w:tcPr>
            <w:tcW w:w="1415"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379 061,54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1369"/>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66</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379 061,54</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379 061,54</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67</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Расходы на выплату персоналу казенных учреждений </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379 061,54</w:t>
            </w:r>
          </w:p>
        </w:tc>
        <w:tc>
          <w:tcPr>
            <w:tcW w:w="1415"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379 061,54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357"/>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68</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Расходы на обеспечение первичных мер пожарной безопасности  в рамках отдельных мероприятий муниципальной программы "Обеспечение жизнедеятельности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0310</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01100S4120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128 000,00</w:t>
            </w:r>
          </w:p>
        </w:tc>
        <w:tc>
          <w:tcPr>
            <w:tcW w:w="1415"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128 000,00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278"/>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69</w:t>
            </w:r>
          </w:p>
        </w:tc>
        <w:tc>
          <w:tcPr>
            <w:tcW w:w="4255" w:type="dxa"/>
            <w:gridSpan w:val="2"/>
            <w:tcBorders>
              <w:top w:val="nil"/>
              <w:left w:val="nil"/>
              <w:bottom w:val="nil"/>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01100S4120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128 000,00</w:t>
            </w:r>
          </w:p>
        </w:tc>
        <w:tc>
          <w:tcPr>
            <w:tcW w:w="1415"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128 000,00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72"/>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70</w:t>
            </w:r>
          </w:p>
        </w:tc>
        <w:tc>
          <w:tcPr>
            <w:tcW w:w="4255" w:type="dxa"/>
            <w:gridSpan w:val="2"/>
            <w:tcBorders>
              <w:top w:val="single" w:sz="4" w:space="0" w:color="auto"/>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01100S4120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128 000,00</w:t>
            </w:r>
          </w:p>
        </w:tc>
        <w:tc>
          <w:tcPr>
            <w:tcW w:w="1415"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128 000,00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112"/>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71</w:t>
            </w:r>
          </w:p>
        </w:tc>
        <w:tc>
          <w:tcPr>
            <w:tcW w:w="425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Защита населения и территории в рамках непрограммных расходов администрации Иджинского сельсовета</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0310</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6200080100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59 479,60</w:t>
            </w:r>
          </w:p>
        </w:tc>
        <w:tc>
          <w:tcPr>
            <w:tcW w:w="1415"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59 479,60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480"/>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72</w:t>
            </w:r>
          </w:p>
        </w:tc>
        <w:tc>
          <w:tcPr>
            <w:tcW w:w="425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59 479,60</w:t>
            </w:r>
          </w:p>
        </w:tc>
        <w:tc>
          <w:tcPr>
            <w:tcW w:w="1415"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59 479,60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76"/>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73</w:t>
            </w:r>
          </w:p>
        </w:tc>
        <w:tc>
          <w:tcPr>
            <w:tcW w:w="425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Cредства резервного фонда администрации Шушенского района в рамках непрограммных расходов администрации Иджинского сельсовета</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0310</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6200091190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23 791,84</w:t>
            </w:r>
          </w:p>
        </w:tc>
        <w:tc>
          <w:tcPr>
            <w:tcW w:w="1415"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23 791,84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74</w:t>
            </w:r>
          </w:p>
        </w:tc>
        <w:tc>
          <w:tcPr>
            <w:tcW w:w="425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0310</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6200091190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23 791,84</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23 791,84</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312"/>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75</w:t>
            </w:r>
          </w:p>
        </w:tc>
        <w:tc>
          <w:tcPr>
            <w:tcW w:w="425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Национальная экономика</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0400</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2 085 470,16</w:t>
            </w:r>
          </w:p>
        </w:tc>
        <w:tc>
          <w:tcPr>
            <w:tcW w:w="1415"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2 041 732,00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97,90</w:t>
            </w:r>
          </w:p>
        </w:tc>
      </w:tr>
      <w:tr w:rsidR="004F0DDE" w:rsidRPr="004F0DDE" w:rsidTr="002D3057">
        <w:trPr>
          <w:gridAfter w:val="2"/>
          <w:wAfter w:w="378" w:type="dxa"/>
          <w:trHeight w:val="278"/>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76</w:t>
            </w:r>
          </w:p>
        </w:tc>
        <w:tc>
          <w:tcPr>
            <w:tcW w:w="4255" w:type="dxa"/>
            <w:gridSpan w:val="2"/>
            <w:tcBorders>
              <w:top w:val="nil"/>
              <w:left w:val="nil"/>
              <w:bottom w:val="nil"/>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Водное хозяйство</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0406</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39 150,00</w:t>
            </w:r>
          </w:p>
        </w:tc>
        <w:tc>
          <w:tcPr>
            <w:tcW w:w="1415"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39 150,00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77</w:t>
            </w:r>
          </w:p>
        </w:tc>
        <w:tc>
          <w:tcPr>
            <w:tcW w:w="4255" w:type="dxa"/>
            <w:gridSpan w:val="2"/>
            <w:tcBorders>
              <w:top w:val="single" w:sz="4" w:space="0" w:color="auto"/>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Непрограмные расходы администрации Иджинского сельсовета</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0406</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6200000000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39 150,00</w:t>
            </w:r>
          </w:p>
        </w:tc>
        <w:tc>
          <w:tcPr>
            <w:tcW w:w="1415"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39 150,00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368"/>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78</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Защита населения и территории в рамках отдельных мероприятий муниципальной программы "Обеспечение жизнедеятельности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0406</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6200080100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39 150,00</w:t>
            </w:r>
          </w:p>
        </w:tc>
        <w:tc>
          <w:tcPr>
            <w:tcW w:w="1415"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39 150,00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79</w:t>
            </w:r>
          </w:p>
        </w:tc>
        <w:tc>
          <w:tcPr>
            <w:tcW w:w="425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0406</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39 150,00</w:t>
            </w:r>
          </w:p>
        </w:tc>
        <w:tc>
          <w:tcPr>
            <w:tcW w:w="1415"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39 150,00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0406</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6200080100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39 150,00</w:t>
            </w:r>
          </w:p>
        </w:tc>
        <w:tc>
          <w:tcPr>
            <w:tcW w:w="1415"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39 150,00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81</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Дорожное хозяйство, дорожный фонд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0409</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2 046 320,16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2 002 582,00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97,86</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82</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Муниципальная программа "Обеспечение жизнедеятельности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2 046 320,16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2 002 582,00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97,86</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83</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Отдельные мероприятия в рамках муниципальной программы "Обеспечение жизнедеятельности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2 046 320,16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2 002 582,00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97,86</w:t>
            </w:r>
          </w:p>
        </w:tc>
      </w:tr>
      <w:tr w:rsidR="004F0DDE" w:rsidRPr="004F0DDE" w:rsidTr="002D3057">
        <w:trPr>
          <w:gridAfter w:val="2"/>
          <w:wAfter w:w="378" w:type="dxa"/>
          <w:trHeight w:val="1562"/>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84</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Содержание автомобильных дорог общего пользования местного значения и искусственных сооружений на них, а также работ по снижению влияния дорожных условий на безопасность дорожного движения в рамках отдельных мероприятий муниципальной программы "Обеспечение жизнедеятельности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0409</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0110080010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443 738,16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400 000,00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90,14</w:t>
            </w:r>
          </w:p>
        </w:tc>
      </w:tr>
      <w:tr w:rsidR="004F0DDE" w:rsidRPr="004F0DDE" w:rsidTr="002D3057">
        <w:trPr>
          <w:gridAfter w:val="2"/>
          <w:wAfter w:w="378" w:type="dxa"/>
          <w:trHeight w:val="518"/>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85</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443 738,16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400 000,00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90,14</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86</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443 738,16</w:t>
            </w:r>
          </w:p>
        </w:tc>
        <w:tc>
          <w:tcPr>
            <w:tcW w:w="1415"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400 000,00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90,14</w:t>
            </w:r>
          </w:p>
        </w:tc>
      </w:tr>
      <w:tr w:rsidR="004F0DDE" w:rsidRPr="004F0DDE" w:rsidTr="002D3057">
        <w:trPr>
          <w:gridAfter w:val="2"/>
          <w:wAfter w:w="378" w:type="dxa"/>
          <w:trHeight w:val="990"/>
        </w:trPr>
        <w:tc>
          <w:tcPr>
            <w:tcW w:w="565" w:type="dxa"/>
            <w:tcBorders>
              <w:top w:val="nil"/>
              <w:left w:val="single" w:sz="8" w:space="0" w:color="auto"/>
              <w:bottom w:val="nil"/>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87</w:t>
            </w:r>
          </w:p>
        </w:tc>
        <w:tc>
          <w:tcPr>
            <w:tcW w:w="4255" w:type="dxa"/>
            <w:gridSpan w:val="2"/>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Содержание автомобильных дорог общего пользования местного значения за счет средств местного бюджета в рамках отдельных мероприятий муниципальной программы "Обеспечение жизнедеятельности МО Иджинского сельсовета"</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0409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0110091790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229 782,00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229 782,00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56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88</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0110091790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229 782,00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229 782,00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360"/>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89</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Прочие работы, услуги</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0110091790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229 782,00</w:t>
            </w:r>
          </w:p>
        </w:tc>
        <w:tc>
          <w:tcPr>
            <w:tcW w:w="1415"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229 782,00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1048"/>
        </w:trPr>
        <w:tc>
          <w:tcPr>
            <w:tcW w:w="565" w:type="dxa"/>
            <w:tcBorders>
              <w:top w:val="nil"/>
              <w:left w:val="single" w:sz="8" w:space="0" w:color="auto"/>
              <w:bottom w:val="nil"/>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90</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Содержание автомобильных дорог общего пользования местного значения за счет средств местного бюджета в рамках отдельных мероприятий муниципальной программы "Обеспечение жизнедеятельности МО Иджинского сельсовета"</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0409</w:t>
            </w:r>
          </w:p>
        </w:tc>
        <w:tc>
          <w:tcPr>
            <w:tcW w:w="1275"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01100S5090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1 372 800,00</w:t>
            </w:r>
          </w:p>
        </w:tc>
        <w:tc>
          <w:tcPr>
            <w:tcW w:w="1415"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1 372 800,00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64"/>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91</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Закупка товаров,работ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01100S5090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1 372 800,00</w:t>
            </w:r>
          </w:p>
        </w:tc>
        <w:tc>
          <w:tcPr>
            <w:tcW w:w="1415" w:type="dxa"/>
            <w:gridSpan w:val="2"/>
            <w:tcBorders>
              <w:top w:val="nil"/>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1 372 800,00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single" w:sz="8" w:space="0" w:color="auto"/>
              <w:bottom w:val="nil"/>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92</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0409</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01100S5090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1 372 800,00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1 372 800,00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93</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Жилищно- коммунальное хозяйство</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0500</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3 630 373,58</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3 626 765,58</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99,90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94</w:t>
            </w:r>
          </w:p>
        </w:tc>
        <w:tc>
          <w:tcPr>
            <w:tcW w:w="4255"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Отдельные мероприятия в рамках муниципальной программы "Обеспечение жизнедеятельности МО Иджинский сельсовет"</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0501</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0110080160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599 000,00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599 000,00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95</w:t>
            </w:r>
          </w:p>
        </w:tc>
        <w:tc>
          <w:tcPr>
            <w:tcW w:w="4255" w:type="dxa"/>
            <w:gridSpan w:val="2"/>
            <w:tcBorders>
              <w:top w:val="single" w:sz="4" w:space="0" w:color="auto"/>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приобретения жилья в рамках отдельных мероприятий муниципальной программы "Обеспечение жизнедеятельности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0501</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0110080160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599 000,00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599 000,00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96</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приобретения жилья в рамках отдельных мероприятий муниципальной программы "Обеспечение жизнедеятельности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0501</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0110080160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412</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599 000,00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599 000,00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97</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Благоустройство</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1 998 727,36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1 995 119,36</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99,82</w:t>
            </w:r>
          </w:p>
        </w:tc>
      </w:tr>
      <w:tr w:rsidR="004F0DDE" w:rsidRPr="004F0DDE" w:rsidTr="002D3057">
        <w:trPr>
          <w:gridAfter w:val="2"/>
          <w:wAfter w:w="378" w:type="dxa"/>
          <w:trHeight w:val="107"/>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98</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Муниципальная программа "Обеспечение жизнедеятельности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1 998 727,36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1 995 119,36</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99,82</w:t>
            </w:r>
          </w:p>
        </w:tc>
      </w:tr>
      <w:tr w:rsidR="004F0DDE" w:rsidRPr="004F0DDE" w:rsidTr="002D3057">
        <w:trPr>
          <w:gridAfter w:val="2"/>
          <w:wAfter w:w="378" w:type="dxa"/>
          <w:trHeight w:val="160"/>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Отдельные мероприятия в рамках муниципальной программы "Обеспечение жизнедеятельности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1 998 727,36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1 995 119,36</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99,82</w:t>
            </w:r>
          </w:p>
        </w:tc>
      </w:tr>
      <w:tr w:rsidR="004F0DDE" w:rsidRPr="004F0DDE" w:rsidTr="002D3057">
        <w:trPr>
          <w:gridAfter w:val="2"/>
          <w:wAfter w:w="378" w:type="dxa"/>
          <w:trHeight w:val="415"/>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Организация функционирования сети уличного освещения в рамках отдельных мероприятий муниципальной программы "Обеспечение жизнедеятельности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0110080030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305 818,45</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305 818,45</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540"/>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101</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0110080030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305 818,45</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305 818,45</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769"/>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102</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0110080030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305 818,45</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305 818,45</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896"/>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103</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Прочие мероприятия по благоустройству поселения в рамках отдельных мероприятий муниципальной программы "Обеспечение жизнедеятельности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0110080060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297 845,91</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297 545,91</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99,90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104</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Закупки товаров работ и услуг для государственных </w:t>
            </w:r>
            <w:r w:rsidRPr="004F0DDE">
              <w:rPr>
                <w:rFonts w:ascii="Times New Roman" w:eastAsia="Times New Roman" w:hAnsi="Times New Roman" w:cs="Times New Roman"/>
                <w:sz w:val="18"/>
                <w:szCs w:val="18"/>
                <w:lang w:eastAsia="ru-RU"/>
              </w:rPr>
              <w:lastRenderedPageBreak/>
              <w:t>(муниципальных)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0503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297 545,91</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297 545,91</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105</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297 545,91</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297 545,91</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nil"/>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106</w:t>
            </w:r>
          </w:p>
        </w:tc>
        <w:tc>
          <w:tcPr>
            <w:tcW w:w="4255" w:type="dxa"/>
            <w:gridSpan w:val="2"/>
            <w:tcBorders>
              <w:top w:val="nil"/>
              <w:left w:val="nil"/>
              <w:bottom w:val="nil"/>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Прочие мероприятия по благоустройству поселения в рамках отдельных мероприятий муниципальной программы "Обеспечение жизнедеятельности МО Иджинский сельсовет"</w:t>
            </w:r>
          </w:p>
        </w:tc>
        <w:tc>
          <w:tcPr>
            <w:tcW w:w="709" w:type="dxa"/>
            <w:gridSpan w:val="2"/>
            <w:tcBorders>
              <w:top w:val="nil"/>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275" w:type="dxa"/>
            <w:gridSpan w:val="2"/>
            <w:tcBorders>
              <w:top w:val="nil"/>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tcBorders>
              <w:top w:val="nil"/>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850</w:t>
            </w:r>
          </w:p>
        </w:tc>
        <w:tc>
          <w:tcPr>
            <w:tcW w:w="1418"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300,00</w:t>
            </w:r>
          </w:p>
        </w:tc>
        <w:tc>
          <w:tcPr>
            <w:tcW w:w="1415" w:type="dxa"/>
            <w:gridSpan w:val="2"/>
            <w:tcBorders>
              <w:top w:val="nil"/>
              <w:left w:val="single" w:sz="4" w:space="0" w:color="auto"/>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300,00</w:t>
            </w:r>
          </w:p>
        </w:tc>
        <w:tc>
          <w:tcPr>
            <w:tcW w:w="851" w:type="dxa"/>
            <w:tcBorders>
              <w:top w:val="nil"/>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19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107</w:t>
            </w:r>
          </w:p>
        </w:tc>
        <w:tc>
          <w:tcPr>
            <w:tcW w:w="4255" w:type="dxa"/>
            <w:gridSpan w:val="2"/>
            <w:tcBorders>
              <w:top w:val="single" w:sz="4" w:space="0" w:color="auto"/>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Прочие мероприятия по благоустройству поселения в рамках отдельных мероприятий муниципальной программы "Обеспечение жизнедеятельности МО Иджинский сельсовет"</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275"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single" w:sz="4" w:space="0" w:color="auto"/>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190 455,00</w:t>
            </w:r>
          </w:p>
        </w:tc>
        <w:tc>
          <w:tcPr>
            <w:tcW w:w="1415"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190 455,00</w:t>
            </w:r>
          </w:p>
        </w:tc>
        <w:tc>
          <w:tcPr>
            <w:tcW w:w="851" w:type="dxa"/>
            <w:tcBorders>
              <w:top w:val="single" w:sz="4" w:space="0" w:color="auto"/>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64"/>
        </w:trPr>
        <w:tc>
          <w:tcPr>
            <w:tcW w:w="565" w:type="dxa"/>
            <w:tcBorders>
              <w:top w:val="nil"/>
              <w:left w:val="single" w:sz="8" w:space="0" w:color="auto"/>
              <w:bottom w:val="single" w:sz="8" w:space="0" w:color="auto"/>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108</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Благоустройство памятных мест местного значения в рамках отдельных мероприятий муниципальной программы "Обеспечение жизнедеятельности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0110080150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30 000,00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30 000,00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517"/>
        </w:trPr>
        <w:tc>
          <w:tcPr>
            <w:tcW w:w="565" w:type="dxa"/>
            <w:tcBorders>
              <w:top w:val="nil"/>
              <w:left w:val="single" w:sz="8" w:space="0" w:color="auto"/>
              <w:bottom w:val="single" w:sz="8" w:space="0" w:color="auto"/>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109</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Расходы на реализацию мероприятий по поддержке местных инициатив в рамках отдельных мероприятий муниципальной программы "Обеспечение жизнедеятельности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01100S6410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1 174 608,00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1 171 000,00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99,69</w:t>
            </w:r>
          </w:p>
        </w:tc>
      </w:tr>
      <w:tr w:rsidR="004F0DDE" w:rsidRPr="004F0DDE" w:rsidTr="002D3057">
        <w:trPr>
          <w:gridAfter w:val="2"/>
          <w:wAfter w:w="378" w:type="dxa"/>
          <w:trHeight w:val="529"/>
        </w:trPr>
        <w:tc>
          <w:tcPr>
            <w:tcW w:w="565" w:type="dxa"/>
            <w:tcBorders>
              <w:top w:val="nil"/>
              <w:left w:val="single" w:sz="8" w:space="0" w:color="auto"/>
              <w:bottom w:val="single" w:sz="8" w:space="0" w:color="auto"/>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4255" w:type="dxa"/>
            <w:gridSpan w:val="2"/>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01100S6410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1 174 608,00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1 171 000,00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99,69</w:t>
            </w:r>
          </w:p>
        </w:tc>
      </w:tr>
      <w:tr w:rsidR="004F0DDE" w:rsidRPr="004F0DDE" w:rsidTr="002D3057">
        <w:trPr>
          <w:gridAfter w:val="2"/>
          <w:wAfter w:w="378" w:type="dxa"/>
          <w:trHeight w:val="134"/>
        </w:trPr>
        <w:tc>
          <w:tcPr>
            <w:tcW w:w="565" w:type="dxa"/>
            <w:tcBorders>
              <w:top w:val="nil"/>
              <w:left w:val="single" w:sz="8" w:space="0" w:color="auto"/>
              <w:bottom w:val="nil"/>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111</w:t>
            </w:r>
          </w:p>
        </w:tc>
        <w:tc>
          <w:tcPr>
            <w:tcW w:w="4255" w:type="dxa"/>
            <w:gridSpan w:val="2"/>
            <w:tcBorders>
              <w:top w:val="nil"/>
              <w:left w:val="single" w:sz="4" w:space="0" w:color="auto"/>
              <w:bottom w:val="nil"/>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nil"/>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0503</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01100S6410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1 174 608,00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1 171 000,00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99,69</w:t>
            </w:r>
          </w:p>
        </w:tc>
      </w:tr>
      <w:tr w:rsidR="004F0DDE" w:rsidRPr="004F0DDE" w:rsidTr="002D3057">
        <w:trPr>
          <w:gridAfter w:val="2"/>
          <w:wAfter w:w="378" w:type="dxa"/>
          <w:trHeight w:val="51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112</w:t>
            </w:r>
          </w:p>
        </w:tc>
        <w:tc>
          <w:tcPr>
            <w:tcW w:w="4255" w:type="dxa"/>
            <w:gridSpan w:val="2"/>
            <w:tcBorders>
              <w:top w:val="single" w:sz="4" w:space="0" w:color="auto"/>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Другие вопросы в области жилищно-коммунального хозяйства</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0505</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1 032 646,22</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1 032 646,22</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120"/>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113</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Непрограмные расходы администрации Иджинского сельсовета</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0505</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1 032 646,22</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1 032 646,22</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114</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Муниципальная программа "Обеспечение жизнедеятельности в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0505</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1 032 646,22</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1 032 646,22</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115</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Отдельные мероприятия в рамках муниципальной программы "Обеспечение жизнедеятельности в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0505</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1 032 646,22</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1 032 646,22</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497"/>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116</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Прочие мероприятия по благоустройству поселения в рамках отдельных мероприятий муниципальной программы "Обеспечение жизнедеятельности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0505</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0110080060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645 223,46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645 223,46</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788"/>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117</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645 223,46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645 223,46</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64"/>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118</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казенных учреждений</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0110080060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645 223,46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645 223,46</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609"/>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119</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"Развитие культуры в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0505</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0110080120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237 432,36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237 432,36</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890"/>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120</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237 432,36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237 432,36</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510"/>
        </w:trPr>
        <w:tc>
          <w:tcPr>
            <w:tcW w:w="565" w:type="dxa"/>
            <w:tcBorders>
              <w:top w:val="nil"/>
              <w:left w:val="single" w:sz="8" w:space="0" w:color="auto"/>
              <w:bottom w:val="nil"/>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121</w:t>
            </w:r>
          </w:p>
        </w:tc>
        <w:tc>
          <w:tcPr>
            <w:tcW w:w="4255" w:type="dxa"/>
            <w:gridSpan w:val="2"/>
            <w:tcBorders>
              <w:top w:val="nil"/>
              <w:left w:val="nil"/>
              <w:bottom w:val="nil"/>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казенных учреждений</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0110080120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237 432,36</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237 432,36</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71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122</w:t>
            </w:r>
          </w:p>
        </w:tc>
        <w:tc>
          <w:tcPr>
            <w:tcW w:w="4255" w:type="dxa"/>
            <w:gridSpan w:val="2"/>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отдельных мероприятий муниципальной программы "Обеспечение жизнедеятельности МО Иджинский сельсовет"</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0505</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0110093100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149 990,40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149 990,40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286"/>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123</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149 990,40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149 990,40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510"/>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124</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Расходы на выплату персоналу казенных учреждений</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0505</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0110093100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110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149 990,40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149 990,40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312"/>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125</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Культура</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0801</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1 000,00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1 000,00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64"/>
        </w:trPr>
        <w:tc>
          <w:tcPr>
            <w:tcW w:w="565" w:type="dxa"/>
            <w:tcBorders>
              <w:top w:val="nil"/>
              <w:left w:val="single" w:sz="8" w:space="0" w:color="auto"/>
              <w:bottom w:val="nil"/>
              <w:right w:val="nil"/>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126</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Непрограммные расходы администрации Иджинского сельсовета</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0801</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6200000000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1 000,00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1 000,00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86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127</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Иджинского сельсовета</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0801</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6200087000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1 000,00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1 000,00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100,00</w:t>
            </w:r>
          </w:p>
        </w:tc>
      </w:tr>
      <w:tr w:rsidR="004F0DDE" w:rsidRPr="004F0DDE" w:rsidTr="002D3057">
        <w:trPr>
          <w:gridAfter w:val="2"/>
          <w:wAfter w:w="378" w:type="dxa"/>
          <w:trHeight w:val="263"/>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128</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0801</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6200087000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500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1 000,00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1 000,00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312"/>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129</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0801</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6200087000</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540</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1 000,00</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1 000,00</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100,00</w:t>
            </w:r>
          </w:p>
        </w:tc>
      </w:tr>
      <w:tr w:rsidR="004F0DDE" w:rsidRPr="004F0DDE" w:rsidTr="002D3057">
        <w:trPr>
          <w:gridAfter w:val="2"/>
          <w:wAfter w:w="378" w:type="dxa"/>
          <w:trHeight w:val="255"/>
        </w:trPr>
        <w:tc>
          <w:tcPr>
            <w:tcW w:w="565" w:type="dxa"/>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130</w:t>
            </w:r>
          </w:p>
        </w:tc>
        <w:tc>
          <w:tcPr>
            <w:tcW w:w="4255"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ИТОГО  РАСХОДОВ</w:t>
            </w:r>
          </w:p>
        </w:tc>
        <w:tc>
          <w:tcPr>
            <w:tcW w:w="709"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16 696 042,45</w:t>
            </w:r>
          </w:p>
        </w:tc>
        <w:tc>
          <w:tcPr>
            <w:tcW w:w="1415"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16 576 165,58</w:t>
            </w:r>
          </w:p>
        </w:tc>
        <w:tc>
          <w:tcPr>
            <w:tcW w:w="851" w:type="dxa"/>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99,28</w:t>
            </w:r>
          </w:p>
        </w:tc>
      </w:tr>
    </w:tbl>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tbl>
      <w:tblPr>
        <w:tblW w:w="11747" w:type="dxa"/>
        <w:tblInd w:w="-1026" w:type="dxa"/>
        <w:tblLook w:val="04A0" w:firstRow="1" w:lastRow="0" w:firstColumn="1" w:lastColumn="0" w:noHBand="0" w:noVBand="1"/>
      </w:tblPr>
      <w:tblGrid>
        <w:gridCol w:w="782"/>
        <w:gridCol w:w="1119"/>
        <w:gridCol w:w="1564"/>
        <w:gridCol w:w="1036"/>
        <w:gridCol w:w="1350"/>
        <w:gridCol w:w="1016"/>
        <w:gridCol w:w="906"/>
        <w:gridCol w:w="496"/>
        <w:gridCol w:w="948"/>
        <w:gridCol w:w="214"/>
        <w:gridCol w:w="426"/>
        <w:gridCol w:w="1134"/>
        <w:gridCol w:w="173"/>
        <w:gridCol w:w="425"/>
        <w:gridCol w:w="236"/>
      </w:tblGrid>
      <w:tr w:rsidR="004F0DDE" w:rsidRPr="004F0DDE" w:rsidTr="002D3057">
        <w:trPr>
          <w:gridAfter w:val="3"/>
          <w:wAfter w:w="863" w:type="dxa"/>
          <w:trHeight w:val="255"/>
        </w:trPr>
        <w:tc>
          <w:tcPr>
            <w:tcW w:w="10884" w:type="dxa"/>
            <w:gridSpan w:val="1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bookmarkStart w:id="11" w:name="RANGE!A1:E77"/>
            <w:r w:rsidRPr="004F0DDE">
              <w:rPr>
                <w:rFonts w:ascii="Times New Roman" w:eastAsia="Times New Roman" w:hAnsi="Times New Roman" w:cs="Times New Roman"/>
                <w:sz w:val="18"/>
                <w:szCs w:val="18"/>
                <w:lang w:eastAsia="ru-RU"/>
              </w:rPr>
              <w:t>Приложение № 6</w:t>
            </w:r>
            <w:bookmarkEnd w:id="11"/>
          </w:p>
        </w:tc>
      </w:tr>
      <w:tr w:rsidR="004F0DDE" w:rsidRPr="004F0DDE" w:rsidTr="002D3057">
        <w:trPr>
          <w:gridAfter w:val="3"/>
          <w:wAfter w:w="863" w:type="dxa"/>
          <w:trHeight w:val="255"/>
        </w:trPr>
        <w:tc>
          <w:tcPr>
            <w:tcW w:w="10884" w:type="dxa"/>
            <w:gridSpan w:val="1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к  решению Иджинского </w:t>
            </w:r>
          </w:p>
        </w:tc>
      </w:tr>
      <w:tr w:rsidR="004F0DDE" w:rsidRPr="004F0DDE" w:rsidTr="002D3057">
        <w:trPr>
          <w:gridAfter w:val="3"/>
          <w:wAfter w:w="863" w:type="dxa"/>
          <w:trHeight w:val="255"/>
        </w:trPr>
        <w:tc>
          <w:tcPr>
            <w:tcW w:w="10884" w:type="dxa"/>
            <w:gridSpan w:val="1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Сельского Совета депутатов </w:t>
            </w:r>
          </w:p>
        </w:tc>
      </w:tr>
      <w:tr w:rsidR="004F0DDE" w:rsidRPr="004F0DDE" w:rsidTr="002D3057">
        <w:trPr>
          <w:gridAfter w:val="3"/>
          <w:wAfter w:w="863" w:type="dxa"/>
          <w:trHeight w:val="255"/>
        </w:trPr>
        <w:tc>
          <w:tcPr>
            <w:tcW w:w="10884" w:type="dxa"/>
            <w:gridSpan w:val="1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от  09.06.2025г. №110          </w:t>
            </w:r>
          </w:p>
        </w:tc>
      </w:tr>
      <w:tr w:rsidR="004F0DDE" w:rsidRPr="004F0DDE" w:rsidTr="002D3057">
        <w:trPr>
          <w:gridAfter w:val="3"/>
          <w:wAfter w:w="863" w:type="dxa"/>
          <w:trHeight w:val="255"/>
        </w:trPr>
        <w:tc>
          <w:tcPr>
            <w:tcW w:w="10884" w:type="dxa"/>
            <w:gridSpan w:val="1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r>
      <w:tr w:rsidR="004F0DDE" w:rsidRPr="004F0DDE" w:rsidTr="002D3057">
        <w:trPr>
          <w:gridAfter w:val="3"/>
          <w:wAfter w:w="863" w:type="dxa"/>
          <w:trHeight w:val="255"/>
        </w:trPr>
        <w:tc>
          <w:tcPr>
            <w:tcW w:w="10884" w:type="dxa"/>
            <w:gridSpan w:val="1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r>
      <w:tr w:rsidR="004F0DDE" w:rsidRPr="004F0DDE" w:rsidTr="002D3057">
        <w:trPr>
          <w:gridAfter w:val="3"/>
          <w:wAfter w:w="863" w:type="dxa"/>
          <w:trHeight w:val="255"/>
        </w:trPr>
        <w:tc>
          <w:tcPr>
            <w:tcW w:w="183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c>
          <w:tcPr>
            <w:tcW w:w="9046" w:type="dxa"/>
            <w:gridSpan w:val="10"/>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ИСТОЧНИКИ</w:t>
            </w:r>
          </w:p>
        </w:tc>
      </w:tr>
      <w:tr w:rsidR="004F0DDE" w:rsidRPr="004F0DDE" w:rsidTr="002D3057">
        <w:trPr>
          <w:gridAfter w:val="3"/>
          <w:wAfter w:w="863" w:type="dxa"/>
          <w:trHeight w:val="255"/>
        </w:trPr>
        <w:tc>
          <w:tcPr>
            <w:tcW w:w="10884" w:type="dxa"/>
            <w:gridSpan w:val="1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ВНУТРЕННЕГО ФИНАНСИРОВАНИЯ ДЕФИЦИТА БЮДЖЕТА</w:t>
            </w:r>
          </w:p>
        </w:tc>
      </w:tr>
      <w:tr w:rsidR="004F0DDE" w:rsidRPr="004F0DDE" w:rsidTr="002D3057">
        <w:trPr>
          <w:gridAfter w:val="3"/>
          <w:wAfter w:w="863" w:type="dxa"/>
          <w:trHeight w:val="255"/>
        </w:trPr>
        <w:tc>
          <w:tcPr>
            <w:tcW w:w="10884" w:type="dxa"/>
            <w:gridSpan w:val="1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СЕЛЬСОВЕТА ЗА  2024 год</w:t>
            </w:r>
          </w:p>
        </w:tc>
      </w:tr>
      <w:tr w:rsidR="004F0DDE" w:rsidRPr="004F0DDE" w:rsidTr="002D3057">
        <w:trPr>
          <w:gridAfter w:val="3"/>
          <w:wAfter w:w="863" w:type="dxa"/>
          <w:trHeight w:val="255"/>
        </w:trPr>
        <w:tc>
          <w:tcPr>
            <w:tcW w:w="719"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683"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308" w:type="dxa"/>
            <w:gridSpan w:val="4"/>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614"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560"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After w:val="3"/>
          <w:wAfter w:w="863" w:type="dxa"/>
          <w:trHeight w:val="2010"/>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N   строки</w:t>
            </w:r>
          </w:p>
        </w:tc>
        <w:tc>
          <w:tcPr>
            <w:tcW w:w="2683" w:type="dxa"/>
            <w:gridSpan w:val="2"/>
            <w:tcBorders>
              <w:top w:val="single" w:sz="4" w:space="0" w:color="auto"/>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КОД</w:t>
            </w:r>
          </w:p>
        </w:tc>
        <w:tc>
          <w:tcPr>
            <w:tcW w:w="4308" w:type="dxa"/>
            <w:gridSpan w:val="4"/>
            <w:tcBorders>
              <w:top w:val="single" w:sz="4" w:space="0" w:color="auto"/>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дифицитов бюджетов Российской Федерации</w:t>
            </w:r>
          </w:p>
        </w:tc>
        <w:tc>
          <w:tcPr>
            <w:tcW w:w="1614" w:type="dxa"/>
            <w:gridSpan w:val="3"/>
            <w:tcBorders>
              <w:top w:val="single" w:sz="4" w:space="0" w:color="auto"/>
              <w:left w:val="nil"/>
              <w:bottom w:val="single" w:sz="4" w:space="0" w:color="auto"/>
              <w:right w:val="nil"/>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Утвержденные назначения</w:t>
            </w:r>
          </w:p>
        </w:tc>
        <w:tc>
          <w:tcPr>
            <w:tcW w:w="1560" w:type="dxa"/>
            <w:gridSpan w:val="2"/>
            <w:tcBorders>
              <w:top w:val="single" w:sz="4" w:space="0" w:color="auto"/>
              <w:left w:val="single" w:sz="4" w:space="0" w:color="auto"/>
              <w:bottom w:val="single" w:sz="4" w:space="0" w:color="auto"/>
              <w:right w:val="nil"/>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Исполненые назначения</w:t>
            </w:r>
          </w:p>
        </w:tc>
      </w:tr>
      <w:tr w:rsidR="004F0DDE" w:rsidRPr="004F0DDE" w:rsidTr="002D3057">
        <w:trPr>
          <w:gridAfter w:val="3"/>
          <w:wAfter w:w="863" w:type="dxa"/>
          <w:trHeight w:val="30"/>
        </w:trPr>
        <w:tc>
          <w:tcPr>
            <w:tcW w:w="719" w:type="dxa"/>
            <w:tcBorders>
              <w:top w:val="nil"/>
              <w:left w:val="single" w:sz="8" w:space="0" w:color="auto"/>
              <w:bottom w:val="nil"/>
              <w:right w:val="nil"/>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2683" w:type="dxa"/>
            <w:gridSpan w:val="2"/>
            <w:tcBorders>
              <w:top w:val="nil"/>
              <w:left w:val="single" w:sz="4" w:space="0" w:color="auto"/>
              <w:bottom w:val="nil"/>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4308" w:type="dxa"/>
            <w:gridSpan w:val="4"/>
            <w:tcBorders>
              <w:top w:val="nil"/>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c>
          <w:tcPr>
            <w:tcW w:w="1614" w:type="dxa"/>
            <w:gridSpan w:val="3"/>
            <w:tcBorders>
              <w:top w:val="nil"/>
              <w:left w:val="nil"/>
              <w:bottom w:val="nil"/>
              <w:right w:val="nil"/>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p>
        </w:tc>
        <w:tc>
          <w:tcPr>
            <w:tcW w:w="1560" w:type="dxa"/>
            <w:gridSpan w:val="2"/>
            <w:tcBorders>
              <w:top w:val="nil"/>
              <w:left w:val="single" w:sz="4" w:space="0" w:color="auto"/>
              <w:bottom w:val="nil"/>
              <w:right w:val="nil"/>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r>
      <w:tr w:rsidR="004F0DDE" w:rsidRPr="004F0DDE" w:rsidTr="002D3057">
        <w:trPr>
          <w:gridAfter w:val="3"/>
          <w:wAfter w:w="863" w:type="dxa"/>
          <w:trHeight w:val="255"/>
        </w:trPr>
        <w:tc>
          <w:tcPr>
            <w:tcW w:w="719" w:type="dxa"/>
            <w:tcBorders>
              <w:top w:val="nil"/>
              <w:left w:val="single" w:sz="8" w:space="0" w:color="auto"/>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1</w:t>
            </w:r>
          </w:p>
        </w:tc>
        <w:tc>
          <w:tcPr>
            <w:tcW w:w="2683" w:type="dxa"/>
            <w:gridSpan w:val="2"/>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2</w:t>
            </w:r>
          </w:p>
        </w:tc>
        <w:tc>
          <w:tcPr>
            <w:tcW w:w="4308" w:type="dxa"/>
            <w:gridSpan w:val="4"/>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3</w:t>
            </w:r>
          </w:p>
        </w:tc>
        <w:tc>
          <w:tcPr>
            <w:tcW w:w="1614" w:type="dxa"/>
            <w:gridSpan w:val="3"/>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4</w:t>
            </w:r>
          </w:p>
        </w:tc>
        <w:tc>
          <w:tcPr>
            <w:tcW w:w="1560" w:type="dxa"/>
            <w:gridSpan w:val="2"/>
            <w:tcBorders>
              <w:top w:val="nil"/>
              <w:left w:val="nil"/>
              <w:bottom w:val="single" w:sz="8" w:space="0" w:color="auto"/>
              <w:right w:val="nil"/>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5</w:t>
            </w:r>
          </w:p>
        </w:tc>
      </w:tr>
      <w:tr w:rsidR="004F0DDE" w:rsidRPr="004F0DDE" w:rsidTr="002D3057">
        <w:trPr>
          <w:gridAfter w:val="3"/>
          <w:wAfter w:w="863" w:type="dxa"/>
          <w:trHeight w:val="525"/>
        </w:trPr>
        <w:tc>
          <w:tcPr>
            <w:tcW w:w="719" w:type="dxa"/>
            <w:tcBorders>
              <w:top w:val="nil"/>
              <w:left w:val="single" w:sz="8" w:space="0" w:color="auto"/>
              <w:bottom w:val="single" w:sz="8" w:space="0" w:color="auto"/>
              <w:right w:val="single" w:sz="8"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2683" w:type="dxa"/>
            <w:gridSpan w:val="2"/>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803 01 05 00 00 00 0000 000</w:t>
            </w:r>
          </w:p>
        </w:tc>
        <w:tc>
          <w:tcPr>
            <w:tcW w:w="4308" w:type="dxa"/>
            <w:gridSpan w:val="4"/>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161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959 700,61</w:t>
            </w:r>
          </w:p>
        </w:tc>
        <w:tc>
          <w:tcPr>
            <w:tcW w:w="1560" w:type="dxa"/>
            <w:gridSpan w:val="2"/>
            <w:tcBorders>
              <w:top w:val="nil"/>
              <w:left w:val="nil"/>
              <w:bottom w:val="single" w:sz="8"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856 321,78</w:t>
            </w:r>
          </w:p>
        </w:tc>
      </w:tr>
      <w:tr w:rsidR="004F0DDE" w:rsidRPr="004F0DDE" w:rsidTr="002D3057">
        <w:trPr>
          <w:gridAfter w:val="3"/>
          <w:wAfter w:w="863" w:type="dxa"/>
          <w:trHeight w:val="525"/>
        </w:trPr>
        <w:tc>
          <w:tcPr>
            <w:tcW w:w="719" w:type="dxa"/>
            <w:tcBorders>
              <w:top w:val="nil"/>
              <w:left w:val="single" w:sz="8" w:space="0" w:color="auto"/>
              <w:bottom w:val="single" w:sz="8" w:space="0" w:color="auto"/>
              <w:right w:val="single" w:sz="8"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2683" w:type="dxa"/>
            <w:gridSpan w:val="2"/>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803 01 05 00 00 00 0000 500</w:t>
            </w:r>
          </w:p>
        </w:tc>
        <w:tc>
          <w:tcPr>
            <w:tcW w:w="4308" w:type="dxa"/>
            <w:gridSpan w:val="4"/>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Увеличение остатков средств бюджета</w:t>
            </w:r>
          </w:p>
        </w:tc>
        <w:tc>
          <w:tcPr>
            <w:tcW w:w="161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-15 736 341,84</w:t>
            </w:r>
          </w:p>
        </w:tc>
        <w:tc>
          <w:tcPr>
            <w:tcW w:w="1560" w:type="dxa"/>
            <w:gridSpan w:val="2"/>
            <w:tcBorders>
              <w:top w:val="nil"/>
              <w:left w:val="nil"/>
              <w:bottom w:val="single" w:sz="8"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-15 719 843,80</w:t>
            </w:r>
          </w:p>
        </w:tc>
      </w:tr>
      <w:tr w:rsidR="004F0DDE" w:rsidRPr="004F0DDE" w:rsidTr="002D3057">
        <w:trPr>
          <w:gridAfter w:val="3"/>
          <w:wAfter w:w="863" w:type="dxa"/>
          <w:trHeight w:val="555"/>
        </w:trPr>
        <w:tc>
          <w:tcPr>
            <w:tcW w:w="719" w:type="dxa"/>
            <w:tcBorders>
              <w:top w:val="nil"/>
              <w:left w:val="single" w:sz="8" w:space="0" w:color="auto"/>
              <w:bottom w:val="single" w:sz="8" w:space="0" w:color="auto"/>
              <w:right w:val="single" w:sz="8"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w:t>
            </w:r>
          </w:p>
        </w:tc>
        <w:tc>
          <w:tcPr>
            <w:tcW w:w="2683" w:type="dxa"/>
            <w:gridSpan w:val="2"/>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803 01 05 02 01 00 0000 510</w:t>
            </w:r>
          </w:p>
        </w:tc>
        <w:tc>
          <w:tcPr>
            <w:tcW w:w="4308" w:type="dxa"/>
            <w:gridSpan w:val="4"/>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Увеличение прочих остатков денежных средств бюджета</w:t>
            </w:r>
          </w:p>
        </w:tc>
        <w:tc>
          <w:tcPr>
            <w:tcW w:w="161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-15 736 341,84</w:t>
            </w:r>
          </w:p>
        </w:tc>
        <w:tc>
          <w:tcPr>
            <w:tcW w:w="1560" w:type="dxa"/>
            <w:gridSpan w:val="2"/>
            <w:tcBorders>
              <w:top w:val="nil"/>
              <w:left w:val="nil"/>
              <w:bottom w:val="single" w:sz="8"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-15 719 843,80</w:t>
            </w:r>
          </w:p>
        </w:tc>
      </w:tr>
      <w:tr w:rsidR="004F0DDE" w:rsidRPr="004F0DDE" w:rsidTr="002D3057">
        <w:trPr>
          <w:gridAfter w:val="3"/>
          <w:wAfter w:w="863" w:type="dxa"/>
          <w:trHeight w:val="54"/>
        </w:trPr>
        <w:tc>
          <w:tcPr>
            <w:tcW w:w="719" w:type="dxa"/>
            <w:tcBorders>
              <w:top w:val="nil"/>
              <w:left w:val="single" w:sz="8" w:space="0" w:color="auto"/>
              <w:bottom w:val="single" w:sz="8" w:space="0" w:color="auto"/>
              <w:right w:val="single" w:sz="8"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w:t>
            </w:r>
          </w:p>
        </w:tc>
        <w:tc>
          <w:tcPr>
            <w:tcW w:w="2683" w:type="dxa"/>
            <w:gridSpan w:val="2"/>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803 01 05 02 01 10 0000 510</w:t>
            </w:r>
          </w:p>
        </w:tc>
        <w:tc>
          <w:tcPr>
            <w:tcW w:w="4308" w:type="dxa"/>
            <w:gridSpan w:val="4"/>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Увеличение прочих остатков денежных средств бюджета поселения</w:t>
            </w:r>
          </w:p>
        </w:tc>
        <w:tc>
          <w:tcPr>
            <w:tcW w:w="161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-15 736 341,84</w:t>
            </w:r>
          </w:p>
        </w:tc>
        <w:tc>
          <w:tcPr>
            <w:tcW w:w="1560" w:type="dxa"/>
            <w:gridSpan w:val="2"/>
            <w:tcBorders>
              <w:top w:val="nil"/>
              <w:left w:val="nil"/>
              <w:bottom w:val="single" w:sz="8"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-15 719 843,80</w:t>
            </w:r>
          </w:p>
        </w:tc>
      </w:tr>
      <w:tr w:rsidR="004F0DDE" w:rsidRPr="004F0DDE" w:rsidTr="002D3057">
        <w:trPr>
          <w:gridAfter w:val="3"/>
          <w:wAfter w:w="863" w:type="dxa"/>
          <w:trHeight w:val="54"/>
        </w:trPr>
        <w:tc>
          <w:tcPr>
            <w:tcW w:w="719" w:type="dxa"/>
            <w:tcBorders>
              <w:top w:val="nil"/>
              <w:left w:val="single" w:sz="8" w:space="0" w:color="auto"/>
              <w:bottom w:val="nil"/>
              <w:right w:val="single" w:sz="8"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w:t>
            </w:r>
          </w:p>
        </w:tc>
        <w:tc>
          <w:tcPr>
            <w:tcW w:w="2683" w:type="dxa"/>
            <w:gridSpan w:val="2"/>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803 01 05 00 00 00 0000 600</w:t>
            </w:r>
          </w:p>
        </w:tc>
        <w:tc>
          <w:tcPr>
            <w:tcW w:w="4308" w:type="dxa"/>
            <w:gridSpan w:val="4"/>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Уменьшение остатков средств бюджета</w:t>
            </w:r>
          </w:p>
        </w:tc>
        <w:tc>
          <w:tcPr>
            <w:tcW w:w="1614" w:type="dxa"/>
            <w:gridSpan w:val="3"/>
            <w:tcBorders>
              <w:top w:val="nil"/>
              <w:left w:val="nil"/>
              <w:bottom w:val="nil"/>
              <w:right w:val="single" w:sz="8"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16 696 042,45</w:t>
            </w:r>
          </w:p>
        </w:tc>
        <w:tc>
          <w:tcPr>
            <w:tcW w:w="1560" w:type="dxa"/>
            <w:gridSpan w:val="2"/>
            <w:tcBorders>
              <w:top w:val="nil"/>
              <w:left w:val="nil"/>
              <w:bottom w:val="nil"/>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16 576 165,58</w:t>
            </w:r>
          </w:p>
        </w:tc>
      </w:tr>
      <w:tr w:rsidR="004F0DDE" w:rsidRPr="004F0DDE" w:rsidTr="002D3057">
        <w:trPr>
          <w:gridAfter w:val="3"/>
          <w:wAfter w:w="863" w:type="dxa"/>
          <w:trHeight w:val="84"/>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6</w:t>
            </w:r>
          </w:p>
        </w:tc>
        <w:tc>
          <w:tcPr>
            <w:tcW w:w="2683" w:type="dxa"/>
            <w:gridSpan w:val="2"/>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803 01 05 02 01 00 0000 610</w:t>
            </w:r>
          </w:p>
        </w:tc>
        <w:tc>
          <w:tcPr>
            <w:tcW w:w="4308" w:type="dxa"/>
            <w:gridSpan w:val="4"/>
            <w:tcBorders>
              <w:top w:val="nil"/>
              <w:left w:val="nil"/>
              <w:bottom w:val="single" w:sz="8" w:space="0" w:color="auto"/>
              <w:right w:val="nil"/>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Уменьшение прочих остатков денежных средств бюджета</w:t>
            </w:r>
          </w:p>
        </w:tc>
        <w:tc>
          <w:tcPr>
            <w:tcW w:w="16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16 696 042,45</w:t>
            </w:r>
          </w:p>
        </w:tc>
        <w:tc>
          <w:tcPr>
            <w:tcW w:w="1560" w:type="dxa"/>
            <w:gridSpan w:val="2"/>
            <w:tcBorders>
              <w:top w:val="single" w:sz="4" w:space="0" w:color="auto"/>
              <w:left w:val="nil"/>
              <w:bottom w:val="single" w:sz="4"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16 576 165,58</w:t>
            </w:r>
          </w:p>
        </w:tc>
      </w:tr>
      <w:tr w:rsidR="004F0DDE" w:rsidRPr="004F0DDE" w:rsidTr="002D3057">
        <w:trPr>
          <w:gridAfter w:val="3"/>
          <w:wAfter w:w="863" w:type="dxa"/>
          <w:trHeight w:val="161"/>
        </w:trPr>
        <w:tc>
          <w:tcPr>
            <w:tcW w:w="719" w:type="dxa"/>
            <w:tcBorders>
              <w:top w:val="nil"/>
              <w:left w:val="single" w:sz="8" w:space="0" w:color="auto"/>
              <w:bottom w:val="single" w:sz="8" w:space="0" w:color="auto"/>
              <w:right w:val="single" w:sz="8"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lastRenderedPageBreak/>
              <w:t>7</w:t>
            </w:r>
          </w:p>
        </w:tc>
        <w:tc>
          <w:tcPr>
            <w:tcW w:w="2683" w:type="dxa"/>
            <w:gridSpan w:val="2"/>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803 01 05 02 01 10 0000 610</w:t>
            </w:r>
          </w:p>
        </w:tc>
        <w:tc>
          <w:tcPr>
            <w:tcW w:w="4308" w:type="dxa"/>
            <w:gridSpan w:val="4"/>
            <w:tcBorders>
              <w:top w:val="nil"/>
              <w:left w:val="nil"/>
              <w:bottom w:val="single" w:sz="8" w:space="0" w:color="auto"/>
              <w:right w:val="single" w:sz="8"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Уменьшение прочих остатков денежных средств бюджета поселения</w:t>
            </w:r>
          </w:p>
        </w:tc>
        <w:tc>
          <w:tcPr>
            <w:tcW w:w="1614" w:type="dxa"/>
            <w:gridSpan w:val="3"/>
            <w:tcBorders>
              <w:top w:val="nil"/>
              <w:left w:val="nil"/>
              <w:bottom w:val="single" w:sz="8" w:space="0" w:color="auto"/>
              <w:right w:val="single" w:sz="8"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16 696 042,45</w:t>
            </w:r>
          </w:p>
        </w:tc>
        <w:tc>
          <w:tcPr>
            <w:tcW w:w="1560" w:type="dxa"/>
            <w:gridSpan w:val="2"/>
            <w:tcBorders>
              <w:top w:val="nil"/>
              <w:left w:val="nil"/>
              <w:bottom w:val="single" w:sz="8" w:space="0" w:color="auto"/>
              <w:right w:val="nil"/>
            </w:tcBorders>
            <w:shd w:val="clear" w:color="auto" w:fill="auto"/>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16 576 165,58</w:t>
            </w:r>
          </w:p>
        </w:tc>
      </w:tr>
      <w:tr w:rsidR="004F0DDE" w:rsidRPr="004F0DDE" w:rsidTr="002D3057">
        <w:trPr>
          <w:gridAfter w:val="3"/>
          <w:wAfter w:w="863" w:type="dxa"/>
          <w:trHeight w:val="255"/>
        </w:trPr>
        <w:tc>
          <w:tcPr>
            <w:tcW w:w="3402" w:type="dxa"/>
            <w:gridSpan w:val="3"/>
            <w:tcBorders>
              <w:top w:val="single" w:sz="8" w:space="0" w:color="auto"/>
              <w:left w:val="single" w:sz="8" w:space="0" w:color="auto"/>
              <w:bottom w:val="nil"/>
              <w:right w:val="single" w:sz="8" w:space="0" w:color="000000"/>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4308" w:type="dxa"/>
            <w:gridSpan w:val="4"/>
            <w:vMerge w:val="restart"/>
            <w:tcBorders>
              <w:top w:val="nil"/>
              <w:left w:val="single" w:sz="8" w:space="0" w:color="auto"/>
              <w:bottom w:val="single" w:sz="8" w:space="0" w:color="000000"/>
              <w:right w:val="single" w:sz="8"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614"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560" w:type="dxa"/>
            <w:gridSpan w:val="2"/>
            <w:vMerge w:val="restart"/>
            <w:tcBorders>
              <w:top w:val="nil"/>
              <w:left w:val="single" w:sz="8" w:space="0" w:color="auto"/>
              <w:bottom w:val="single" w:sz="8" w:space="0" w:color="000000"/>
              <w:right w:val="nil"/>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3"/>
          <w:wAfter w:w="863" w:type="dxa"/>
          <w:trHeight w:val="54"/>
        </w:trPr>
        <w:tc>
          <w:tcPr>
            <w:tcW w:w="3402" w:type="dxa"/>
            <w:gridSpan w:val="3"/>
            <w:tcBorders>
              <w:top w:val="nil"/>
              <w:left w:val="single" w:sz="8" w:space="0" w:color="auto"/>
              <w:bottom w:val="single" w:sz="8" w:space="0" w:color="auto"/>
              <w:right w:val="single" w:sz="8" w:space="0" w:color="000000"/>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4308" w:type="dxa"/>
            <w:gridSpan w:val="4"/>
            <w:vMerge/>
            <w:tcBorders>
              <w:top w:val="nil"/>
              <w:left w:val="single" w:sz="8" w:space="0" w:color="auto"/>
              <w:bottom w:val="single" w:sz="8" w:space="0" w:color="000000"/>
              <w:right w:val="single" w:sz="8"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614" w:type="dxa"/>
            <w:gridSpan w:val="3"/>
            <w:vMerge/>
            <w:tcBorders>
              <w:top w:val="nil"/>
              <w:left w:val="single" w:sz="8" w:space="0" w:color="auto"/>
              <w:bottom w:val="single" w:sz="8" w:space="0" w:color="000000"/>
              <w:right w:val="single" w:sz="8"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560" w:type="dxa"/>
            <w:gridSpan w:val="2"/>
            <w:vMerge/>
            <w:tcBorders>
              <w:top w:val="nil"/>
              <w:left w:val="single" w:sz="8" w:space="0" w:color="auto"/>
              <w:bottom w:val="single" w:sz="8" w:space="0" w:color="000000"/>
              <w:right w:val="nil"/>
            </w:tcBorders>
            <w:vAlign w:val="center"/>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After w:val="3"/>
          <w:wAfter w:w="863" w:type="dxa"/>
          <w:trHeight w:val="255"/>
        </w:trPr>
        <w:tc>
          <w:tcPr>
            <w:tcW w:w="183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both"/>
              <w:rPr>
                <w:rFonts w:ascii="Times New Roman" w:eastAsia="Times New Roman" w:hAnsi="Times New Roman" w:cs="Times New Roman"/>
                <w:sz w:val="18"/>
                <w:szCs w:val="18"/>
                <w:lang w:eastAsia="ru-RU"/>
              </w:rPr>
            </w:pPr>
          </w:p>
        </w:tc>
        <w:tc>
          <w:tcPr>
            <w:tcW w:w="1564"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4308" w:type="dxa"/>
            <w:gridSpan w:val="4"/>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614"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560"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After w:val="3"/>
          <w:wAfter w:w="863" w:type="dxa"/>
          <w:trHeight w:val="255"/>
        </w:trPr>
        <w:tc>
          <w:tcPr>
            <w:tcW w:w="10884" w:type="dxa"/>
            <w:gridSpan w:val="1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Приложение№7 </w:t>
            </w:r>
          </w:p>
        </w:tc>
      </w:tr>
      <w:tr w:rsidR="004F0DDE" w:rsidRPr="004F0DDE" w:rsidTr="002D3057">
        <w:trPr>
          <w:gridAfter w:val="3"/>
          <w:wAfter w:w="863" w:type="dxa"/>
          <w:trHeight w:val="255"/>
        </w:trPr>
        <w:tc>
          <w:tcPr>
            <w:tcW w:w="10884" w:type="dxa"/>
            <w:gridSpan w:val="1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к  решению Иджинского </w:t>
            </w:r>
          </w:p>
        </w:tc>
      </w:tr>
      <w:tr w:rsidR="004F0DDE" w:rsidRPr="004F0DDE" w:rsidTr="002D3057">
        <w:trPr>
          <w:gridAfter w:val="3"/>
          <w:wAfter w:w="863" w:type="dxa"/>
          <w:trHeight w:val="255"/>
        </w:trPr>
        <w:tc>
          <w:tcPr>
            <w:tcW w:w="10884" w:type="dxa"/>
            <w:gridSpan w:val="1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Сельского Совета депутатов </w:t>
            </w:r>
          </w:p>
        </w:tc>
      </w:tr>
      <w:tr w:rsidR="004F0DDE" w:rsidRPr="004F0DDE" w:rsidTr="002D3057">
        <w:trPr>
          <w:gridAfter w:val="3"/>
          <w:wAfter w:w="863" w:type="dxa"/>
          <w:trHeight w:val="255"/>
        </w:trPr>
        <w:tc>
          <w:tcPr>
            <w:tcW w:w="10884" w:type="dxa"/>
            <w:gridSpan w:val="1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от 09. 06.2025 г. №110          </w:t>
            </w:r>
          </w:p>
        </w:tc>
      </w:tr>
      <w:tr w:rsidR="004F0DDE" w:rsidRPr="004F0DDE" w:rsidTr="002D3057">
        <w:trPr>
          <w:gridAfter w:val="3"/>
          <w:wAfter w:w="863" w:type="dxa"/>
          <w:trHeight w:val="255"/>
        </w:trPr>
        <w:tc>
          <w:tcPr>
            <w:tcW w:w="10884" w:type="dxa"/>
            <w:gridSpan w:val="1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r>
      <w:tr w:rsidR="004F0DDE" w:rsidRPr="004F0DDE" w:rsidTr="002D3057">
        <w:trPr>
          <w:gridAfter w:val="3"/>
          <w:wAfter w:w="863" w:type="dxa"/>
          <w:trHeight w:val="255"/>
        </w:trPr>
        <w:tc>
          <w:tcPr>
            <w:tcW w:w="10884" w:type="dxa"/>
            <w:gridSpan w:val="1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r>
      <w:tr w:rsidR="004F0DDE" w:rsidRPr="004F0DDE" w:rsidTr="002D3057">
        <w:trPr>
          <w:gridAfter w:val="3"/>
          <w:wAfter w:w="863" w:type="dxa"/>
          <w:trHeight w:val="255"/>
        </w:trPr>
        <w:tc>
          <w:tcPr>
            <w:tcW w:w="183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c>
          <w:tcPr>
            <w:tcW w:w="9046" w:type="dxa"/>
            <w:gridSpan w:val="10"/>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ИСТОЧНИКИ</w:t>
            </w:r>
          </w:p>
        </w:tc>
      </w:tr>
      <w:tr w:rsidR="004F0DDE" w:rsidRPr="004F0DDE" w:rsidTr="002D3057">
        <w:trPr>
          <w:gridAfter w:val="3"/>
          <w:wAfter w:w="863" w:type="dxa"/>
          <w:trHeight w:val="255"/>
        </w:trPr>
        <w:tc>
          <w:tcPr>
            <w:tcW w:w="10884" w:type="dxa"/>
            <w:gridSpan w:val="12"/>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ВНУТРЕННЕГО ФИНАНСИРОВАНИЯ ДЕФИЦИТА БЮДЖЕТА</w:t>
            </w:r>
          </w:p>
        </w:tc>
      </w:tr>
      <w:tr w:rsidR="004F0DDE" w:rsidRPr="004F0DDE" w:rsidTr="002D3057">
        <w:trPr>
          <w:gridAfter w:val="3"/>
          <w:wAfter w:w="863" w:type="dxa"/>
          <w:trHeight w:val="495"/>
        </w:trPr>
        <w:tc>
          <w:tcPr>
            <w:tcW w:w="10884" w:type="dxa"/>
            <w:gridSpan w:val="12"/>
            <w:tcBorders>
              <w:top w:val="nil"/>
              <w:left w:val="nil"/>
              <w:bottom w:val="nil"/>
              <w:right w:val="nil"/>
            </w:tcBorders>
            <w:shd w:val="clear" w:color="auto" w:fill="auto"/>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СЕЛЬСОВЕТА ПО КОДАМ  КЛАССИФИКАЦИИ ИСТОЧНИКОВ ФИНАНСИРОВАНИЯ ДЕФИЦИТА БЮДЖЕТА ЗА  2024 год</w:t>
            </w:r>
          </w:p>
        </w:tc>
      </w:tr>
      <w:tr w:rsidR="004F0DDE" w:rsidRPr="004F0DDE" w:rsidTr="002D3057">
        <w:trPr>
          <w:gridAfter w:val="3"/>
          <w:wAfter w:w="863" w:type="dxa"/>
          <w:trHeight w:val="270"/>
        </w:trPr>
        <w:tc>
          <w:tcPr>
            <w:tcW w:w="1838"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600"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3272"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400"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1774"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After w:val="3"/>
          <w:wAfter w:w="863" w:type="dxa"/>
          <w:trHeight w:val="287"/>
        </w:trPr>
        <w:tc>
          <w:tcPr>
            <w:tcW w:w="1838" w:type="dxa"/>
            <w:gridSpan w:val="2"/>
            <w:tcBorders>
              <w:top w:val="single" w:sz="8" w:space="0" w:color="auto"/>
              <w:left w:val="single" w:sz="8" w:space="0" w:color="auto"/>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N   строки</w:t>
            </w:r>
          </w:p>
        </w:tc>
        <w:tc>
          <w:tcPr>
            <w:tcW w:w="2600" w:type="dxa"/>
            <w:gridSpan w:val="2"/>
            <w:tcBorders>
              <w:top w:val="single" w:sz="8" w:space="0" w:color="auto"/>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КОД</w:t>
            </w:r>
          </w:p>
        </w:tc>
        <w:tc>
          <w:tcPr>
            <w:tcW w:w="3272" w:type="dxa"/>
            <w:gridSpan w:val="3"/>
            <w:tcBorders>
              <w:top w:val="single" w:sz="8" w:space="0" w:color="auto"/>
              <w:left w:val="nil"/>
              <w:bottom w:val="nil"/>
              <w:right w:val="single" w:sz="8"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дифицитов бюджетов Российской Федерации</w:t>
            </w:r>
          </w:p>
        </w:tc>
        <w:tc>
          <w:tcPr>
            <w:tcW w:w="1400" w:type="dxa"/>
            <w:gridSpan w:val="2"/>
            <w:tcBorders>
              <w:top w:val="single" w:sz="8" w:space="0" w:color="auto"/>
              <w:left w:val="nil"/>
              <w:bottom w:val="nil"/>
              <w:right w:val="nil"/>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Утвержденные назначения</w:t>
            </w:r>
          </w:p>
        </w:tc>
        <w:tc>
          <w:tcPr>
            <w:tcW w:w="1774" w:type="dxa"/>
            <w:gridSpan w:val="3"/>
            <w:tcBorders>
              <w:top w:val="single" w:sz="4" w:space="0" w:color="auto"/>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jc w:val="center"/>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Исполненые назначения</w:t>
            </w:r>
          </w:p>
        </w:tc>
      </w:tr>
      <w:tr w:rsidR="004F0DDE" w:rsidRPr="004F0DDE" w:rsidTr="002D3057">
        <w:trPr>
          <w:gridAfter w:val="3"/>
          <w:wAfter w:w="863" w:type="dxa"/>
          <w:trHeight w:val="255"/>
        </w:trPr>
        <w:tc>
          <w:tcPr>
            <w:tcW w:w="18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2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2</w:t>
            </w:r>
          </w:p>
        </w:tc>
        <w:tc>
          <w:tcPr>
            <w:tcW w:w="3272" w:type="dxa"/>
            <w:gridSpan w:val="3"/>
            <w:tcBorders>
              <w:top w:val="single" w:sz="4" w:space="0" w:color="auto"/>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3</w:t>
            </w:r>
          </w:p>
        </w:tc>
        <w:tc>
          <w:tcPr>
            <w:tcW w:w="1400" w:type="dxa"/>
            <w:gridSpan w:val="2"/>
            <w:tcBorders>
              <w:top w:val="single" w:sz="4" w:space="0" w:color="auto"/>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4</w:t>
            </w:r>
          </w:p>
        </w:tc>
        <w:tc>
          <w:tcPr>
            <w:tcW w:w="1774" w:type="dxa"/>
            <w:gridSpan w:val="3"/>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5</w:t>
            </w:r>
          </w:p>
        </w:tc>
      </w:tr>
      <w:tr w:rsidR="004F0DDE" w:rsidRPr="004F0DDE" w:rsidTr="002D3057">
        <w:trPr>
          <w:gridAfter w:val="3"/>
          <w:wAfter w:w="863" w:type="dxa"/>
          <w:trHeight w:val="255"/>
        </w:trPr>
        <w:tc>
          <w:tcPr>
            <w:tcW w:w="1838" w:type="dxa"/>
            <w:gridSpan w:val="2"/>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1</w:t>
            </w:r>
          </w:p>
        </w:tc>
        <w:tc>
          <w:tcPr>
            <w:tcW w:w="2600"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803 01 05 00 00 00 0000 000</w:t>
            </w:r>
          </w:p>
        </w:tc>
        <w:tc>
          <w:tcPr>
            <w:tcW w:w="3272" w:type="dxa"/>
            <w:gridSpan w:val="3"/>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Остатки средств бюджета</w:t>
            </w:r>
          </w:p>
        </w:tc>
        <w:tc>
          <w:tcPr>
            <w:tcW w:w="1400" w:type="dxa"/>
            <w:gridSpan w:val="2"/>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959 700,61</w:t>
            </w:r>
          </w:p>
        </w:tc>
        <w:tc>
          <w:tcPr>
            <w:tcW w:w="1774" w:type="dxa"/>
            <w:gridSpan w:val="3"/>
            <w:tcBorders>
              <w:top w:val="nil"/>
              <w:left w:val="nil"/>
              <w:bottom w:val="single" w:sz="4" w:space="0" w:color="auto"/>
              <w:right w:val="single" w:sz="4" w:space="0" w:color="auto"/>
            </w:tcBorders>
            <w:shd w:val="clear" w:color="auto" w:fill="auto"/>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856 321,78</w:t>
            </w:r>
          </w:p>
        </w:tc>
      </w:tr>
      <w:tr w:rsidR="004F0DDE" w:rsidRPr="004F0DDE" w:rsidTr="002D3057">
        <w:trPr>
          <w:trHeight w:val="255"/>
        </w:trPr>
        <w:tc>
          <w:tcPr>
            <w:tcW w:w="5788" w:type="dxa"/>
            <w:gridSpan w:val="5"/>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403"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3320" w:type="dxa"/>
            <w:gridSpan w:val="6"/>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r>
      <w:tr w:rsidR="004F0DDE" w:rsidRPr="004F0DDE" w:rsidTr="002D3057">
        <w:trPr>
          <w:gridAfter w:val="2"/>
          <w:wAfter w:w="690" w:type="dxa"/>
          <w:trHeight w:val="255"/>
        </w:trPr>
        <w:tc>
          <w:tcPr>
            <w:tcW w:w="5788" w:type="dxa"/>
            <w:gridSpan w:val="5"/>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403"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866" w:type="dxa"/>
            <w:gridSpan w:val="5"/>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Приложение№7</w:t>
            </w:r>
          </w:p>
        </w:tc>
      </w:tr>
      <w:tr w:rsidR="004F0DDE" w:rsidRPr="004F0DDE" w:rsidTr="002D3057">
        <w:trPr>
          <w:gridAfter w:val="2"/>
          <w:wAfter w:w="690" w:type="dxa"/>
          <w:trHeight w:val="255"/>
        </w:trPr>
        <w:tc>
          <w:tcPr>
            <w:tcW w:w="5788" w:type="dxa"/>
            <w:gridSpan w:val="5"/>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403"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866" w:type="dxa"/>
            <w:gridSpan w:val="5"/>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к  решению Иджинского </w:t>
            </w:r>
          </w:p>
        </w:tc>
      </w:tr>
      <w:tr w:rsidR="004F0DDE" w:rsidRPr="004F0DDE" w:rsidTr="002D3057">
        <w:trPr>
          <w:gridAfter w:val="2"/>
          <w:wAfter w:w="690" w:type="dxa"/>
          <w:trHeight w:val="255"/>
        </w:trPr>
        <w:tc>
          <w:tcPr>
            <w:tcW w:w="5788" w:type="dxa"/>
            <w:gridSpan w:val="5"/>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403"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2866" w:type="dxa"/>
            <w:gridSpan w:val="5"/>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Сельского Совета депутатов </w:t>
            </w:r>
          </w:p>
        </w:tc>
      </w:tr>
      <w:tr w:rsidR="004F0DDE" w:rsidRPr="004F0DDE" w:rsidTr="002D3057">
        <w:trPr>
          <w:gridAfter w:val="2"/>
          <w:wAfter w:w="690" w:type="dxa"/>
          <w:trHeight w:val="255"/>
        </w:trPr>
        <w:tc>
          <w:tcPr>
            <w:tcW w:w="5788" w:type="dxa"/>
            <w:gridSpan w:val="5"/>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p>
        </w:tc>
        <w:tc>
          <w:tcPr>
            <w:tcW w:w="5269" w:type="dxa"/>
            <w:gridSpan w:val="8"/>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от 09.06 .2025 г. № 110</w:t>
            </w:r>
          </w:p>
        </w:tc>
      </w:tr>
      <w:tr w:rsidR="004F0DDE" w:rsidRPr="004F0DDE" w:rsidTr="002D3057">
        <w:trPr>
          <w:gridAfter w:val="2"/>
          <w:wAfter w:w="690" w:type="dxa"/>
          <w:trHeight w:val="300"/>
        </w:trPr>
        <w:tc>
          <w:tcPr>
            <w:tcW w:w="5788" w:type="dxa"/>
            <w:gridSpan w:val="5"/>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p>
        </w:tc>
        <w:tc>
          <w:tcPr>
            <w:tcW w:w="2403" w:type="dxa"/>
            <w:gridSpan w:val="3"/>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p>
        </w:tc>
        <w:tc>
          <w:tcPr>
            <w:tcW w:w="2866" w:type="dxa"/>
            <w:gridSpan w:val="5"/>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p>
        </w:tc>
      </w:tr>
      <w:tr w:rsidR="004F0DDE" w:rsidRPr="004F0DDE" w:rsidTr="002D3057">
        <w:trPr>
          <w:gridAfter w:val="2"/>
          <w:wAfter w:w="690" w:type="dxa"/>
          <w:trHeight w:val="300"/>
        </w:trPr>
        <w:tc>
          <w:tcPr>
            <w:tcW w:w="11057" w:type="dxa"/>
            <w:gridSpan w:val="13"/>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Отчет об использовании резервного фонда</w:t>
            </w:r>
          </w:p>
        </w:tc>
      </w:tr>
      <w:tr w:rsidR="004F0DDE" w:rsidRPr="004F0DDE" w:rsidTr="002D3057">
        <w:trPr>
          <w:gridAfter w:val="2"/>
          <w:wAfter w:w="690" w:type="dxa"/>
          <w:trHeight w:val="300"/>
        </w:trPr>
        <w:tc>
          <w:tcPr>
            <w:tcW w:w="11057" w:type="dxa"/>
            <w:gridSpan w:val="13"/>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администрацией Иджинского сельсовета Шушенского района</w:t>
            </w:r>
          </w:p>
        </w:tc>
      </w:tr>
      <w:tr w:rsidR="004F0DDE" w:rsidRPr="004F0DDE" w:rsidTr="002D3057">
        <w:trPr>
          <w:gridAfter w:val="2"/>
          <w:wAfter w:w="690" w:type="dxa"/>
          <w:trHeight w:val="300"/>
        </w:trPr>
        <w:tc>
          <w:tcPr>
            <w:tcW w:w="11057" w:type="dxa"/>
            <w:gridSpan w:val="13"/>
            <w:tcBorders>
              <w:top w:val="nil"/>
              <w:left w:val="nil"/>
              <w:bottom w:val="nil"/>
              <w:right w:val="nil"/>
            </w:tcBorders>
            <w:shd w:val="clear" w:color="auto" w:fill="auto"/>
            <w:noWrap/>
            <w:vAlign w:val="bottom"/>
            <w:hideMark/>
          </w:tcPr>
          <w:p w:rsidR="004F0DDE" w:rsidRPr="004F0DDE" w:rsidRDefault="004F0DDE" w:rsidP="002D3057">
            <w:pPr>
              <w:spacing w:after="0" w:line="240" w:lineRule="auto"/>
              <w:jc w:val="center"/>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 на 31.12.2024 года.</w:t>
            </w:r>
          </w:p>
        </w:tc>
      </w:tr>
      <w:tr w:rsidR="004F0DDE" w:rsidRPr="004F0DDE" w:rsidTr="002D3057">
        <w:trPr>
          <w:gridAfter w:val="2"/>
          <w:wAfter w:w="690" w:type="dxa"/>
          <w:trHeight w:val="300"/>
        </w:trPr>
        <w:tc>
          <w:tcPr>
            <w:tcW w:w="4438" w:type="dxa"/>
            <w:gridSpan w:val="4"/>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p>
        </w:tc>
        <w:tc>
          <w:tcPr>
            <w:tcW w:w="2366"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p>
        </w:tc>
        <w:tc>
          <w:tcPr>
            <w:tcW w:w="2946" w:type="dxa"/>
            <w:gridSpan w:val="5"/>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p>
        </w:tc>
        <w:tc>
          <w:tcPr>
            <w:tcW w:w="1307" w:type="dxa"/>
            <w:gridSpan w:val="2"/>
            <w:tcBorders>
              <w:top w:val="nil"/>
              <w:left w:val="nil"/>
              <w:bottom w:val="nil"/>
              <w:right w:val="nil"/>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p>
        </w:tc>
      </w:tr>
      <w:tr w:rsidR="004F0DDE" w:rsidRPr="004F0DDE" w:rsidTr="002D3057">
        <w:trPr>
          <w:gridAfter w:val="2"/>
          <w:wAfter w:w="690" w:type="dxa"/>
          <w:trHeight w:val="255"/>
        </w:trPr>
        <w:tc>
          <w:tcPr>
            <w:tcW w:w="44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2366" w:type="dxa"/>
            <w:gridSpan w:val="2"/>
            <w:tcBorders>
              <w:top w:val="single" w:sz="4" w:space="0" w:color="auto"/>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и дата постановления</w:t>
            </w:r>
          </w:p>
        </w:tc>
        <w:tc>
          <w:tcPr>
            <w:tcW w:w="2946" w:type="dxa"/>
            <w:gridSpan w:val="5"/>
            <w:tcBorders>
              <w:top w:val="single" w:sz="4" w:space="0" w:color="auto"/>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xml:space="preserve">                                      Назначение </w:t>
            </w:r>
          </w:p>
        </w:tc>
        <w:tc>
          <w:tcPr>
            <w:tcW w:w="1307" w:type="dxa"/>
            <w:gridSpan w:val="2"/>
            <w:tcBorders>
              <w:top w:val="single" w:sz="4" w:space="0" w:color="auto"/>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Сумма, руб</w:t>
            </w:r>
          </w:p>
        </w:tc>
      </w:tr>
      <w:tr w:rsidR="004F0DDE" w:rsidRPr="004F0DDE" w:rsidTr="002D3057">
        <w:trPr>
          <w:gridAfter w:val="2"/>
          <w:wAfter w:w="690" w:type="dxa"/>
          <w:trHeight w:val="255"/>
        </w:trPr>
        <w:tc>
          <w:tcPr>
            <w:tcW w:w="4438" w:type="dxa"/>
            <w:gridSpan w:val="4"/>
            <w:tcBorders>
              <w:top w:val="nil"/>
              <w:left w:val="single" w:sz="4" w:space="0" w:color="auto"/>
              <w:bottom w:val="nil"/>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1. Утверждено расходов по резерв-</w:t>
            </w:r>
          </w:p>
        </w:tc>
        <w:tc>
          <w:tcPr>
            <w:tcW w:w="2366" w:type="dxa"/>
            <w:gridSpan w:val="2"/>
            <w:tcBorders>
              <w:top w:val="nil"/>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2946" w:type="dxa"/>
            <w:gridSpan w:val="5"/>
            <w:tcBorders>
              <w:top w:val="nil"/>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307"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r>
      <w:tr w:rsidR="004F0DDE" w:rsidRPr="004F0DDE" w:rsidTr="002D3057">
        <w:trPr>
          <w:gridAfter w:val="2"/>
          <w:wAfter w:w="690" w:type="dxa"/>
          <w:trHeight w:val="255"/>
        </w:trPr>
        <w:tc>
          <w:tcPr>
            <w:tcW w:w="4438" w:type="dxa"/>
            <w:gridSpan w:val="4"/>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ному фонду на 2024 год</w:t>
            </w:r>
          </w:p>
        </w:tc>
        <w:tc>
          <w:tcPr>
            <w:tcW w:w="236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2946" w:type="dxa"/>
            <w:gridSpan w:val="5"/>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307" w:type="dxa"/>
            <w:gridSpan w:val="2"/>
            <w:vMerge/>
            <w:tcBorders>
              <w:top w:val="nil"/>
              <w:left w:val="single" w:sz="4" w:space="0" w:color="auto"/>
              <w:bottom w:val="single" w:sz="4" w:space="0" w:color="000000"/>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r>
      <w:tr w:rsidR="004F0DDE" w:rsidRPr="004F0DDE" w:rsidTr="002D3057">
        <w:trPr>
          <w:gridAfter w:val="2"/>
          <w:wAfter w:w="690" w:type="dxa"/>
          <w:trHeight w:val="255"/>
        </w:trPr>
        <w:tc>
          <w:tcPr>
            <w:tcW w:w="4438" w:type="dxa"/>
            <w:gridSpan w:val="4"/>
            <w:tcBorders>
              <w:top w:val="nil"/>
              <w:left w:val="single" w:sz="4" w:space="0" w:color="auto"/>
              <w:bottom w:val="nil"/>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2. Израсходовано средств </w:t>
            </w:r>
          </w:p>
        </w:tc>
        <w:tc>
          <w:tcPr>
            <w:tcW w:w="2366" w:type="dxa"/>
            <w:gridSpan w:val="2"/>
            <w:tcBorders>
              <w:top w:val="nil"/>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2946" w:type="dxa"/>
            <w:gridSpan w:val="5"/>
            <w:tcBorders>
              <w:top w:val="nil"/>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307"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0,00</w:t>
            </w:r>
          </w:p>
        </w:tc>
      </w:tr>
      <w:tr w:rsidR="004F0DDE" w:rsidRPr="004F0DDE" w:rsidTr="002D3057">
        <w:trPr>
          <w:gridAfter w:val="2"/>
          <w:wAfter w:w="690" w:type="dxa"/>
          <w:trHeight w:val="255"/>
        </w:trPr>
        <w:tc>
          <w:tcPr>
            <w:tcW w:w="4438" w:type="dxa"/>
            <w:gridSpan w:val="4"/>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резервного  фонда на 31 декабря 2024 г.</w:t>
            </w:r>
          </w:p>
        </w:tc>
        <w:tc>
          <w:tcPr>
            <w:tcW w:w="2366"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2946" w:type="dxa"/>
            <w:gridSpan w:val="5"/>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307" w:type="dxa"/>
            <w:gridSpan w:val="2"/>
            <w:vMerge/>
            <w:tcBorders>
              <w:top w:val="nil"/>
              <w:left w:val="single" w:sz="4" w:space="0" w:color="auto"/>
              <w:bottom w:val="single" w:sz="4" w:space="0" w:color="000000"/>
              <w:right w:val="single" w:sz="4" w:space="0" w:color="auto"/>
            </w:tcBorders>
            <w:vAlign w:val="center"/>
            <w:hideMark/>
          </w:tcPr>
          <w:p w:rsidR="004F0DDE" w:rsidRPr="004F0DDE" w:rsidRDefault="004F0DDE" w:rsidP="002D3057">
            <w:pPr>
              <w:spacing w:after="0" w:line="240" w:lineRule="auto"/>
              <w:rPr>
                <w:rFonts w:ascii="Times New Roman" w:eastAsia="Times New Roman" w:hAnsi="Times New Roman" w:cs="Times New Roman"/>
                <w:b/>
                <w:bCs/>
                <w:sz w:val="18"/>
                <w:szCs w:val="18"/>
                <w:lang w:eastAsia="ru-RU"/>
              </w:rPr>
            </w:pPr>
          </w:p>
        </w:tc>
      </w:tr>
      <w:tr w:rsidR="004F0DDE" w:rsidRPr="004F0DDE" w:rsidTr="002D3057">
        <w:trPr>
          <w:gridAfter w:val="2"/>
          <w:wAfter w:w="690" w:type="dxa"/>
          <w:trHeight w:val="255"/>
        </w:trPr>
        <w:tc>
          <w:tcPr>
            <w:tcW w:w="4438" w:type="dxa"/>
            <w:gridSpan w:val="4"/>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xml:space="preserve">в т.ч. по направлениям: </w:t>
            </w:r>
          </w:p>
        </w:tc>
        <w:tc>
          <w:tcPr>
            <w:tcW w:w="2366" w:type="dxa"/>
            <w:gridSpan w:val="2"/>
            <w:tcBorders>
              <w:top w:val="nil"/>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2946" w:type="dxa"/>
            <w:gridSpan w:val="5"/>
            <w:tcBorders>
              <w:top w:val="nil"/>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307" w:type="dxa"/>
            <w:gridSpan w:val="2"/>
            <w:tcBorders>
              <w:top w:val="nil"/>
              <w:left w:val="nil"/>
              <w:bottom w:val="nil"/>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b/>
                <w:bCs/>
                <w:sz w:val="18"/>
                <w:szCs w:val="18"/>
                <w:lang w:eastAsia="ru-RU"/>
              </w:rPr>
            </w:pPr>
            <w:r w:rsidRPr="004F0DDE">
              <w:rPr>
                <w:rFonts w:ascii="Times New Roman" w:eastAsia="Times New Roman" w:hAnsi="Times New Roman" w:cs="Times New Roman"/>
                <w:b/>
                <w:bCs/>
                <w:sz w:val="18"/>
                <w:szCs w:val="18"/>
                <w:lang w:eastAsia="ru-RU"/>
              </w:rPr>
              <w:t> </w:t>
            </w:r>
          </w:p>
        </w:tc>
      </w:tr>
      <w:tr w:rsidR="004F0DDE" w:rsidRPr="004F0DDE" w:rsidTr="002D3057">
        <w:trPr>
          <w:gridAfter w:val="2"/>
          <w:wAfter w:w="690" w:type="dxa"/>
          <w:trHeight w:val="495"/>
        </w:trPr>
        <w:tc>
          <w:tcPr>
            <w:tcW w:w="4438" w:type="dxa"/>
            <w:gridSpan w:val="4"/>
            <w:tcBorders>
              <w:top w:val="nil"/>
              <w:left w:val="single" w:sz="4" w:space="0" w:color="auto"/>
              <w:bottom w:val="single" w:sz="4" w:space="0" w:color="auto"/>
              <w:right w:val="single" w:sz="4" w:space="0" w:color="auto"/>
            </w:tcBorders>
            <w:shd w:val="clear" w:color="auto" w:fill="auto"/>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*расходы по ликвидации последствий аварий и стихийных бедствий</w:t>
            </w:r>
          </w:p>
        </w:tc>
        <w:tc>
          <w:tcPr>
            <w:tcW w:w="2366" w:type="dxa"/>
            <w:gridSpan w:val="2"/>
            <w:tcBorders>
              <w:top w:val="single" w:sz="4" w:space="0" w:color="auto"/>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2946" w:type="dxa"/>
            <w:gridSpan w:val="5"/>
            <w:tcBorders>
              <w:top w:val="single" w:sz="4" w:space="0" w:color="auto"/>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307" w:type="dxa"/>
            <w:gridSpan w:val="2"/>
            <w:tcBorders>
              <w:top w:val="single" w:sz="4" w:space="0" w:color="auto"/>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r w:rsidR="004F0DDE" w:rsidRPr="004F0DDE" w:rsidTr="002D3057">
        <w:trPr>
          <w:gridAfter w:val="2"/>
          <w:wAfter w:w="690" w:type="dxa"/>
          <w:trHeight w:val="765"/>
        </w:trPr>
        <w:tc>
          <w:tcPr>
            <w:tcW w:w="4438" w:type="dxa"/>
            <w:gridSpan w:val="4"/>
            <w:tcBorders>
              <w:top w:val="nil"/>
              <w:left w:val="single" w:sz="4" w:space="0" w:color="auto"/>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rPr>
                <w:rFonts w:ascii="Times New Roman" w:eastAsia="Times New Roman" w:hAnsi="Times New Roman" w:cs="Times New Roman"/>
                <w:b/>
                <w:bCs/>
                <w:i/>
                <w:iCs/>
                <w:sz w:val="18"/>
                <w:szCs w:val="18"/>
                <w:lang w:eastAsia="ru-RU"/>
              </w:rPr>
            </w:pPr>
            <w:r w:rsidRPr="004F0DDE">
              <w:rPr>
                <w:rFonts w:ascii="Times New Roman" w:eastAsia="Times New Roman" w:hAnsi="Times New Roman" w:cs="Times New Roman"/>
                <w:b/>
                <w:bCs/>
                <w:i/>
                <w:iCs/>
                <w:sz w:val="18"/>
                <w:szCs w:val="18"/>
                <w:lang w:eastAsia="ru-RU"/>
              </w:rPr>
              <w:t> </w:t>
            </w:r>
          </w:p>
        </w:tc>
        <w:tc>
          <w:tcPr>
            <w:tcW w:w="2366" w:type="dxa"/>
            <w:gridSpan w:val="2"/>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2946" w:type="dxa"/>
            <w:gridSpan w:val="5"/>
            <w:tcBorders>
              <w:top w:val="nil"/>
              <w:left w:val="nil"/>
              <w:bottom w:val="single" w:sz="4" w:space="0" w:color="auto"/>
              <w:right w:val="single" w:sz="4" w:space="0" w:color="auto"/>
            </w:tcBorders>
            <w:shd w:val="clear" w:color="auto" w:fill="auto"/>
            <w:vAlign w:val="bottom"/>
            <w:hideMark/>
          </w:tcPr>
          <w:p w:rsidR="004F0DDE" w:rsidRPr="004F0DDE" w:rsidRDefault="004F0DDE" w:rsidP="002D3057">
            <w:pPr>
              <w:spacing w:after="0" w:line="240" w:lineRule="auto"/>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4F0DDE" w:rsidRPr="004F0DDE" w:rsidRDefault="004F0DDE" w:rsidP="002D3057">
            <w:pPr>
              <w:spacing w:after="0" w:line="240" w:lineRule="auto"/>
              <w:jc w:val="right"/>
              <w:rPr>
                <w:rFonts w:ascii="Times New Roman" w:eastAsia="Times New Roman" w:hAnsi="Times New Roman" w:cs="Times New Roman"/>
                <w:sz w:val="18"/>
                <w:szCs w:val="18"/>
                <w:lang w:eastAsia="ru-RU"/>
              </w:rPr>
            </w:pPr>
            <w:r w:rsidRPr="004F0DDE">
              <w:rPr>
                <w:rFonts w:ascii="Times New Roman" w:eastAsia="Times New Roman" w:hAnsi="Times New Roman" w:cs="Times New Roman"/>
                <w:sz w:val="18"/>
                <w:szCs w:val="18"/>
                <w:lang w:eastAsia="ru-RU"/>
              </w:rPr>
              <w:t> </w:t>
            </w:r>
          </w:p>
        </w:tc>
      </w:tr>
    </w:tbl>
    <w:p w:rsidR="004F0DDE" w:rsidRPr="004F0DDE" w:rsidRDefault="004F0DDE" w:rsidP="004F0DDE">
      <w:pPr>
        <w:rPr>
          <w:rFonts w:ascii="Times New Roman" w:hAnsi="Times New Roman" w:cs="Times New Roman"/>
          <w:sz w:val="18"/>
          <w:szCs w:val="18"/>
        </w:rPr>
      </w:pPr>
    </w:p>
    <w:p w:rsidR="004F0DDE" w:rsidRPr="004F0DDE" w:rsidRDefault="004F0DDE" w:rsidP="004F0DDE">
      <w:pPr>
        <w:rPr>
          <w:rFonts w:ascii="Times New Roman" w:hAnsi="Times New Roman" w:cs="Times New Roman"/>
          <w:sz w:val="18"/>
          <w:szCs w:val="18"/>
        </w:rPr>
      </w:pPr>
    </w:p>
    <w:p w:rsidR="00C45A77" w:rsidRPr="009405F4" w:rsidRDefault="00C45A77" w:rsidP="00C45A77">
      <w:pPr>
        <w:ind w:left="1" w:hanging="3"/>
        <w:rPr>
          <w:rFonts w:cs="Times New Roman"/>
          <w:sz w:val="28"/>
          <w:szCs w:val="28"/>
        </w:rPr>
      </w:pPr>
    </w:p>
    <w:p w:rsidR="00C45A77" w:rsidRDefault="00C45A77" w:rsidP="00C45A77">
      <w:pPr>
        <w:ind w:left="-2"/>
      </w:pPr>
    </w:p>
    <w:p w:rsidR="00C45A77" w:rsidRDefault="00C45A77"/>
    <w:p w:rsidR="00180CA1" w:rsidRDefault="00180CA1"/>
    <w:p w:rsidR="00180CA1" w:rsidRPr="00F555D6" w:rsidRDefault="00180CA1" w:rsidP="00180CA1">
      <w:pPr>
        <w:spacing w:after="0"/>
        <w:jc w:val="both"/>
        <w:rPr>
          <w:b/>
          <w:sz w:val="18"/>
          <w:szCs w:val="18"/>
        </w:rPr>
      </w:pPr>
      <w:r w:rsidRPr="00F555D6">
        <w:rPr>
          <w:b/>
          <w:bCs/>
          <w:sz w:val="18"/>
          <w:szCs w:val="18"/>
        </w:rPr>
        <w:t>Редакция периодического издания: администрация Иджинского сельсовета</w:t>
      </w:r>
    </w:p>
    <w:p w:rsidR="00180CA1" w:rsidRPr="00F555D6" w:rsidRDefault="00180CA1" w:rsidP="00180CA1">
      <w:pPr>
        <w:spacing w:after="0"/>
        <w:rPr>
          <w:b/>
          <w:sz w:val="18"/>
          <w:szCs w:val="18"/>
        </w:rPr>
      </w:pPr>
      <w:r w:rsidRPr="00F555D6">
        <w:rPr>
          <w:b/>
          <w:sz w:val="18"/>
          <w:szCs w:val="18"/>
        </w:rPr>
        <w:t>Издатель и распространитель издания: администрация Иджинского сельсовета</w:t>
      </w:r>
    </w:p>
    <w:p w:rsidR="00180CA1" w:rsidRPr="00F555D6" w:rsidRDefault="00180CA1" w:rsidP="00180CA1">
      <w:pPr>
        <w:spacing w:after="0"/>
        <w:rPr>
          <w:b/>
          <w:sz w:val="18"/>
          <w:szCs w:val="18"/>
        </w:rPr>
      </w:pPr>
      <w:r w:rsidRPr="00F555D6">
        <w:rPr>
          <w:b/>
          <w:sz w:val="18"/>
          <w:szCs w:val="18"/>
        </w:rPr>
        <w:t>Тираж-400 экземпляров (распространяется бесплатно)</w:t>
      </w:r>
    </w:p>
    <w:p w:rsidR="00180CA1" w:rsidRPr="00F555D6" w:rsidRDefault="00180CA1" w:rsidP="00180CA1">
      <w:pPr>
        <w:spacing w:after="0"/>
        <w:rPr>
          <w:b/>
          <w:sz w:val="18"/>
          <w:szCs w:val="18"/>
        </w:rPr>
      </w:pPr>
      <w:r w:rsidRPr="00F555D6">
        <w:rPr>
          <w:b/>
          <w:sz w:val="18"/>
          <w:szCs w:val="18"/>
        </w:rPr>
        <w:t xml:space="preserve">Адрес редакции периодического издания: 662735, Шушенский район, с.Иджа, </w:t>
      </w:r>
    </w:p>
    <w:p w:rsidR="00180CA1" w:rsidRPr="00F555D6" w:rsidRDefault="00180CA1" w:rsidP="00180CA1">
      <w:pPr>
        <w:spacing w:after="0"/>
        <w:jc w:val="both"/>
        <w:rPr>
          <w:b/>
          <w:sz w:val="18"/>
          <w:szCs w:val="18"/>
        </w:rPr>
      </w:pPr>
      <w:r w:rsidRPr="00F555D6">
        <w:rPr>
          <w:b/>
          <w:sz w:val="18"/>
          <w:szCs w:val="18"/>
        </w:rPr>
        <w:t xml:space="preserve">ул. Большая, 32, тел. 24-6-82, 24-6-31 </w:t>
      </w:r>
    </w:p>
    <w:p w:rsidR="00180CA1" w:rsidRPr="00F555D6" w:rsidRDefault="00180CA1" w:rsidP="00180CA1">
      <w:pPr>
        <w:rPr>
          <w:b/>
        </w:rPr>
      </w:pPr>
    </w:p>
    <w:p w:rsidR="00180CA1" w:rsidRDefault="00180CA1"/>
    <w:sectPr w:rsidR="00180CA1">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5B2" w:rsidRDefault="00C505B2" w:rsidP="006050F8">
      <w:pPr>
        <w:spacing w:after="0" w:line="240" w:lineRule="auto"/>
      </w:pPr>
      <w:r>
        <w:separator/>
      </w:r>
    </w:p>
  </w:endnote>
  <w:endnote w:type="continuationSeparator" w:id="0">
    <w:p w:rsidR="00C505B2" w:rsidRDefault="00C505B2" w:rsidP="0060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5B2" w:rsidRDefault="00C505B2" w:rsidP="006050F8">
      <w:pPr>
        <w:spacing w:after="0" w:line="240" w:lineRule="auto"/>
      </w:pPr>
      <w:r>
        <w:separator/>
      </w:r>
    </w:p>
  </w:footnote>
  <w:footnote w:type="continuationSeparator" w:id="0">
    <w:p w:rsidR="00C505B2" w:rsidRDefault="00C505B2" w:rsidP="00605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916580"/>
      <w:docPartObj>
        <w:docPartGallery w:val="Page Numbers (Top of Page)"/>
        <w:docPartUnique/>
      </w:docPartObj>
    </w:sdtPr>
    <w:sdtContent>
      <w:p w:rsidR="006050F8" w:rsidRDefault="006050F8">
        <w:pPr>
          <w:pStyle w:val="ab"/>
          <w:jc w:val="right"/>
        </w:pPr>
        <w:r>
          <w:fldChar w:fldCharType="begin"/>
        </w:r>
        <w:r>
          <w:instrText>PAGE   \* MERGEFORMAT</w:instrText>
        </w:r>
        <w:r>
          <w:fldChar w:fldCharType="separate"/>
        </w:r>
        <w:r>
          <w:rPr>
            <w:noProof/>
          </w:rPr>
          <w:t>4</w:t>
        </w:r>
        <w:r>
          <w:fldChar w:fldCharType="end"/>
        </w:r>
      </w:p>
    </w:sdtContent>
  </w:sdt>
  <w:p w:rsidR="006050F8" w:rsidRDefault="006050F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5FEB"/>
    <w:multiLevelType w:val="hybridMultilevel"/>
    <w:tmpl w:val="BEB4A3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362550"/>
    <w:multiLevelType w:val="multilevel"/>
    <w:tmpl w:val="23ACD5FE"/>
    <w:lvl w:ilvl="0">
      <w:start w:val="1"/>
      <w:numFmt w:val="decimal"/>
      <w:lvlText w:val="%1."/>
      <w:lvlJc w:val="left"/>
      <w:pPr>
        <w:ind w:left="846" w:hanging="420"/>
      </w:pPr>
      <w:rPr>
        <w:rFonts w:ascii="Times New Roman" w:eastAsia="Times New Roman" w:hAnsi="Times New Roman" w:cs="Times New Roman"/>
      </w:rPr>
    </w:lvl>
    <w:lvl w:ilvl="1">
      <w:start w:val="1"/>
      <w:numFmt w:val="decimal"/>
      <w:isLgl/>
      <w:lvlText w:val="%1.%2."/>
      <w:lvlJc w:val="left"/>
      <w:pPr>
        <w:ind w:left="1206"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406" w:hanging="720"/>
      </w:pPr>
      <w:rPr>
        <w:rFonts w:hint="default"/>
      </w:rPr>
    </w:lvl>
    <w:lvl w:ilvl="4">
      <w:start w:val="1"/>
      <w:numFmt w:val="decimal"/>
      <w:isLgl/>
      <w:lvlText w:val="%1.%2.%3.%4.%5."/>
      <w:lvlJc w:val="left"/>
      <w:pPr>
        <w:ind w:left="3186" w:hanging="1080"/>
      </w:pPr>
      <w:rPr>
        <w:rFonts w:hint="default"/>
      </w:rPr>
    </w:lvl>
    <w:lvl w:ilvl="5">
      <w:start w:val="1"/>
      <w:numFmt w:val="decimal"/>
      <w:isLgl/>
      <w:lvlText w:val="%1.%2.%3.%4.%5.%6."/>
      <w:lvlJc w:val="left"/>
      <w:pPr>
        <w:ind w:left="3606"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06" w:hanging="1440"/>
      </w:pPr>
      <w:rPr>
        <w:rFonts w:hint="default"/>
      </w:rPr>
    </w:lvl>
    <w:lvl w:ilvl="8">
      <w:start w:val="1"/>
      <w:numFmt w:val="decimal"/>
      <w:isLgl/>
      <w:lvlText w:val="%1.%2.%3.%4.%5.%6.%7.%8.%9."/>
      <w:lvlJc w:val="left"/>
      <w:pPr>
        <w:ind w:left="5586" w:hanging="1800"/>
      </w:pPr>
      <w:rPr>
        <w:rFonts w:hint="default"/>
      </w:rPr>
    </w:lvl>
  </w:abstractNum>
  <w:abstractNum w:abstractNumId="2">
    <w:nsid w:val="09F2392A"/>
    <w:multiLevelType w:val="hybridMultilevel"/>
    <w:tmpl w:val="9E98AF38"/>
    <w:lvl w:ilvl="0" w:tplc="4106D324">
      <w:start w:val="4"/>
      <w:numFmt w:val="decimal"/>
      <w:lvlText w:val="%1)"/>
      <w:lvlJc w:val="left"/>
      <w:pPr>
        <w:ind w:left="1206" w:hanging="360"/>
      </w:pPr>
      <w:rPr>
        <w:rFonts w:hint="default"/>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3">
    <w:nsid w:val="27482E84"/>
    <w:multiLevelType w:val="hybridMultilevel"/>
    <w:tmpl w:val="F15CD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B1D368A"/>
    <w:multiLevelType w:val="multilevel"/>
    <w:tmpl w:val="404276B4"/>
    <w:lvl w:ilvl="0">
      <w:start w:val="1"/>
      <w:numFmt w:val="decimal"/>
      <w:lvlText w:val="%1."/>
      <w:lvlJc w:val="left"/>
      <w:pPr>
        <w:ind w:left="450" w:hanging="450"/>
      </w:pPr>
      <w:rPr>
        <w:rFonts w:hint="default"/>
        <w:color w:val="000000"/>
        <w:sz w:val="30"/>
      </w:rPr>
    </w:lvl>
    <w:lvl w:ilvl="1">
      <w:start w:val="1"/>
      <w:numFmt w:val="decimal"/>
      <w:lvlText w:val="%1.%2."/>
      <w:lvlJc w:val="left"/>
      <w:pPr>
        <w:ind w:left="448" w:hanging="450"/>
      </w:pPr>
      <w:rPr>
        <w:rFonts w:hint="default"/>
        <w:color w:val="000000"/>
        <w:sz w:val="30"/>
      </w:rPr>
    </w:lvl>
    <w:lvl w:ilvl="2">
      <w:start w:val="1"/>
      <w:numFmt w:val="decimal"/>
      <w:lvlText w:val="%1.%2.%3."/>
      <w:lvlJc w:val="left"/>
      <w:pPr>
        <w:ind w:left="716" w:hanging="720"/>
      </w:pPr>
      <w:rPr>
        <w:rFonts w:hint="default"/>
        <w:color w:val="000000"/>
        <w:sz w:val="30"/>
      </w:rPr>
    </w:lvl>
    <w:lvl w:ilvl="3">
      <w:start w:val="1"/>
      <w:numFmt w:val="decimal"/>
      <w:lvlText w:val="%1.%2.%3.%4."/>
      <w:lvlJc w:val="left"/>
      <w:pPr>
        <w:ind w:left="714" w:hanging="720"/>
      </w:pPr>
      <w:rPr>
        <w:rFonts w:hint="default"/>
        <w:color w:val="000000"/>
        <w:sz w:val="30"/>
      </w:rPr>
    </w:lvl>
    <w:lvl w:ilvl="4">
      <w:start w:val="1"/>
      <w:numFmt w:val="decimal"/>
      <w:lvlText w:val="%1.%2.%3.%4.%5."/>
      <w:lvlJc w:val="left"/>
      <w:pPr>
        <w:ind w:left="1072" w:hanging="1080"/>
      </w:pPr>
      <w:rPr>
        <w:rFonts w:hint="default"/>
        <w:color w:val="000000"/>
        <w:sz w:val="30"/>
      </w:rPr>
    </w:lvl>
    <w:lvl w:ilvl="5">
      <w:start w:val="1"/>
      <w:numFmt w:val="decimal"/>
      <w:lvlText w:val="%1.%2.%3.%4.%5.%6."/>
      <w:lvlJc w:val="left"/>
      <w:pPr>
        <w:ind w:left="1070" w:hanging="1080"/>
      </w:pPr>
      <w:rPr>
        <w:rFonts w:hint="default"/>
        <w:color w:val="000000"/>
        <w:sz w:val="30"/>
      </w:rPr>
    </w:lvl>
    <w:lvl w:ilvl="6">
      <w:start w:val="1"/>
      <w:numFmt w:val="decimal"/>
      <w:lvlText w:val="%1.%2.%3.%4.%5.%6.%7."/>
      <w:lvlJc w:val="left"/>
      <w:pPr>
        <w:ind w:left="1428" w:hanging="1440"/>
      </w:pPr>
      <w:rPr>
        <w:rFonts w:hint="default"/>
        <w:color w:val="000000"/>
        <w:sz w:val="30"/>
      </w:rPr>
    </w:lvl>
    <w:lvl w:ilvl="7">
      <w:start w:val="1"/>
      <w:numFmt w:val="decimal"/>
      <w:lvlText w:val="%1.%2.%3.%4.%5.%6.%7.%8."/>
      <w:lvlJc w:val="left"/>
      <w:pPr>
        <w:ind w:left="1426" w:hanging="1440"/>
      </w:pPr>
      <w:rPr>
        <w:rFonts w:hint="default"/>
        <w:color w:val="000000"/>
        <w:sz w:val="30"/>
      </w:rPr>
    </w:lvl>
    <w:lvl w:ilvl="8">
      <w:start w:val="1"/>
      <w:numFmt w:val="decimal"/>
      <w:lvlText w:val="%1.%2.%3.%4.%5.%6.%7.%8.%9."/>
      <w:lvlJc w:val="left"/>
      <w:pPr>
        <w:ind w:left="1784" w:hanging="1800"/>
      </w:pPr>
      <w:rPr>
        <w:rFonts w:hint="default"/>
        <w:color w:val="000000"/>
        <w:sz w:val="30"/>
      </w:rPr>
    </w:lvl>
  </w:abstractNum>
  <w:abstractNum w:abstractNumId="5">
    <w:nsid w:val="5C8070FF"/>
    <w:multiLevelType w:val="hybridMultilevel"/>
    <w:tmpl w:val="2A30CF3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9964AD6"/>
    <w:multiLevelType w:val="multilevel"/>
    <w:tmpl w:val="72E2C42C"/>
    <w:lvl w:ilvl="0">
      <w:start w:val="1"/>
      <w:numFmt w:val="decimal"/>
      <w:lvlText w:val="%1."/>
      <w:lvlJc w:val="left"/>
      <w:pPr>
        <w:tabs>
          <w:tab w:val="num" w:pos="0"/>
        </w:tabs>
        <w:ind w:left="930" w:hanging="39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num w:numId="1">
    <w:abstractNumId w:val="4"/>
  </w:num>
  <w:num w:numId="2">
    <w:abstractNumId w:val="6"/>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8F9"/>
    <w:rsid w:val="00180CA1"/>
    <w:rsid w:val="004748F9"/>
    <w:rsid w:val="004F0DDE"/>
    <w:rsid w:val="006050F8"/>
    <w:rsid w:val="007721C4"/>
    <w:rsid w:val="00BD257C"/>
    <w:rsid w:val="00C45A77"/>
    <w:rsid w:val="00C50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CA1"/>
  </w:style>
  <w:style w:type="paragraph" w:styleId="3">
    <w:name w:val="heading 3"/>
    <w:aliases w:val="!Главы документа"/>
    <w:basedOn w:val="a"/>
    <w:next w:val="a"/>
    <w:link w:val="30"/>
    <w:qFormat/>
    <w:rsid w:val="00180CA1"/>
    <w:pPr>
      <w:keepNext/>
      <w:spacing w:after="0" w:line="240" w:lineRule="auto"/>
      <w:jc w:val="center"/>
      <w:outlineLvl w:val="2"/>
    </w:pPr>
    <w:rPr>
      <w:rFonts w:ascii="Times New Roman" w:eastAsia="Times New Roman" w:hAnsi="Times New Roman" w:cs="Times New Roman"/>
      <w:b/>
      <w:bCs/>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rsid w:val="00180CA1"/>
    <w:rPr>
      <w:rFonts w:ascii="Times New Roman" w:eastAsia="Times New Roman" w:hAnsi="Times New Roman" w:cs="Times New Roman"/>
      <w:b/>
      <w:bCs/>
      <w:i/>
      <w:iCs/>
      <w:sz w:val="28"/>
      <w:szCs w:val="24"/>
      <w:lang w:eastAsia="ru-RU"/>
    </w:rPr>
  </w:style>
  <w:style w:type="paragraph" w:styleId="a3">
    <w:name w:val="Balloon Text"/>
    <w:basedOn w:val="a"/>
    <w:link w:val="a4"/>
    <w:uiPriority w:val="99"/>
    <w:semiHidden/>
    <w:unhideWhenUsed/>
    <w:rsid w:val="00180C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0CA1"/>
    <w:rPr>
      <w:rFonts w:ascii="Tahoma" w:hAnsi="Tahoma" w:cs="Tahoma"/>
      <w:sz w:val="16"/>
      <w:szCs w:val="16"/>
    </w:rPr>
  </w:style>
  <w:style w:type="paragraph" w:styleId="a5">
    <w:name w:val="List Paragraph"/>
    <w:basedOn w:val="a"/>
    <w:uiPriority w:val="34"/>
    <w:qFormat/>
    <w:rsid w:val="00C45A77"/>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Calibri"/>
      <w:position w:val="-1"/>
      <w:sz w:val="24"/>
      <w:szCs w:val="24"/>
      <w:lang w:eastAsia="ru-RU"/>
    </w:rPr>
  </w:style>
  <w:style w:type="paragraph" w:styleId="a6">
    <w:name w:val="Normal (Web)"/>
    <w:basedOn w:val="a"/>
    <w:uiPriority w:val="99"/>
    <w:semiHidden/>
    <w:unhideWhenUsed/>
    <w:rsid w:val="00C45A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45A77"/>
    <w:rPr>
      <w:b/>
      <w:bCs/>
    </w:rPr>
  </w:style>
  <w:style w:type="table" w:styleId="a8">
    <w:name w:val="Table Grid"/>
    <w:basedOn w:val="a1"/>
    <w:uiPriority w:val="39"/>
    <w:rsid w:val="00C45A77"/>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4F0DDE"/>
    <w:rPr>
      <w:color w:val="0000FF"/>
      <w:u w:val="single"/>
    </w:rPr>
  </w:style>
  <w:style w:type="character" w:styleId="aa">
    <w:name w:val="FollowedHyperlink"/>
    <w:basedOn w:val="a0"/>
    <w:uiPriority w:val="99"/>
    <w:semiHidden/>
    <w:unhideWhenUsed/>
    <w:rsid w:val="004F0DDE"/>
    <w:rPr>
      <w:color w:val="800080"/>
      <w:u w:val="single"/>
    </w:rPr>
  </w:style>
  <w:style w:type="paragraph" w:customStyle="1" w:styleId="xl65">
    <w:name w:val="xl65"/>
    <w:basedOn w:val="a"/>
    <w:rsid w:val="004F0DD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F0DD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0">
    <w:name w:val="xl70"/>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4F0DDE"/>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4F0DD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3">
    <w:name w:val="xl73"/>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4">
    <w:name w:val="xl74"/>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7">
    <w:name w:val="xl77"/>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78">
    <w:name w:val="xl78"/>
    <w:basedOn w:val="a"/>
    <w:rsid w:val="004F0DDE"/>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4F0DDE"/>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0">
    <w:name w:val="xl80"/>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1">
    <w:name w:val="xl81"/>
    <w:basedOn w:val="a"/>
    <w:rsid w:val="004F0DD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4F0DD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4F0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5">
    <w:name w:val="xl85"/>
    <w:basedOn w:val="a"/>
    <w:rsid w:val="004F0DD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6">
    <w:name w:val="xl86"/>
    <w:basedOn w:val="a"/>
    <w:rsid w:val="004F0DD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4F0DDE"/>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8">
    <w:name w:val="xl88"/>
    <w:basedOn w:val="a"/>
    <w:rsid w:val="004F0DD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4F0DD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4F0DD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4F0D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
    <w:rsid w:val="004F0DD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4F0DD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8">
    <w:name w:val="xl98"/>
    <w:basedOn w:val="a"/>
    <w:rsid w:val="004F0DD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rsid w:val="004F0DD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4F0DDE"/>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4F0DDE"/>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4F0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5">
    <w:name w:val="xl105"/>
    <w:basedOn w:val="a"/>
    <w:rsid w:val="004F0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rsid w:val="004F0DD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4F0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4F0DD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4F0DD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4F0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11">
    <w:name w:val="xl111"/>
    <w:basedOn w:val="a"/>
    <w:rsid w:val="004F0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4F0DDE"/>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4F0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F0DD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6">
    <w:name w:val="xl116"/>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
    <w:rsid w:val="004F0D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8">
    <w:name w:val="xl118"/>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4F0DD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4F0DD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F0DD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
    <w:rsid w:val="004F0DDE"/>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4F0DDE"/>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6">
    <w:name w:val="xl126"/>
    <w:basedOn w:val="a"/>
    <w:rsid w:val="004F0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9">
    <w:name w:val="xl129"/>
    <w:basedOn w:val="a"/>
    <w:rsid w:val="004F0DD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0">
    <w:name w:val="xl130"/>
    <w:basedOn w:val="a"/>
    <w:rsid w:val="004F0DD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4F0DD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rsid w:val="004F0DD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5">
    <w:name w:val="xl135"/>
    <w:basedOn w:val="a"/>
    <w:rsid w:val="004F0DD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6">
    <w:name w:val="xl136"/>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7">
    <w:name w:val="xl137"/>
    <w:basedOn w:val="a"/>
    <w:rsid w:val="004F0DD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9">
    <w:name w:val="xl139"/>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
    <w:rsid w:val="004F0DDE"/>
    <w:pPr>
      <w:spacing w:before="100" w:beforeAutospacing="1" w:after="100" w:afterAutospacing="1" w:line="240" w:lineRule="auto"/>
    </w:pPr>
    <w:rPr>
      <w:rFonts w:ascii="Times New Roman" w:eastAsia="Times New Roman" w:hAnsi="Times New Roman" w:cs="Times New Roman"/>
      <w:i/>
      <w:iCs/>
      <w:lang w:eastAsia="ru-RU"/>
    </w:rPr>
  </w:style>
  <w:style w:type="paragraph" w:customStyle="1" w:styleId="xl142">
    <w:name w:val="xl142"/>
    <w:basedOn w:val="a"/>
    <w:rsid w:val="004F0DD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43">
    <w:name w:val="xl143"/>
    <w:basedOn w:val="a"/>
    <w:rsid w:val="004F0DD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lang w:eastAsia="ru-RU"/>
    </w:rPr>
  </w:style>
  <w:style w:type="paragraph" w:customStyle="1" w:styleId="xl144">
    <w:name w:val="xl144"/>
    <w:basedOn w:val="a"/>
    <w:rsid w:val="004F0DD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45">
    <w:name w:val="xl145"/>
    <w:basedOn w:val="a"/>
    <w:rsid w:val="004F0DD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46">
    <w:name w:val="xl146"/>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47">
    <w:name w:val="xl147"/>
    <w:basedOn w:val="a"/>
    <w:rsid w:val="004F0DD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48">
    <w:name w:val="xl148"/>
    <w:basedOn w:val="a"/>
    <w:rsid w:val="004F0DD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49">
    <w:name w:val="xl149"/>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50">
    <w:name w:val="xl150"/>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51">
    <w:name w:val="xl151"/>
    <w:basedOn w:val="a"/>
    <w:rsid w:val="004F0D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52">
    <w:name w:val="xl152"/>
    <w:basedOn w:val="a"/>
    <w:rsid w:val="004F0DDE"/>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53">
    <w:name w:val="xl153"/>
    <w:basedOn w:val="a"/>
    <w:rsid w:val="004F0DDE"/>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4">
    <w:name w:val="xl154"/>
    <w:basedOn w:val="a"/>
    <w:rsid w:val="004F0DDE"/>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5">
    <w:name w:val="xl155"/>
    <w:basedOn w:val="a"/>
    <w:rsid w:val="004F0DD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6">
    <w:name w:val="xl156"/>
    <w:basedOn w:val="a"/>
    <w:rsid w:val="004F0DDE"/>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7">
    <w:name w:val="xl157"/>
    <w:basedOn w:val="a"/>
    <w:rsid w:val="004F0DD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8">
    <w:name w:val="xl158"/>
    <w:basedOn w:val="a"/>
    <w:rsid w:val="004F0DD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9">
    <w:name w:val="xl159"/>
    <w:basedOn w:val="a"/>
    <w:rsid w:val="004F0DD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60">
    <w:name w:val="xl160"/>
    <w:basedOn w:val="a"/>
    <w:rsid w:val="004F0DD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1">
    <w:name w:val="xl161"/>
    <w:basedOn w:val="a"/>
    <w:rsid w:val="004F0DDE"/>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62">
    <w:name w:val="xl162"/>
    <w:basedOn w:val="a"/>
    <w:rsid w:val="004F0DD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3">
    <w:name w:val="xl163"/>
    <w:basedOn w:val="a"/>
    <w:rsid w:val="004F0DD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4">
    <w:name w:val="xl164"/>
    <w:basedOn w:val="a"/>
    <w:rsid w:val="004F0DD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5">
    <w:name w:val="xl165"/>
    <w:basedOn w:val="a"/>
    <w:rsid w:val="004F0DDE"/>
    <w:pPr>
      <w:pBdr>
        <w:bottom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6">
    <w:name w:val="xl166"/>
    <w:basedOn w:val="a"/>
    <w:rsid w:val="004F0DDE"/>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7">
    <w:name w:val="xl167"/>
    <w:basedOn w:val="a"/>
    <w:rsid w:val="004F0DDE"/>
    <w:pPr>
      <w:pBdr>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8">
    <w:name w:val="xl168"/>
    <w:basedOn w:val="a"/>
    <w:rsid w:val="004F0DDE"/>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9">
    <w:name w:val="xl169"/>
    <w:basedOn w:val="a"/>
    <w:rsid w:val="004F0DDE"/>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0">
    <w:name w:val="xl170"/>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1">
    <w:name w:val="xl171"/>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2">
    <w:name w:val="xl172"/>
    <w:basedOn w:val="a"/>
    <w:rsid w:val="004F0DDE"/>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3">
    <w:name w:val="xl173"/>
    <w:basedOn w:val="a"/>
    <w:rsid w:val="004F0DDE"/>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4">
    <w:name w:val="xl174"/>
    <w:basedOn w:val="a"/>
    <w:rsid w:val="004F0DDE"/>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5">
    <w:name w:val="xl175"/>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6">
    <w:name w:val="xl176"/>
    <w:basedOn w:val="a"/>
    <w:rsid w:val="004F0DD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7">
    <w:name w:val="xl177"/>
    <w:basedOn w:val="a"/>
    <w:rsid w:val="004F0D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8">
    <w:name w:val="xl178"/>
    <w:basedOn w:val="a"/>
    <w:rsid w:val="004F0DD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9">
    <w:name w:val="xl179"/>
    <w:basedOn w:val="a"/>
    <w:rsid w:val="004F0DD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0">
    <w:name w:val="xl180"/>
    <w:basedOn w:val="a"/>
    <w:rsid w:val="004F0DD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1">
    <w:name w:val="xl181"/>
    <w:basedOn w:val="a"/>
    <w:rsid w:val="004F0DDE"/>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82">
    <w:name w:val="xl182"/>
    <w:basedOn w:val="a"/>
    <w:rsid w:val="004F0DD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
    <w:name w:val="xl183"/>
    <w:basedOn w:val="a"/>
    <w:rsid w:val="004F0DDE"/>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84">
    <w:name w:val="xl184"/>
    <w:basedOn w:val="a"/>
    <w:rsid w:val="004F0DDE"/>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85">
    <w:name w:val="xl185"/>
    <w:basedOn w:val="a"/>
    <w:rsid w:val="004F0DDE"/>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86">
    <w:name w:val="xl186"/>
    <w:basedOn w:val="a"/>
    <w:rsid w:val="004F0DDE"/>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7">
    <w:name w:val="xl187"/>
    <w:basedOn w:val="a"/>
    <w:rsid w:val="004F0DDE"/>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8">
    <w:name w:val="xl188"/>
    <w:basedOn w:val="a"/>
    <w:rsid w:val="004F0DD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9">
    <w:name w:val="xl189"/>
    <w:basedOn w:val="a"/>
    <w:rsid w:val="004F0DDE"/>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0">
    <w:name w:val="xl190"/>
    <w:basedOn w:val="a"/>
    <w:rsid w:val="004F0DDE"/>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1">
    <w:name w:val="xl191"/>
    <w:basedOn w:val="a"/>
    <w:rsid w:val="004F0DDE"/>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2">
    <w:name w:val="xl192"/>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
    <w:name w:val="xl193"/>
    <w:basedOn w:val="a"/>
    <w:rsid w:val="004F0DDE"/>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4">
    <w:name w:val="xl194"/>
    <w:basedOn w:val="a"/>
    <w:rsid w:val="004F0DDE"/>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5">
    <w:name w:val="xl195"/>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96">
    <w:name w:val="xl196"/>
    <w:basedOn w:val="a"/>
    <w:rsid w:val="004F0DD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7">
    <w:name w:val="xl197"/>
    <w:basedOn w:val="a"/>
    <w:rsid w:val="004F0DD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8">
    <w:name w:val="xl198"/>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9">
    <w:name w:val="xl199"/>
    <w:basedOn w:val="a"/>
    <w:rsid w:val="004F0DDE"/>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4F0DD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
    <w:rsid w:val="004F0DDE"/>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2">
    <w:name w:val="xl202"/>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03">
    <w:name w:val="xl203"/>
    <w:basedOn w:val="a"/>
    <w:rsid w:val="004F0DDE"/>
    <w:pPr>
      <w:pBdr>
        <w:top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04">
    <w:name w:val="xl204"/>
    <w:basedOn w:val="a"/>
    <w:rsid w:val="004F0DDE"/>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5">
    <w:name w:val="xl205"/>
    <w:basedOn w:val="a"/>
    <w:rsid w:val="004F0DD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6">
    <w:name w:val="xl206"/>
    <w:basedOn w:val="a"/>
    <w:rsid w:val="004F0DD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7">
    <w:name w:val="xl207"/>
    <w:basedOn w:val="a"/>
    <w:rsid w:val="004F0DD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8">
    <w:name w:val="xl208"/>
    <w:basedOn w:val="a"/>
    <w:rsid w:val="004F0DD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9">
    <w:name w:val="xl209"/>
    <w:basedOn w:val="a"/>
    <w:rsid w:val="004F0DDE"/>
    <w:pPr>
      <w:pBdr>
        <w:top w:val="single" w:sz="8" w:space="0" w:color="auto"/>
        <w:lef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0">
    <w:name w:val="xl210"/>
    <w:basedOn w:val="a"/>
    <w:rsid w:val="004F0DDE"/>
    <w:pPr>
      <w:pBdr>
        <w:lef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1">
    <w:name w:val="xl211"/>
    <w:basedOn w:val="a"/>
    <w:rsid w:val="004F0DDE"/>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2">
    <w:name w:val="xl212"/>
    <w:basedOn w:val="a"/>
    <w:rsid w:val="004F0DDE"/>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3">
    <w:name w:val="xl213"/>
    <w:basedOn w:val="a"/>
    <w:rsid w:val="004F0DD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4">
    <w:name w:val="xl214"/>
    <w:basedOn w:val="a"/>
    <w:rsid w:val="004F0DDE"/>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5">
    <w:name w:val="xl215"/>
    <w:basedOn w:val="a"/>
    <w:rsid w:val="004F0DDE"/>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6">
    <w:name w:val="xl216"/>
    <w:basedOn w:val="a"/>
    <w:rsid w:val="004F0DDE"/>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7">
    <w:name w:val="xl217"/>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8">
    <w:name w:val="xl218"/>
    <w:basedOn w:val="a"/>
    <w:rsid w:val="004F0DD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9">
    <w:name w:val="xl219"/>
    <w:basedOn w:val="a"/>
    <w:rsid w:val="004F0DD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0">
    <w:name w:val="xl220"/>
    <w:basedOn w:val="a"/>
    <w:rsid w:val="004F0DD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1">
    <w:name w:val="xl221"/>
    <w:basedOn w:val="a"/>
    <w:rsid w:val="004F0DDE"/>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2">
    <w:name w:val="xl222"/>
    <w:basedOn w:val="a"/>
    <w:rsid w:val="004F0DD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6050F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050F8"/>
  </w:style>
  <w:style w:type="paragraph" w:styleId="ad">
    <w:name w:val="footer"/>
    <w:basedOn w:val="a"/>
    <w:link w:val="ae"/>
    <w:uiPriority w:val="99"/>
    <w:unhideWhenUsed/>
    <w:rsid w:val="006050F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050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CA1"/>
  </w:style>
  <w:style w:type="paragraph" w:styleId="3">
    <w:name w:val="heading 3"/>
    <w:aliases w:val="!Главы документа"/>
    <w:basedOn w:val="a"/>
    <w:next w:val="a"/>
    <w:link w:val="30"/>
    <w:qFormat/>
    <w:rsid w:val="00180CA1"/>
    <w:pPr>
      <w:keepNext/>
      <w:spacing w:after="0" w:line="240" w:lineRule="auto"/>
      <w:jc w:val="center"/>
      <w:outlineLvl w:val="2"/>
    </w:pPr>
    <w:rPr>
      <w:rFonts w:ascii="Times New Roman" w:eastAsia="Times New Roman" w:hAnsi="Times New Roman" w:cs="Times New Roman"/>
      <w:b/>
      <w:bCs/>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rsid w:val="00180CA1"/>
    <w:rPr>
      <w:rFonts w:ascii="Times New Roman" w:eastAsia="Times New Roman" w:hAnsi="Times New Roman" w:cs="Times New Roman"/>
      <w:b/>
      <w:bCs/>
      <w:i/>
      <w:iCs/>
      <w:sz w:val="28"/>
      <w:szCs w:val="24"/>
      <w:lang w:eastAsia="ru-RU"/>
    </w:rPr>
  </w:style>
  <w:style w:type="paragraph" w:styleId="a3">
    <w:name w:val="Balloon Text"/>
    <w:basedOn w:val="a"/>
    <w:link w:val="a4"/>
    <w:uiPriority w:val="99"/>
    <w:semiHidden/>
    <w:unhideWhenUsed/>
    <w:rsid w:val="00180C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0CA1"/>
    <w:rPr>
      <w:rFonts w:ascii="Tahoma" w:hAnsi="Tahoma" w:cs="Tahoma"/>
      <w:sz w:val="16"/>
      <w:szCs w:val="16"/>
    </w:rPr>
  </w:style>
  <w:style w:type="paragraph" w:styleId="a5">
    <w:name w:val="List Paragraph"/>
    <w:basedOn w:val="a"/>
    <w:uiPriority w:val="34"/>
    <w:qFormat/>
    <w:rsid w:val="00C45A77"/>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Calibri"/>
      <w:position w:val="-1"/>
      <w:sz w:val="24"/>
      <w:szCs w:val="24"/>
      <w:lang w:eastAsia="ru-RU"/>
    </w:rPr>
  </w:style>
  <w:style w:type="paragraph" w:styleId="a6">
    <w:name w:val="Normal (Web)"/>
    <w:basedOn w:val="a"/>
    <w:uiPriority w:val="99"/>
    <w:semiHidden/>
    <w:unhideWhenUsed/>
    <w:rsid w:val="00C45A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45A77"/>
    <w:rPr>
      <w:b/>
      <w:bCs/>
    </w:rPr>
  </w:style>
  <w:style w:type="table" w:styleId="a8">
    <w:name w:val="Table Grid"/>
    <w:basedOn w:val="a1"/>
    <w:uiPriority w:val="39"/>
    <w:rsid w:val="00C45A77"/>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4F0DDE"/>
    <w:rPr>
      <w:color w:val="0000FF"/>
      <w:u w:val="single"/>
    </w:rPr>
  </w:style>
  <w:style w:type="character" w:styleId="aa">
    <w:name w:val="FollowedHyperlink"/>
    <w:basedOn w:val="a0"/>
    <w:uiPriority w:val="99"/>
    <w:semiHidden/>
    <w:unhideWhenUsed/>
    <w:rsid w:val="004F0DDE"/>
    <w:rPr>
      <w:color w:val="800080"/>
      <w:u w:val="single"/>
    </w:rPr>
  </w:style>
  <w:style w:type="paragraph" w:customStyle="1" w:styleId="xl65">
    <w:name w:val="xl65"/>
    <w:basedOn w:val="a"/>
    <w:rsid w:val="004F0DD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F0DD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0">
    <w:name w:val="xl70"/>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4F0DDE"/>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4F0DD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3">
    <w:name w:val="xl73"/>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4">
    <w:name w:val="xl74"/>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7">
    <w:name w:val="xl77"/>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78">
    <w:name w:val="xl78"/>
    <w:basedOn w:val="a"/>
    <w:rsid w:val="004F0DDE"/>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4F0DDE"/>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0">
    <w:name w:val="xl80"/>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1">
    <w:name w:val="xl81"/>
    <w:basedOn w:val="a"/>
    <w:rsid w:val="004F0DD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4F0DD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4F0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5">
    <w:name w:val="xl85"/>
    <w:basedOn w:val="a"/>
    <w:rsid w:val="004F0DD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6">
    <w:name w:val="xl86"/>
    <w:basedOn w:val="a"/>
    <w:rsid w:val="004F0DD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4F0DDE"/>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8">
    <w:name w:val="xl88"/>
    <w:basedOn w:val="a"/>
    <w:rsid w:val="004F0DD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4F0DD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4F0DD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4F0D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
    <w:rsid w:val="004F0DD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4F0DD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8">
    <w:name w:val="xl98"/>
    <w:basedOn w:val="a"/>
    <w:rsid w:val="004F0DD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rsid w:val="004F0DD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4F0DDE"/>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4F0DDE"/>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4F0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5">
    <w:name w:val="xl105"/>
    <w:basedOn w:val="a"/>
    <w:rsid w:val="004F0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rsid w:val="004F0DD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4F0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4F0DD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4F0DD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4F0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11">
    <w:name w:val="xl111"/>
    <w:basedOn w:val="a"/>
    <w:rsid w:val="004F0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4F0DDE"/>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4F0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F0DD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6">
    <w:name w:val="xl116"/>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
    <w:rsid w:val="004F0D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8">
    <w:name w:val="xl118"/>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4F0DD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4F0DD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F0DD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
    <w:rsid w:val="004F0DDE"/>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4F0DDE"/>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6">
    <w:name w:val="xl126"/>
    <w:basedOn w:val="a"/>
    <w:rsid w:val="004F0D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9">
    <w:name w:val="xl129"/>
    <w:basedOn w:val="a"/>
    <w:rsid w:val="004F0DD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0">
    <w:name w:val="xl130"/>
    <w:basedOn w:val="a"/>
    <w:rsid w:val="004F0DD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4F0DD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rsid w:val="004F0DD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5">
    <w:name w:val="xl135"/>
    <w:basedOn w:val="a"/>
    <w:rsid w:val="004F0DD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6">
    <w:name w:val="xl136"/>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7">
    <w:name w:val="xl137"/>
    <w:basedOn w:val="a"/>
    <w:rsid w:val="004F0DD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9">
    <w:name w:val="xl139"/>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
    <w:rsid w:val="004F0DDE"/>
    <w:pPr>
      <w:spacing w:before="100" w:beforeAutospacing="1" w:after="100" w:afterAutospacing="1" w:line="240" w:lineRule="auto"/>
    </w:pPr>
    <w:rPr>
      <w:rFonts w:ascii="Times New Roman" w:eastAsia="Times New Roman" w:hAnsi="Times New Roman" w:cs="Times New Roman"/>
      <w:i/>
      <w:iCs/>
      <w:lang w:eastAsia="ru-RU"/>
    </w:rPr>
  </w:style>
  <w:style w:type="paragraph" w:customStyle="1" w:styleId="xl142">
    <w:name w:val="xl142"/>
    <w:basedOn w:val="a"/>
    <w:rsid w:val="004F0DD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43">
    <w:name w:val="xl143"/>
    <w:basedOn w:val="a"/>
    <w:rsid w:val="004F0DD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lang w:eastAsia="ru-RU"/>
    </w:rPr>
  </w:style>
  <w:style w:type="paragraph" w:customStyle="1" w:styleId="xl144">
    <w:name w:val="xl144"/>
    <w:basedOn w:val="a"/>
    <w:rsid w:val="004F0DD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45">
    <w:name w:val="xl145"/>
    <w:basedOn w:val="a"/>
    <w:rsid w:val="004F0DD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46">
    <w:name w:val="xl146"/>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47">
    <w:name w:val="xl147"/>
    <w:basedOn w:val="a"/>
    <w:rsid w:val="004F0DD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48">
    <w:name w:val="xl148"/>
    <w:basedOn w:val="a"/>
    <w:rsid w:val="004F0DD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49">
    <w:name w:val="xl149"/>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50">
    <w:name w:val="xl150"/>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51">
    <w:name w:val="xl151"/>
    <w:basedOn w:val="a"/>
    <w:rsid w:val="004F0D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52">
    <w:name w:val="xl152"/>
    <w:basedOn w:val="a"/>
    <w:rsid w:val="004F0DDE"/>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53">
    <w:name w:val="xl153"/>
    <w:basedOn w:val="a"/>
    <w:rsid w:val="004F0DDE"/>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4">
    <w:name w:val="xl154"/>
    <w:basedOn w:val="a"/>
    <w:rsid w:val="004F0DDE"/>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5">
    <w:name w:val="xl155"/>
    <w:basedOn w:val="a"/>
    <w:rsid w:val="004F0DD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6">
    <w:name w:val="xl156"/>
    <w:basedOn w:val="a"/>
    <w:rsid w:val="004F0DDE"/>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7">
    <w:name w:val="xl157"/>
    <w:basedOn w:val="a"/>
    <w:rsid w:val="004F0DD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8">
    <w:name w:val="xl158"/>
    <w:basedOn w:val="a"/>
    <w:rsid w:val="004F0DD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9">
    <w:name w:val="xl159"/>
    <w:basedOn w:val="a"/>
    <w:rsid w:val="004F0DD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60">
    <w:name w:val="xl160"/>
    <w:basedOn w:val="a"/>
    <w:rsid w:val="004F0DD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1">
    <w:name w:val="xl161"/>
    <w:basedOn w:val="a"/>
    <w:rsid w:val="004F0DDE"/>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62">
    <w:name w:val="xl162"/>
    <w:basedOn w:val="a"/>
    <w:rsid w:val="004F0DD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3">
    <w:name w:val="xl163"/>
    <w:basedOn w:val="a"/>
    <w:rsid w:val="004F0DD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4">
    <w:name w:val="xl164"/>
    <w:basedOn w:val="a"/>
    <w:rsid w:val="004F0DD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5">
    <w:name w:val="xl165"/>
    <w:basedOn w:val="a"/>
    <w:rsid w:val="004F0DDE"/>
    <w:pPr>
      <w:pBdr>
        <w:bottom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6">
    <w:name w:val="xl166"/>
    <w:basedOn w:val="a"/>
    <w:rsid w:val="004F0DDE"/>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7">
    <w:name w:val="xl167"/>
    <w:basedOn w:val="a"/>
    <w:rsid w:val="004F0DDE"/>
    <w:pPr>
      <w:pBdr>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8">
    <w:name w:val="xl168"/>
    <w:basedOn w:val="a"/>
    <w:rsid w:val="004F0DDE"/>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9">
    <w:name w:val="xl169"/>
    <w:basedOn w:val="a"/>
    <w:rsid w:val="004F0DDE"/>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0">
    <w:name w:val="xl170"/>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1">
    <w:name w:val="xl171"/>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2">
    <w:name w:val="xl172"/>
    <w:basedOn w:val="a"/>
    <w:rsid w:val="004F0DDE"/>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3">
    <w:name w:val="xl173"/>
    <w:basedOn w:val="a"/>
    <w:rsid w:val="004F0DDE"/>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4">
    <w:name w:val="xl174"/>
    <w:basedOn w:val="a"/>
    <w:rsid w:val="004F0DDE"/>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5">
    <w:name w:val="xl175"/>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6">
    <w:name w:val="xl176"/>
    <w:basedOn w:val="a"/>
    <w:rsid w:val="004F0DD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7">
    <w:name w:val="xl177"/>
    <w:basedOn w:val="a"/>
    <w:rsid w:val="004F0D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8">
    <w:name w:val="xl178"/>
    <w:basedOn w:val="a"/>
    <w:rsid w:val="004F0DD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9">
    <w:name w:val="xl179"/>
    <w:basedOn w:val="a"/>
    <w:rsid w:val="004F0DD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0">
    <w:name w:val="xl180"/>
    <w:basedOn w:val="a"/>
    <w:rsid w:val="004F0DD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1">
    <w:name w:val="xl181"/>
    <w:basedOn w:val="a"/>
    <w:rsid w:val="004F0DDE"/>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82">
    <w:name w:val="xl182"/>
    <w:basedOn w:val="a"/>
    <w:rsid w:val="004F0DD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
    <w:name w:val="xl183"/>
    <w:basedOn w:val="a"/>
    <w:rsid w:val="004F0DDE"/>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84">
    <w:name w:val="xl184"/>
    <w:basedOn w:val="a"/>
    <w:rsid w:val="004F0DDE"/>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85">
    <w:name w:val="xl185"/>
    <w:basedOn w:val="a"/>
    <w:rsid w:val="004F0DDE"/>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86">
    <w:name w:val="xl186"/>
    <w:basedOn w:val="a"/>
    <w:rsid w:val="004F0DDE"/>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7">
    <w:name w:val="xl187"/>
    <w:basedOn w:val="a"/>
    <w:rsid w:val="004F0DDE"/>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8">
    <w:name w:val="xl188"/>
    <w:basedOn w:val="a"/>
    <w:rsid w:val="004F0DD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9">
    <w:name w:val="xl189"/>
    <w:basedOn w:val="a"/>
    <w:rsid w:val="004F0DDE"/>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0">
    <w:name w:val="xl190"/>
    <w:basedOn w:val="a"/>
    <w:rsid w:val="004F0DDE"/>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1">
    <w:name w:val="xl191"/>
    <w:basedOn w:val="a"/>
    <w:rsid w:val="004F0DDE"/>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2">
    <w:name w:val="xl192"/>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
    <w:name w:val="xl193"/>
    <w:basedOn w:val="a"/>
    <w:rsid w:val="004F0DDE"/>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4">
    <w:name w:val="xl194"/>
    <w:basedOn w:val="a"/>
    <w:rsid w:val="004F0DDE"/>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5">
    <w:name w:val="xl195"/>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96">
    <w:name w:val="xl196"/>
    <w:basedOn w:val="a"/>
    <w:rsid w:val="004F0DD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7">
    <w:name w:val="xl197"/>
    <w:basedOn w:val="a"/>
    <w:rsid w:val="004F0DD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8">
    <w:name w:val="xl198"/>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9">
    <w:name w:val="xl199"/>
    <w:basedOn w:val="a"/>
    <w:rsid w:val="004F0DDE"/>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4F0DD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
    <w:rsid w:val="004F0DDE"/>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2">
    <w:name w:val="xl202"/>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03">
    <w:name w:val="xl203"/>
    <w:basedOn w:val="a"/>
    <w:rsid w:val="004F0DDE"/>
    <w:pPr>
      <w:pBdr>
        <w:top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04">
    <w:name w:val="xl204"/>
    <w:basedOn w:val="a"/>
    <w:rsid w:val="004F0DDE"/>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5">
    <w:name w:val="xl205"/>
    <w:basedOn w:val="a"/>
    <w:rsid w:val="004F0DD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6">
    <w:name w:val="xl206"/>
    <w:basedOn w:val="a"/>
    <w:rsid w:val="004F0DD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7">
    <w:name w:val="xl207"/>
    <w:basedOn w:val="a"/>
    <w:rsid w:val="004F0DD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8">
    <w:name w:val="xl208"/>
    <w:basedOn w:val="a"/>
    <w:rsid w:val="004F0DD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9">
    <w:name w:val="xl209"/>
    <w:basedOn w:val="a"/>
    <w:rsid w:val="004F0DDE"/>
    <w:pPr>
      <w:pBdr>
        <w:top w:val="single" w:sz="8" w:space="0" w:color="auto"/>
        <w:lef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0">
    <w:name w:val="xl210"/>
    <w:basedOn w:val="a"/>
    <w:rsid w:val="004F0DDE"/>
    <w:pPr>
      <w:pBdr>
        <w:lef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1">
    <w:name w:val="xl211"/>
    <w:basedOn w:val="a"/>
    <w:rsid w:val="004F0DDE"/>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2">
    <w:name w:val="xl212"/>
    <w:basedOn w:val="a"/>
    <w:rsid w:val="004F0DDE"/>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3">
    <w:name w:val="xl213"/>
    <w:basedOn w:val="a"/>
    <w:rsid w:val="004F0DD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4">
    <w:name w:val="xl214"/>
    <w:basedOn w:val="a"/>
    <w:rsid w:val="004F0DDE"/>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5">
    <w:name w:val="xl215"/>
    <w:basedOn w:val="a"/>
    <w:rsid w:val="004F0DDE"/>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6">
    <w:name w:val="xl216"/>
    <w:basedOn w:val="a"/>
    <w:rsid w:val="004F0DDE"/>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7">
    <w:name w:val="xl217"/>
    <w:basedOn w:val="a"/>
    <w:rsid w:val="004F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8">
    <w:name w:val="xl218"/>
    <w:basedOn w:val="a"/>
    <w:rsid w:val="004F0DD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9">
    <w:name w:val="xl219"/>
    <w:basedOn w:val="a"/>
    <w:rsid w:val="004F0DD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0">
    <w:name w:val="xl220"/>
    <w:basedOn w:val="a"/>
    <w:rsid w:val="004F0DD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1">
    <w:name w:val="xl221"/>
    <w:basedOn w:val="a"/>
    <w:rsid w:val="004F0DDE"/>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2">
    <w:name w:val="xl222"/>
    <w:basedOn w:val="a"/>
    <w:rsid w:val="004F0DD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6050F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050F8"/>
  </w:style>
  <w:style w:type="paragraph" w:styleId="ad">
    <w:name w:val="footer"/>
    <w:basedOn w:val="a"/>
    <w:link w:val="ae"/>
    <w:uiPriority w:val="99"/>
    <w:unhideWhenUsed/>
    <w:rsid w:val="006050F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05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23915</Words>
  <Characters>136317</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2025-05-23T07:55:00Z</dcterms:created>
  <dcterms:modified xsi:type="dcterms:W3CDTF">2025-06-20T01:27:00Z</dcterms:modified>
</cp:coreProperties>
</file>