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A2" w:rsidRPr="00F76315" w:rsidRDefault="00ED757C" w:rsidP="003B65A2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3B65A2">
        <w:rPr>
          <w:noProof/>
        </w:rPr>
        <w:drawing>
          <wp:inline distT="0" distB="0" distL="0" distR="0" wp14:anchorId="27EF4888" wp14:editId="21BE4C3F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5A2">
        <w:t xml:space="preserve">                                                                          </w:t>
      </w:r>
      <w:r w:rsidR="003B65A2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4</w:t>
      </w:r>
      <w:r w:rsidR="003B65A2" w:rsidRPr="00F76315">
        <w:rPr>
          <w:sz w:val="56"/>
          <w:szCs w:val="56"/>
        </w:rPr>
        <w:t xml:space="preserve"> </w:t>
      </w:r>
    </w:p>
    <w:p w:rsidR="003B65A2" w:rsidRDefault="003B65A2" w:rsidP="003B65A2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</w:t>
      </w:r>
      <w:bookmarkStart w:id="0" w:name="_GoBack"/>
      <w:bookmarkEnd w:id="0"/>
      <w:r>
        <w:rPr>
          <w:b/>
          <w:bCs/>
          <w:i/>
          <w:iCs/>
        </w:rPr>
        <w:t xml:space="preserve">    </w:t>
      </w:r>
      <w:r w:rsidR="00ED757C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 xml:space="preserve"> января  </w:t>
      </w:r>
      <w:r w:rsidR="00ED757C">
        <w:rPr>
          <w:b/>
          <w:bCs/>
          <w:i/>
          <w:iCs/>
          <w:sz w:val="32"/>
          <w:szCs w:val="32"/>
        </w:rPr>
        <w:t xml:space="preserve">2025 </w:t>
      </w:r>
      <w:r w:rsidRPr="00F76315">
        <w:rPr>
          <w:b/>
          <w:bCs/>
          <w:i/>
          <w:iCs/>
          <w:sz w:val="32"/>
          <w:szCs w:val="32"/>
        </w:rPr>
        <w:t>года</w:t>
      </w:r>
    </w:p>
    <w:p w:rsidR="003B65A2" w:rsidRDefault="003B65A2" w:rsidP="003B65A2">
      <w:pPr>
        <w:jc w:val="right"/>
        <w:rPr>
          <w:b/>
          <w:bCs/>
          <w:i/>
          <w:iCs/>
          <w:sz w:val="28"/>
        </w:rPr>
      </w:pPr>
    </w:p>
    <w:p w:rsidR="003B65A2" w:rsidRDefault="003B65A2" w:rsidP="003B65A2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ED757C" w:rsidRDefault="00ED757C" w:rsidP="00ED757C"/>
    <w:p w:rsidR="00ED757C" w:rsidRPr="00ED757C" w:rsidRDefault="00ED757C" w:rsidP="00ED757C">
      <w:pPr>
        <w:rPr>
          <w:sz w:val="18"/>
          <w:szCs w:val="18"/>
        </w:rPr>
      </w:pPr>
    </w:p>
    <w:p w:rsidR="00ED757C" w:rsidRPr="00ED757C" w:rsidRDefault="00ED757C" w:rsidP="00ED757C">
      <w:pPr>
        <w:jc w:val="center"/>
        <w:rPr>
          <w:b/>
          <w:bCs/>
          <w:sz w:val="18"/>
          <w:szCs w:val="18"/>
        </w:rPr>
      </w:pPr>
      <w:r w:rsidRPr="00ED757C">
        <w:rPr>
          <w:b/>
          <w:bCs/>
          <w:sz w:val="18"/>
          <w:szCs w:val="18"/>
        </w:rPr>
        <w:t>КРАСНОЯРСКИЙ   КРАЙ</w:t>
      </w:r>
    </w:p>
    <w:p w:rsidR="00ED757C" w:rsidRPr="00ED757C" w:rsidRDefault="00ED757C" w:rsidP="00ED757C">
      <w:pPr>
        <w:jc w:val="center"/>
        <w:rPr>
          <w:b/>
          <w:bCs/>
          <w:sz w:val="18"/>
          <w:szCs w:val="18"/>
        </w:rPr>
      </w:pPr>
      <w:r w:rsidRPr="00ED757C">
        <w:rPr>
          <w:b/>
          <w:bCs/>
          <w:sz w:val="18"/>
          <w:szCs w:val="18"/>
        </w:rPr>
        <w:t>ШУШЕНСКИЙ   РАЙОН</w:t>
      </w:r>
    </w:p>
    <w:p w:rsidR="00ED757C" w:rsidRPr="00ED757C" w:rsidRDefault="00ED757C" w:rsidP="00ED757C">
      <w:pPr>
        <w:jc w:val="center"/>
        <w:rPr>
          <w:b/>
          <w:bCs/>
          <w:sz w:val="18"/>
          <w:szCs w:val="18"/>
        </w:rPr>
      </w:pPr>
      <w:r w:rsidRPr="00ED757C">
        <w:rPr>
          <w:b/>
          <w:bCs/>
          <w:sz w:val="18"/>
          <w:szCs w:val="18"/>
        </w:rPr>
        <w:t>АДМИНИСТРАЦИЯ   ИДЖИНСКОГО  СЕЛЬСОВЕТА</w:t>
      </w:r>
    </w:p>
    <w:p w:rsidR="00ED757C" w:rsidRPr="00ED757C" w:rsidRDefault="00ED757C" w:rsidP="00ED757C">
      <w:pPr>
        <w:keepNext/>
        <w:ind w:firstLine="709"/>
        <w:jc w:val="center"/>
        <w:outlineLvl w:val="0"/>
        <w:rPr>
          <w:b/>
          <w:bCs/>
          <w:color w:val="FF0000"/>
          <w:sz w:val="18"/>
          <w:szCs w:val="18"/>
        </w:rPr>
      </w:pPr>
    </w:p>
    <w:p w:rsidR="00ED757C" w:rsidRPr="00ED757C" w:rsidRDefault="00ED757C" w:rsidP="00ED757C">
      <w:pPr>
        <w:keepNext/>
        <w:ind w:firstLine="709"/>
        <w:jc w:val="center"/>
        <w:outlineLvl w:val="0"/>
        <w:rPr>
          <w:b/>
          <w:bCs/>
          <w:color w:val="FF0000"/>
          <w:sz w:val="18"/>
          <w:szCs w:val="18"/>
        </w:rPr>
      </w:pPr>
    </w:p>
    <w:p w:rsidR="00ED757C" w:rsidRPr="00ED757C" w:rsidRDefault="00ED757C" w:rsidP="00ED757C">
      <w:pPr>
        <w:jc w:val="center"/>
        <w:rPr>
          <w:b/>
          <w:sz w:val="18"/>
          <w:szCs w:val="18"/>
        </w:rPr>
      </w:pPr>
      <w:r w:rsidRPr="00ED757C">
        <w:rPr>
          <w:b/>
          <w:sz w:val="18"/>
          <w:szCs w:val="18"/>
        </w:rPr>
        <w:t>ПОСТАНОВЛЕНИЕ</w:t>
      </w:r>
    </w:p>
    <w:p w:rsidR="00ED757C" w:rsidRPr="00ED757C" w:rsidRDefault="00ED757C" w:rsidP="00ED757C">
      <w:pPr>
        <w:jc w:val="center"/>
        <w:rPr>
          <w:b/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rPr>
          <w:sz w:val="18"/>
          <w:szCs w:val="18"/>
        </w:rPr>
      </w:pPr>
      <w:r w:rsidRPr="00ED757C">
        <w:rPr>
          <w:sz w:val="18"/>
          <w:szCs w:val="18"/>
        </w:rPr>
        <w:t xml:space="preserve">От  20 января  2025 года    </w:t>
      </w:r>
      <w:r w:rsidRPr="00ED757C">
        <w:rPr>
          <w:sz w:val="18"/>
          <w:szCs w:val="18"/>
        </w:rPr>
        <w:tab/>
        <w:t xml:space="preserve">                              с. </w:t>
      </w:r>
      <w:proofErr w:type="spellStart"/>
      <w:r w:rsidRPr="00ED757C">
        <w:rPr>
          <w:sz w:val="18"/>
          <w:szCs w:val="18"/>
        </w:rPr>
        <w:t>Иджа</w:t>
      </w:r>
      <w:proofErr w:type="spellEnd"/>
      <w:r w:rsidRPr="00ED757C">
        <w:rPr>
          <w:sz w:val="18"/>
          <w:szCs w:val="18"/>
        </w:rPr>
        <w:t xml:space="preserve">                                           </w:t>
      </w:r>
      <w:r w:rsidRPr="00ED757C">
        <w:rPr>
          <w:b/>
          <w:sz w:val="18"/>
          <w:szCs w:val="18"/>
        </w:rPr>
        <w:t>№</w:t>
      </w:r>
      <w:r w:rsidRPr="00ED757C">
        <w:rPr>
          <w:b/>
          <w:spacing w:val="40"/>
          <w:sz w:val="18"/>
          <w:szCs w:val="18"/>
        </w:rPr>
        <w:t xml:space="preserve"> 4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 О внесение изменений в постановление администрации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 от 25.09.2013 № 73 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sz w:val="18"/>
          <w:szCs w:val="18"/>
        </w:rPr>
        <w:t>«Об утверждении примерного положения об оплате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 труда работников муниципальных бюджетных и 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казенных учреждений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сельсовета, 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color w:val="000000"/>
          <w:sz w:val="18"/>
          <w:szCs w:val="18"/>
          <w:shd w:val="clear" w:color="auto" w:fill="FFFFFF"/>
        </w:rPr>
        <w:t xml:space="preserve">не </w:t>
      </w:r>
      <w:proofErr w:type="gramStart"/>
      <w:r w:rsidRPr="00ED757C">
        <w:rPr>
          <w:color w:val="000000"/>
          <w:sz w:val="18"/>
          <w:szCs w:val="18"/>
          <w:shd w:val="clear" w:color="auto" w:fill="FFFFFF"/>
        </w:rPr>
        <w:t>являющихся</w:t>
      </w:r>
      <w:proofErr w:type="gramEnd"/>
      <w:r w:rsidRPr="00ED757C">
        <w:rPr>
          <w:color w:val="000000"/>
          <w:sz w:val="18"/>
          <w:szCs w:val="18"/>
          <w:shd w:val="clear" w:color="auto" w:fill="FFFFFF"/>
        </w:rPr>
        <w:t xml:space="preserve"> лицами, замещающими муниципальные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color w:val="000000"/>
          <w:sz w:val="18"/>
          <w:szCs w:val="18"/>
          <w:shd w:val="clear" w:color="auto" w:fill="FFFFFF"/>
        </w:rPr>
        <w:t xml:space="preserve">должности и должности </w:t>
      </w:r>
      <w:r w:rsidRPr="00ED757C">
        <w:rPr>
          <w:sz w:val="18"/>
          <w:szCs w:val="18"/>
        </w:rPr>
        <w:t>муниципальной</w:t>
      </w:r>
      <w:r w:rsidRPr="00ED757C">
        <w:rPr>
          <w:color w:val="000000"/>
          <w:sz w:val="18"/>
          <w:szCs w:val="18"/>
          <w:shd w:val="clear" w:color="auto" w:fill="FFFFFF"/>
        </w:rPr>
        <w:t xml:space="preserve"> службы»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gramStart"/>
      <w:r w:rsidRPr="00ED757C">
        <w:rPr>
          <w:sz w:val="18"/>
          <w:szCs w:val="18"/>
        </w:rPr>
        <w:t xml:space="preserve">В соответствии со статьей  со статьей 144 Трудового кодекса Российской Федерации, руководствуясь Уставом администрации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 Шушенского район, Решением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сельского Совета депутатов от 25.09.2013 г. № 7-вн «Об утверждении Положения о  системе оплаты труда работников муниципальных бюджетных и казенных учреждений муниципального образования «</w:t>
      </w:r>
      <w:proofErr w:type="spellStart"/>
      <w:r w:rsidRPr="00ED757C">
        <w:rPr>
          <w:sz w:val="18"/>
          <w:szCs w:val="18"/>
        </w:rPr>
        <w:t>Иджинский</w:t>
      </w:r>
      <w:proofErr w:type="spellEnd"/>
      <w:r w:rsidRPr="00ED757C">
        <w:rPr>
          <w:sz w:val="18"/>
          <w:szCs w:val="18"/>
        </w:rPr>
        <w:t xml:space="preserve"> сельсовет» и работников органов местного самоуправления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сельсовета, не являющихся лицами, замещающими муниципальные должности, и муниципальными служащими</w:t>
      </w:r>
      <w:proofErr w:type="gramEnd"/>
      <w:r w:rsidRPr="00ED757C">
        <w:rPr>
          <w:sz w:val="18"/>
          <w:szCs w:val="18"/>
        </w:rPr>
        <w:t>, финансируемых за счет средств местного бюджета»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ПОСТАНОВЛЯЮ: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1. </w:t>
      </w:r>
      <w:proofErr w:type="gramStart"/>
      <w:r w:rsidRPr="00ED757C">
        <w:rPr>
          <w:sz w:val="18"/>
          <w:szCs w:val="18"/>
        </w:rPr>
        <w:t xml:space="preserve">Внести в примерное положения об оплате труда работников муниципальных бюджетных и казенных учреждений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</w:t>
      </w:r>
      <w:r w:rsidRPr="00ED757C">
        <w:rPr>
          <w:color w:val="000000"/>
          <w:sz w:val="18"/>
          <w:szCs w:val="1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службы, утвержденное </w:t>
      </w:r>
      <w:r w:rsidRPr="00ED757C">
        <w:rPr>
          <w:sz w:val="18"/>
          <w:szCs w:val="18"/>
        </w:rPr>
        <w:t xml:space="preserve">постановлением администрации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 Шушенского района от 25.09.2013 г. № 73 «Об утверждении примерного положения об оплате труда работников муниципальных бюджетных и казенных учреждений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</w:t>
      </w:r>
      <w:r w:rsidRPr="00ED757C">
        <w:rPr>
          <w:color w:val="000000"/>
          <w:sz w:val="18"/>
          <w:szCs w:val="18"/>
          <w:shd w:val="clear" w:color="auto" w:fill="FFFFFF"/>
        </w:rPr>
        <w:t xml:space="preserve"> не являющихся лицами, замещающими муниципальные должности и должности муниципальной</w:t>
      </w:r>
      <w:proofErr w:type="gramEnd"/>
      <w:r w:rsidRPr="00ED757C">
        <w:rPr>
          <w:color w:val="000000"/>
          <w:sz w:val="18"/>
          <w:szCs w:val="18"/>
          <w:shd w:val="clear" w:color="auto" w:fill="FFFFFF"/>
        </w:rPr>
        <w:t xml:space="preserve"> службы»</w:t>
      </w:r>
      <w:r w:rsidRPr="00ED757C">
        <w:rPr>
          <w:sz w:val="18"/>
          <w:szCs w:val="18"/>
        </w:rPr>
        <w:t xml:space="preserve"> следующие изменения: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1.1. в пункте 4.3.2. слова «до 120 %» заменить словами «до 150 %»;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1.2. подпункт д) пункта 4.3.4 действует до 31 декабря 2024 года включительно;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1.3. статью 4 дополнить пунктом 4.3.5 следующего содержания: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«4.3.5. Руководителю учреждения,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6200,00 рублей.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Руководителю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lastRenderedPageBreak/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увеличиваются на размер, рассчитываемый по формуле: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СКВув</w:t>
      </w:r>
      <w:proofErr w:type="spellEnd"/>
      <w:r w:rsidRPr="00ED757C">
        <w:rPr>
          <w:sz w:val="18"/>
          <w:szCs w:val="18"/>
        </w:rPr>
        <w:t xml:space="preserve"> = </w:t>
      </w: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 xml:space="preserve"> x </w:t>
      </w: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– </w:t>
      </w: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>, (1)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где: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СКВув</w:t>
      </w:r>
      <w:proofErr w:type="spellEnd"/>
      <w:r w:rsidRPr="00ED757C">
        <w:rPr>
          <w:sz w:val="18"/>
          <w:szCs w:val="1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– коэффициент увеличения специальной краевой выплаты.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= (ОТ1 + (3200 </w:t>
      </w:r>
      <w:proofErr w:type="spellStart"/>
      <w:r w:rsidRPr="00ED757C">
        <w:rPr>
          <w:sz w:val="18"/>
          <w:szCs w:val="18"/>
        </w:rPr>
        <w:t>руб</w:t>
      </w:r>
      <w:proofErr w:type="gramStart"/>
      <w:r w:rsidRPr="00ED757C">
        <w:rPr>
          <w:sz w:val="18"/>
          <w:szCs w:val="18"/>
        </w:rPr>
        <w:t>.х</w:t>
      </w:r>
      <w:proofErr w:type="spellEnd"/>
      <w:proofErr w:type="gramEnd"/>
      <w:r w:rsidRPr="00ED757C">
        <w:rPr>
          <w:sz w:val="18"/>
          <w:szCs w:val="18"/>
        </w:rPr>
        <w:t xml:space="preserve"> </w:t>
      </w:r>
      <w:proofErr w:type="spellStart"/>
      <w:r w:rsidRPr="00ED757C">
        <w:rPr>
          <w:sz w:val="18"/>
          <w:szCs w:val="18"/>
        </w:rPr>
        <w:t>Кмес</w:t>
      </w:r>
      <w:proofErr w:type="spellEnd"/>
      <w:r w:rsidRPr="00ED757C">
        <w:rPr>
          <w:sz w:val="18"/>
          <w:szCs w:val="18"/>
        </w:rPr>
        <w:t xml:space="preserve"> х </w:t>
      </w:r>
      <w:proofErr w:type="spellStart"/>
      <w:r w:rsidRPr="00ED757C">
        <w:rPr>
          <w:sz w:val="18"/>
          <w:szCs w:val="18"/>
        </w:rPr>
        <w:t>Крк</w:t>
      </w:r>
      <w:proofErr w:type="spellEnd"/>
      <w:r w:rsidRPr="00ED757C">
        <w:rPr>
          <w:sz w:val="18"/>
          <w:szCs w:val="18"/>
        </w:rPr>
        <w:t>) + ОТ2) / (ОТ1 + ОТ2), (2)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где: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ОТ</w:t>
      </w:r>
      <w:proofErr w:type="gramStart"/>
      <w:r w:rsidRPr="00ED757C">
        <w:rPr>
          <w:sz w:val="18"/>
          <w:szCs w:val="18"/>
        </w:rPr>
        <w:t>1</w:t>
      </w:r>
      <w:proofErr w:type="gramEnd"/>
      <w:r w:rsidRPr="00ED757C">
        <w:rPr>
          <w:sz w:val="18"/>
          <w:szCs w:val="1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ОТ</w:t>
      </w:r>
      <w:proofErr w:type="gramStart"/>
      <w:r w:rsidRPr="00ED757C">
        <w:rPr>
          <w:sz w:val="18"/>
          <w:szCs w:val="18"/>
        </w:rPr>
        <w:t>2</w:t>
      </w:r>
      <w:proofErr w:type="gramEnd"/>
      <w:r w:rsidRPr="00ED757C">
        <w:rPr>
          <w:sz w:val="18"/>
          <w:szCs w:val="1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Кмес</w:t>
      </w:r>
      <w:proofErr w:type="spellEnd"/>
      <w:r w:rsidRPr="00ED757C">
        <w:rPr>
          <w:sz w:val="18"/>
          <w:szCs w:val="1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Крк</w:t>
      </w:r>
      <w:proofErr w:type="spellEnd"/>
      <w:r w:rsidRPr="00ED757C">
        <w:rPr>
          <w:sz w:val="18"/>
          <w:szCs w:val="1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D757C">
        <w:rPr>
          <w:sz w:val="18"/>
          <w:szCs w:val="18"/>
        </w:rPr>
        <w:t>.»;</w:t>
      </w:r>
      <w:proofErr w:type="gramEnd"/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1.4. в пункте 4.4.1.слова «до 70 %» заменить словами «до 120 %»;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1.5. в пункте 4.4.2.слова «до 80 %» заменить словами «до 150 %»;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1.6. подпункт д) </w:t>
      </w:r>
      <w:proofErr w:type="gramStart"/>
      <w:r w:rsidRPr="00ED757C">
        <w:rPr>
          <w:sz w:val="18"/>
          <w:szCs w:val="18"/>
        </w:rPr>
        <w:t>пункте</w:t>
      </w:r>
      <w:proofErr w:type="gramEnd"/>
      <w:r w:rsidRPr="00ED757C">
        <w:rPr>
          <w:sz w:val="18"/>
          <w:szCs w:val="18"/>
        </w:rPr>
        <w:t xml:space="preserve"> 4.4.4 действует до 31 декабря 2024 года включительно;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1.7. статью 4 дополнить пунктом 4.4.5 следующего содержания: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«4.4.5.Заместителю руководителя и главному бухгалтеру учреждения,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6200,00 рублей.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Заместителю руководителя и главному бухгалтеру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увеличиваются на размер, рассчитываемый по формуле: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СКВув</w:t>
      </w:r>
      <w:proofErr w:type="spellEnd"/>
      <w:r w:rsidRPr="00ED757C">
        <w:rPr>
          <w:sz w:val="18"/>
          <w:szCs w:val="18"/>
        </w:rPr>
        <w:t xml:space="preserve"> = </w:t>
      </w: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 xml:space="preserve"> x </w:t>
      </w: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– </w:t>
      </w: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>, (1)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где: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СКВув</w:t>
      </w:r>
      <w:proofErr w:type="spellEnd"/>
      <w:r w:rsidRPr="00ED757C">
        <w:rPr>
          <w:sz w:val="18"/>
          <w:szCs w:val="1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Отп</w:t>
      </w:r>
      <w:proofErr w:type="spellEnd"/>
      <w:r w:rsidRPr="00ED757C">
        <w:rPr>
          <w:sz w:val="18"/>
          <w:szCs w:val="1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– коэффициент увеличения специальной краевой выплаты.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Кув</w:t>
      </w:r>
      <w:proofErr w:type="spellEnd"/>
      <w:r w:rsidRPr="00ED757C">
        <w:rPr>
          <w:sz w:val="18"/>
          <w:szCs w:val="18"/>
        </w:rPr>
        <w:t xml:space="preserve"> = (ОТ1 + (3200 </w:t>
      </w:r>
      <w:proofErr w:type="spellStart"/>
      <w:r w:rsidRPr="00ED757C">
        <w:rPr>
          <w:sz w:val="18"/>
          <w:szCs w:val="18"/>
        </w:rPr>
        <w:t>руб</w:t>
      </w:r>
      <w:proofErr w:type="gramStart"/>
      <w:r w:rsidRPr="00ED757C">
        <w:rPr>
          <w:sz w:val="18"/>
          <w:szCs w:val="18"/>
        </w:rPr>
        <w:t>.х</w:t>
      </w:r>
      <w:proofErr w:type="spellEnd"/>
      <w:proofErr w:type="gramEnd"/>
      <w:r w:rsidRPr="00ED757C">
        <w:rPr>
          <w:sz w:val="18"/>
          <w:szCs w:val="18"/>
        </w:rPr>
        <w:t xml:space="preserve"> </w:t>
      </w:r>
      <w:proofErr w:type="spellStart"/>
      <w:r w:rsidRPr="00ED757C">
        <w:rPr>
          <w:sz w:val="18"/>
          <w:szCs w:val="18"/>
        </w:rPr>
        <w:t>Кмес</w:t>
      </w:r>
      <w:proofErr w:type="spellEnd"/>
      <w:r w:rsidRPr="00ED757C">
        <w:rPr>
          <w:sz w:val="18"/>
          <w:szCs w:val="18"/>
        </w:rPr>
        <w:t xml:space="preserve"> х </w:t>
      </w:r>
      <w:proofErr w:type="spellStart"/>
      <w:r w:rsidRPr="00ED757C">
        <w:rPr>
          <w:sz w:val="18"/>
          <w:szCs w:val="18"/>
        </w:rPr>
        <w:t>Крк</w:t>
      </w:r>
      <w:proofErr w:type="spellEnd"/>
      <w:r w:rsidRPr="00ED757C">
        <w:rPr>
          <w:sz w:val="18"/>
          <w:szCs w:val="18"/>
        </w:rPr>
        <w:t>) + ОТ2) / (ОТ1 + ОТ2), (2)</w:t>
      </w: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где: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>ОТ</w:t>
      </w:r>
      <w:proofErr w:type="gramStart"/>
      <w:r w:rsidRPr="00ED757C">
        <w:rPr>
          <w:sz w:val="18"/>
          <w:szCs w:val="18"/>
        </w:rPr>
        <w:t>1</w:t>
      </w:r>
      <w:proofErr w:type="gramEnd"/>
      <w:r w:rsidRPr="00ED757C">
        <w:rPr>
          <w:sz w:val="18"/>
          <w:szCs w:val="1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lastRenderedPageBreak/>
        <w:t>ОТ</w:t>
      </w:r>
      <w:proofErr w:type="gramStart"/>
      <w:r w:rsidRPr="00ED757C">
        <w:rPr>
          <w:sz w:val="18"/>
          <w:szCs w:val="18"/>
        </w:rPr>
        <w:t>2</w:t>
      </w:r>
      <w:proofErr w:type="gramEnd"/>
      <w:r w:rsidRPr="00ED757C">
        <w:rPr>
          <w:sz w:val="18"/>
          <w:szCs w:val="1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Кмес</w:t>
      </w:r>
      <w:proofErr w:type="spellEnd"/>
      <w:r w:rsidRPr="00ED757C">
        <w:rPr>
          <w:sz w:val="18"/>
          <w:szCs w:val="1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proofErr w:type="spellStart"/>
      <w:r w:rsidRPr="00ED757C">
        <w:rPr>
          <w:sz w:val="18"/>
          <w:szCs w:val="18"/>
        </w:rPr>
        <w:t>Крк</w:t>
      </w:r>
      <w:proofErr w:type="spellEnd"/>
      <w:r w:rsidRPr="00ED757C">
        <w:rPr>
          <w:sz w:val="18"/>
          <w:szCs w:val="1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D757C">
        <w:rPr>
          <w:sz w:val="18"/>
          <w:szCs w:val="18"/>
        </w:rPr>
        <w:t>.»;</w:t>
      </w:r>
      <w:proofErr w:type="gramEnd"/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1.8. приложение № 2 </w:t>
      </w:r>
      <w:r w:rsidRPr="00ED757C">
        <w:rPr>
          <w:color w:val="000000"/>
          <w:sz w:val="18"/>
          <w:szCs w:val="18"/>
          <w:shd w:val="clear" w:color="auto" w:fill="FFFFFF"/>
        </w:rPr>
        <w:t xml:space="preserve">изложить в новой редакции </w:t>
      </w:r>
      <w:proofErr w:type="gramStart"/>
      <w:r w:rsidRPr="00ED757C">
        <w:rPr>
          <w:color w:val="000000"/>
          <w:sz w:val="18"/>
          <w:szCs w:val="18"/>
          <w:shd w:val="clear" w:color="auto" w:fill="FFFFFF"/>
        </w:rPr>
        <w:t>согласно приложения</w:t>
      </w:r>
      <w:proofErr w:type="gramEnd"/>
      <w:r w:rsidRPr="00ED757C">
        <w:rPr>
          <w:color w:val="000000"/>
          <w:sz w:val="18"/>
          <w:szCs w:val="18"/>
          <w:shd w:val="clear" w:color="auto" w:fill="FFFFFF"/>
        </w:rPr>
        <w:t xml:space="preserve"> №1 к настоящему постановлению</w:t>
      </w:r>
      <w:r w:rsidRPr="00ED757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9CC27D" wp14:editId="5CDDEB48">
                <wp:simplePos x="0" y="0"/>
                <wp:positionH relativeFrom="margin">
                  <wp:posOffset>-361315</wp:posOffset>
                </wp:positionH>
                <wp:positionV relativeFrom="paragraph">
                  <wp:posOffset>685165</wp:posOffset>
                </wp:positionV>
                <wp:extent cx="45085" cy="295275"/>
                <wp:effectExtent l="8255" t="0" r="127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7C" w:rsidRPr="00CE7DE4" w:rsidRDefault="00ED757C" w:rsidP="00ED757C">
                            <w:pPr>
                              <w:rPr>
                                <w:b/>
                              </w:rPr>
                            </w:pPr>
                            <w:r w:rsidRPr="00CE7DE4">
                              <w:rPr>
                                <w:b/>
                              </w:rPr>
                              <w:t xml:space="preserve">до </w:t>
                            </w:r>
                            <w:r>
                              <w:rPr>
                                <w:b/>
                              </w:rPr>
                              <w:t>31.12.2024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8.45pt;margin-top:53.95pt;width:3.55pt;height:23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" stroked="f">
                <v:textbox>
                  <w:txbxContent>
                    <w:p w:rsidR="00ED757C" w:rsidRPr="00CE7DE4" w:rsidRDefault="00ED757C" w:rsidP="00ED757C">
                      <w:pPr>
                        <w:rPr>
                          <w:b/>
                        </w:rPr>
                      </w:pPr>
                      <w:r w:rsidRPr="00CE7DE4">
                        <w:rPr>
                          <w:b/>
                        </w:rPr>
                        <w:t xml:space="preserve">до </w:t>
                      </w:r>
                      <w:r>
                        <w:rPr>
                          <w:b/>
                        </w:rPr>
                        <w:t>31.12.2024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757C">
        <w:rPr>
          <w:color w:val="000000"/>
          <w:sz w:val="18"/>
          <w:szCs w:val="18"/>
          <w:shd w:val="clear" w:color="auto" w:fill="FFFFFF"/>
        </w:rPr>
        <w:t>.</w:t>
      </w:r>
      <w:r w:rsidRPr="00ED757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81A00" wp14:editId="0E2A3A9C">
                <wp:simplePos x="0" y="0"/>
                <wp:positionH relativeFrom="margin">
                  <wp:posOffset>-361315</wp:posOffset>
                </wp:positionH>
                <wp:positionV relativeFrom="paragraph">
                  <wp:posOffset>685165</wp:posOffset>
                </wp:positionV>
                <wp:extent cx="45085" cy="295275"/>
                <wp:effectExtent l="8255" t="0" r="1270" b="127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7C" w:rsidRPr="00CE7DE4" w:rsidRDefault="00ED757C" w:rsidP="00ED757C">
                            <w:pPr>
                              <w:rPr>
                                <w:b/>
                              </w:rPr>
                            </w:pPr>
                            <w:r w:rsidRPr="00CE7DE4">
                              <w:rPr>
                                <w:b/>
                              </w:rPr>
                              <w:t xml:space="preserve">до </w:t>
                            </w:r>
                            <w:r>
                              <w:rPr>
                                <w:b/>
                              </w:rPr>
                              <w:t>31.12.2024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8.45pt;margin-top:53.95pt;width:3.55pt;height:23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" stroked="f">
                <v:textbox>
                  <w:txbxContent>
                    <w:p w:rsidR="00ED757C" w:rsidRPr="00CE7DE4" w:rsidRDefault="00ED757C" w:rsidP="00ED757C">
                      <w:pPr>
                        <w:rPr>
                          <w:b/>
                        </w:rPr>
                      </w:pPr>
                      <w:r w:rsidRPr="00CE7DE4">
                        <w:rPr>
                          <w:b/>
                        </w:rPr>
                        <w:t xml:space="preserve">до </w:t>
                      </w:r>
                      <w:r>
                        <w:rPr>
                          <w:b/>
                        </w:rPr>
                        <w:t>31.12.2024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757C" w:rsidRPr="00ED757C" w:rsidRDefault="00ED757C" w:rsidP="00ED757C">
      <w:pPr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           2. Настоящее постановление вступает в силу со дня опубликования в  газете «</w:t>
      </w:r>
      <w:proofErr w:type="spellStart"/>
      <w:r w:rsidRPr="00ED757C">
        <w:rPr>
          <w:sz w:val="18"/>
          <w:szCs w:val="18"/>
        </w:rPr>
        <w:t>Иджинские</w:t>
      </w:r>
      <w:proofErr w:type="spellEnd"/>
      <w:r w:rsidRPr="00ED757C">
        <w:rPr>
          <w:sz w:val="18"/>
          <w:szCs w:val="18"/>
        </w:rPr>
        <w:t xml:space="preserve"> вести» и распространяет свои действия на правоотношения, возникшие с 1 января 2025 года.</w:t>
      </w:r>
    </w:p>
    <w:p w:rsidR="00ED757C" w:rsidRPr="00ED757C" w:rsidRDefault="00ED757C" w:rsidP="00ED757C">
      <w:pPr>
        <w:ind w:firstLine="709"/>
        <w:jc w:val="both"/>
        <w:rPr>
          <w:sz w:val="18"/>
          <w:szCs w:val="18"/>
        </w:rPr>
      </w:pPr>
      <w:r w:rsidRPr="00ED757C">
        <w:rPr>
          <w:sz w:val="18"/>
          <w:szCs w:val="18"/>
        </w:rPr>
        <w:t xml:space="preserve">3. </w:t>
      </w:r>
      <w:proofErr w:type="gramStart"/>
      <w:r w:rsidRPr="00ED757C">
        <w:rPr>
          <w:sz w:val="18"/>
          <w:szCs w:val="18"/>
        </w:rPr>
        <w:t>Контроль за</w:t>
      </w:r>
      <w:proofErr w:type="gramEnd"/>
      <w:r w:rsidRPr="00ED757C">
        <w:rPr>
          <w:sz w:val="18"/>
          <w:szCs w:val="18"/>
        </w:rPr>
        <w:t xml:space="preserve"> выполнением настоящего постановления возложить на директора И.В. Шорохову.</w:t>
      </w:r>
    </w:p>
    <w:p w:rsidR="00ED757C" w:rsidRPr="00ED757C" w:rsidRDefault="00ED757C" w:rsidP="00ED757C">
      <w:pPr>
        <w:ind w:firstLine="709"/>
        <w:jc w:val="both"/>
        <w:rPr>
          <w:i/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  <w:r w:rsidRPr="00ED757C">
        <w:rPr>
          <w:sz w:val="18"/>
          <w:szCs w:val="18"/>
        </w:rPr>
        <w:t xml:space="preserve">Глава </w:t>
      </w:r>
      <w:proofErr w:type="spellStart"/>
      <w:r w:rsidRPr="00ED757C">
        <w:rPr>
          <w:sz w:val="18"/>
          <w:szCs w:val="18"/>
        </w:rPr>
        <w:t>Иджинского</w:t>
      </w:r>
      <w:proofErr w:type="spellEnd"/>
      <w:r w:rsidRPr="00ED757C">
        <w:rPr>
          <w:sz w:val="18"/>
          <w:szCs w:val="18"/>
        </w:rPr>
        <w:t xml:space="preserve"> сельсовета:                                       </w:t>
      </w:r>
      <w:proofErr w:type="spellStart"/>
      <w:r w:rsidRPr="00ED757C">
        <w:rPr>
          <w:sz w:val="18"/>
          <w:szCs w:val="18"/>
        </w:rPr>
        <w:t>А.А.Гнусарев</w:t>
      </w:r>
      <w:proofErr w:type="spellEnd"/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ind w:firstLine="709"/>
        <w:rPr>
          <w:sz w:val="18"/>
          <w:szCs w:val="18"/>
        </w:rPr>
      </w:pPr>
    </w:p>
    <w:p w:rsidR="00ED757C" w:rsidRPr="00ED757C" w:rsidRDefault="00ED757C" w:rsidP="00ED757C">
      <w:pPr>
        <w:rPr>
          <w:sz w:val="18"/>
          <w:szCs w:val="18"/>
        </w:rPr>
      </w:pPr>
    </w:p>
    <w:p w:rsidR="00ED757C" w:rsidRPr="00ED757C" w:rsidRDefault="00ED757C" w:rsidP="00ED757C">
      <w:pPr>
        <w:rPr>
          <w:sz w:val="18"/>
          <w:szCs w:val="18"/>
        </w:rPr>
      </w:pPr>
    </w:p>
    <w:p w:rsidR="00ED757C" w:rsidRPr="00ED757C" w:rsidRDefault="00ED757C" w:rsidP="00ED757C">
      <w:pPr>
        <w:ind w:firstLine="709"/>
        <w:jc w:val="right"/>
        <w:rPr>
          <w:sz w:val="18"/>
          <w:szCs w:val="18"/>
        </w:rPr>
      </w:pPr>
      <w:r w:rsidRPr="00ED757C">
        <w:rPr>
          <w:sz w:val="18"/>
          <w:szCs w:val="18"/>
        </w:rPr>
        <w:t xml:space="preserve">Приложение № 1 </w:t>
      </w:r>
    </w:p>
    <w:p w:rsidR="00ED757C" w:rsidRPr="00ED757C" w:rsidRDefault="00ED757C" w:rsidP="00ED757C">
      <w:pPr>
        <w:ind w:firstLine="709"/>
        <w:jc w:val="right"/>
        <w:rPr>
          <w:sz w:val="18"/>
          <w:szCs w:val="18"/>
        </w:rPr>
      </w:pPr>
      <w:r w:rsidRPr="00ED757C">
        <w:rPr>
          <w:sz w:val="18"/>
          <w:szCs w:val="18"/>
        </w:rPr>
        <w:t>к Постановлению от 20.01.2025г. № 4</w:t>
      </w:r>
    </w:p>
    <w:p w:rsidR="00ED757C" w:rsidRPr="00ED757C" w:rsidRDefault="00ED757C" w:rsidP="00ED757C">
      <w:pPr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</w:p>
    <w:p w:rsidR="00ED757C" w:rsidRPr="00ED757C" w:rsidRDefault="00ED757C" w:rsidP="00ED757C">
      <w:pPr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  <w:r w:rsidRPr="00ED757C">
        <w:rPr>
          <w:b/>
          <w:bCs/>
          <w:sz w:val="18"/>
          <w:szCs w:val="18"/>
        </w:rPr>
        <w:t xml:space="preserve">Критерии </w:t>
      </w:r>
      <w:r w:rsidRPr="00ED757C">
        <w:rPr>
          <w:b/>
          <w:sz w:val="18"/>
          <w:szCs w:val="18"/>
        </w:rPr>
        <w:t>оценки результативности и качества деятельности учреждений для установления руководителям, их заместителям и главным бухгалтерам учреждений выплат за важность</w:t>
      </w:r>
    </w:p>
    <w:p w:rsidR="00ED757C" w:rsidRPr="00ED757C" w:rsidRDefault="00ED757C" w:rsidP="00ED757C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94"/>
        <w:gridCol w:w="2127"/>
        <w:gridCol w:w="4110"/>
        <w:gridCol w:w="1701"/>
      </w:tblGrid>
      <w:tr w:rsidR="00ED757C" w:rsidRPr="00ED757C" w:rsidTr="00C5433D"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 xml:space="preserve">№ </w:t>
            </w:r>
            <w:proofErr w:type="gramStart"/>
            <w:r w:rsidRPr="00ED757C">
              <w:rPr>
                <w:sz w:val="18"/>
                <w:szCs w:val="18"/>
              </w:rPr>
              <w:t>п</w:t>
            </w:r>
            <w:proofErr w:type="gramEnd"/>
            <w:r w:rsidRPr="00ED757C">
              <w:rPr>
                <w:sz w:val="18"/>
                <w:szCs w:val="18"/>
              </w:rPr>
              <w:t>/п</w:t>
            </w: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Должность</w:t>
            </w:r>
          </w:p>
        </w:tc>
        <w:tc>
          <w:tcPr>
            <w:tcW w:w="2127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Размер от оклада (должностного оклада), ставки заработной платы, %</w:t>
            </w:r>
          </w:p>
        </w:tc>
      </w:tr>
      <w:tr w:rsidR="00ED757C" w:rsidRPr="00ED757C" w:rsidTr="00C5433D">
        <w:trPr>
          <w:trHeight w:val="271"/>
        </w:trPr>
        <w:tc>
          <w:tcPr>
            <w:tcW w:w="675" w:type="dxa"/>
            <w:vMerge w:val="restart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1</w:t>
            </w:r>
          </w:p>
        </w:tc>
        <w:tc>
          <w:tcPr>
            <w:tcW w:w="9532" w:type="dxa"/>
            <w:gridSpan w:val="4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757C">
              <w:rPr>
                <w:bCs/>
                <w:sz w:val="18"/>
                <w:szCs w:val="1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D757C" w:rsidRPr="00ED757C" w:rsidTr="00C5433D">
        <w:trPr>
          <w:trHeight w:val="1761"/>
        </w:trPr>
        <w:tc>
          <w:tcPr>
            <w:tcW w:w="675" w:type="dxa"/>
            <w:vMerge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  <w:vMerge w:val="restart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highlight w:val="green"/>
              </w:rPr>
            </w:pPr>
            <w:r w:rsidRPr="00ED757C">
              <w:rPr>
                <w:bCs/>
                <w:sz w:val="18"/>
                <w:szCs w:val="18"/>
              </w:rPr>
              <w:t>Директор, заведующий</w:t>
            </w:r>
          </w:p>
        </w:tc>
        <w:tc>
          <w:tcPr>
            <w:tcW w:w="2127" w:type="dxa"/>
            <w:vMerge w:val="restart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 xml:space="preserve">сложность организации и управления учреждением 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  <w:vMerge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  <w:vMerge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Merge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  <w:vMerge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  <w:vMerge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Merge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 xml:space="preserve">отсутствие кредиторской задолженности </w:t>
            </w:r>
            <w:r w:rsidRPr="00ED757C">
              <w:rPr>
                <w:sz w:val="18"/>
                <w:szCs w:val="18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выполнение показателей результативности деятельности учреждения: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95 до 98%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98 до 100%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более 100%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30 до 40</w:t>
            </w: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40 до 50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highlight w:val="green"/>
              </w:rPr>
            </w:pPr>
            <w:r w:rsidRPr="00ED757C">
              <w:rPr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 xml:space="preserve">Сложность организации и управления финансовой </w:t>
            </w:r>
            <w:r w:rsidRPr="00ED757C">
              <w:rPr>
                <w:sz w:val="18"/>
                <w:szCs w:val="18"/>
              </w:rPr>
              <w:lastRenderedPageBreak/>
              <w:t>деятельностью учреждения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lastRenderedPageBreak/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370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 xml:space="preserve">отсутствие кредиторской задолженности </w:t>
            </w:r>
            <w:r w:rsidRPr="00ED757C">
              <w:rPr>
                <w:sz w:val="18"/>
                <w:szCs w:val="18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701" w:type="dxa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40</w:t>
            </w:r>
          </w:p>
        </w:tc>
      </w:tr>
      <w:tr w:rsidR="00ED757C" w:rsidRPr="00ED757C" w:rsidTr="00C5433D">
        <w:trPr>
          <w:trHeight w:val="379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D757C" w:rsidRPr="00ED757C" w:rsidRDefault="00ED757C" w:rsidP="00C5433D">
            <w:pPr>
              <w:ind w:firstLine="709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ED757C" w:rsidRPr="00ED757C" w:rsidTr="00C5433D">
        <w:trPr>
          <w:trHeight w:val="98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ED757C">
              <w:rPr>
                <w:sz w:val="18"/>
                <w:szCs w:val="18"/>
              </w:rPr>
              <w:t>2</w:t>
            </w:r>
          </w:p>
        </w:tc>
        <w:tc>
          <w:tcPr>
            <w:tcW w:w="9532" w:type="dxa"/>
            <w:gridSpan w:val="4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757C">
              <w:rPr>
                <w:bCs/>
                <w:sz w:val="18"/>
                <w:szCs w:val="18"/>
              </w:rPr>
              <w:t>Выплата за качество выполняемых работ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highlight w:val="green"/>
              </w:rPr>
            </w:pPr>
            <w:r w:rsidRPr="00ED757C">
              <w:rPr>
                <w:bCs/>
                <w:sz w:val="18"/>
                <w:szCs w:val="18"/>
              </w:rPr>
              <w:t>Директор, заведующий</w:t>
            </w: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 xml:space="preserve">обеспечение безопасных условий в учреждении 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50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обеспечение качества предоставляемых услуг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50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эффективность реализуемой кадровой политики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Укомплектованность учреждения специалистами, работающими по профилю: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80 до 90%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90 до 100%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20 до 30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обеспечение качества предоставляемых услуг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highlight w:val="green"/>
              </w:rPr>
            </w:pPr>
            <w:r w:rsidRPr="00ED757C">
              <w:rPr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Обеспечение стабильности финансовой деятельности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pacing w:val="-2"/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Своевременное, полное и достоверное представление отчетности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50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непрерывное профессиональное образование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участие в работе курсов, семинаров, конференций: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1до 2</w:t>
            </w:r>
          </w:p>
          <w:p w:rsidR="00ED757C" w:rsidRPr="00ED757C" w:rsidRDefault="00ED757C" w:rsidP="00C5433D">
            <w:pPr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более 2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 20 до 30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ind w:firstLine="709"/>
              <w:rPr>
                <w:spacing w:val="-2"/>
                <w:sz w:val="18"/>
                <w:szCs w:val="18"/>
              </w:rPr>
            </w:pP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Применение в работе специализированных программ, повышающих эффективность работы и сокращающих время обработки и передачи документов, отчетов (по факту применения)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30</w:t>
            </w:r>
          </w:p>
        </w:tc>
      </w:tr>
      <w:tr w:rsidR="00ED757C" w:rsidRPr="00ED757C" w:rsidTr="00C5433D">
        <w:trPr>
          <w:trHeight w:val="1045"/>
        </w:trPr>
        <w:tc>
          <w:tcPr>
            <w:tcW w:w="675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D757C" w:rsidRPr="00ED757C" w:rsidRDefault="00ED757C" w:rsidP="00C5433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ED757C" w:rsidRPr="00ED757C" w:rsidRDefault="00ED757C" w:rsidP="00C5433D">
            <w:pPr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Ответственное отношение к своим обязанностям</w:t>
            </w:r>
          </w:p>
        </w:tc>
        <w:tc>
          <w:tcPr>
            <w:tcW w:w="4110" w:type="dxa"/>
          </w:tcPr>
          <w:p w:rsidR="00ED757C" w:rsidRPr="00ED757C" w:rsidRDefault="00ED757C" w:rsidP="00C5433D">
            <w:pPr>
              <w:jc w:val="both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Отсутствие обоснованных зафиксированных жалоб со стороны учредителя, руководителя, работников</w:t>
            </w:r>
          </w:p>
        </w:tc>
        <w:tc>
          <w:tcPr>
            <w:tcW w:w="1701" w:type="dxa"/>
            <w:vAlign w:val="center"/>
          </w:tcPr>
          <w:p w:rsidR="00ED757C" w:rsidRPr="00ED757C" w:rsidRDefault="00ED757C" w:rsidP="00C5433D">
            <w:pPr>
              <w:jc w:val="center"/>
              <w:rPr>
                <w:spacing w:val="-2"/>
                <w:sz w:val="18"/>
                <w:szCs w:val="18"/>
              </w:rPr>
            </w:pPr>
            <w:r w:rsidRPr="00ED757C">
              <w:rPr>
                <w:spacing w:val="-2"/>
                <w:sz w:val="18"/>
                <w:szCs w:val="18"/>
              </w:rPr>
              <w:t>до 20</w:t>
            </w:r>
          </w:p>
        </w:tc>
      </w:tr>
    </w:tbl>
    <w:p w:rsidR="00ED757C" w:rsidRPr="00ED757C" w:rsidRDefault="00ED757C" w:rsidP="00ED757C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</w:p>
    <w:p w:rsidR="00ED757C" w:rsidRPr="00ED757C" w:rsidRDefault="00ED757C" w:rsidP="00ED757C">
      <w:pPr>
        <w:jc w:val="both"/>
        <w:rPr>
          <w:sz w:val="18"/>
          <w:szCs w:val="18"/>
        </w:rPr>
      </w:pPr>
    </w:p>
    <w:p w:rsidR="00ED757C" w:rsidRDefault="00ED757C" w:rsidP="00ED757C">
      <w:pPr>
        <w:jc w:val="both"/>
      </w:pPr>
    </w:p>
    <w:p w:rsidR="00ED757C" w:rsidRDefault="00ED757C" w:rsidP="00ED757C">
      <w:pPr>
        <w:jc w:val="center"/>
        <w:rPr>
          <w:b/>
        </w:rPr>
      </w:pPr>
    </w:p>
    <w:p w:rsidR="00ED757C" w:rsidRPr="005A6A53" w:rsidRDefault="00ED757C" w:rsidP="00ED757C">
      <w:pPr>
        <w:rPr>
          <w:szCs w:val="28"/>
        </w:rPr>
      </w:pPr>
    </w:p>
    <w:p w:rsidR="00ED757C" w:rsidRPr="00ED757C" w:rsidRDefault="00ED757C" w:rsidP="00ED757C"/>
    <w:p w:rsidR="003B65A2" w:rsidRDefault="003B65A2" w:rsidP="003B65A2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3B65A2" w:rsidRDefault="003B65A2" w:rsidP="003B65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3B65A2" w:rsidRDefault="003B65A2" w:rsidP="003B65A2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3B65A2" w:rsidRDefault="003B65A2" w:rsidP="003B65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3B65A2" w:rsidRDefault="003B65A2" w:rsidP="003B65A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DC0564" w:rsidRDefault="00DC0564"/>
    <w:sectPr w:rsidR="00DC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64"/>
    <w:rsid w:val="003B65A2"/>
    <w:rsid w:val="00C04A64"/>
    <w:rsid w:val="00DC0564"/>
    <w:rsid w:val="00E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3B65A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3B65A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3B65A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3B65A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2025-01-14T07:35:00Z</dcterms:created>
  <dcterms:modified xsi:type="dcterms:W3CDTF">2025-01-21T04:34:00Z</dcterms:modified>
</cp:coreProperties>
</file>